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98A850" w14:textId="77777777" w:rsidR="00C07C20" w:rsidRPr="00C07C20" w:rsidRDefault="00C07C20" w:rsidP="00C07C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07C20">
        <w:rPr>
          <w:rFonts w:ascii="Times New Roman" w:eastAsia="Times New Roman" w:hAnsi="Times New Roman" w:cs="Times New Roman"/>
          <w:b/>
          <w:bCs/>
          <w:color w:val="009EE0"/>
          <w:sz w:val="24"/>
          <w:szCs w:val="24"/>
          <w:lang w:eastAsia="cs-CZ"/>
        </w:rPr>
        <w:t>EXKURZE</w:t>
      </w:r>
      <w:r w:rsidRPr="00C07C2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0AFCB1E3" w14:textId="77777777" w:rsidR="00C07C20" w:rsidRDefault="00C07C20" w:rsidP="00C07C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C70E9E2" w14:textId="7BE9D0F6" w:rsidR="00C07C20" w:rsidRDefault="00C07C20" w:rsidP="004F0E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07C2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Možností pro získání informací je </w:t>
      </w:r>
      <w:r w:rsidRPr="00C07C2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exkurze do jiné společnosti</w:t>
      </w:r>
      <w:r w:rsidRPr="00C07C2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která již nastoupila cestu digitální transformace. </w:t>
      </w:r>
      <w:bookmarkStart w:id="0" w:name="_GoBack"/>
      <w:bookmarkEnd w:id="0"/>
    </w:p>
    <w:p w14:paraId="540259DD" w14:textId="77777777" w:rsidR="004F0E38" w:rsidRPr="00C07C20" w:rsidRDefault="004F0E38" w:rsidP="00C07C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2C949E8" w14:textId="77777777" w:rsidR="00C07C20" w:rsidRPr="00C07C20" w:rsidRDefault="00C07C20" w:rsidP="00C07C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07C20">
        <w:rPr>
          <w:rFonts w:ascii="Times New Roman" w:eastAsia="Times New Roman" w:hAnsi="Times New Roman" w:cs="Times New Roman"/>
          <w:b/>
          <w:bCs/>
          <w:sz w:val="34"/>
          <w:szCs w:val="34"/>
          <w:lang w:eastAsia="cs-CZ"/>
        </w:rPr>
        <w:t xml:space="preserve">Cílem </w:t>
      </w:r>
      <w:r w:rsidRPr="00C07C2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je poznat dobrou praxi a poučit se z chyb </w:t>
      </w:r>
      <w:r w:rsidRPr="00C07C2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oblasti: </w:t>
      </w:r>
    </w:p>
    <w:p w14:paraId="0F253C13" w14:textId="77777777" w:rsidR="00C07C20" w:rsidRPr="00C07C20" w:rsidRDefault="00C07C20" w:rsidP="00C07C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07C2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digitalizace procesů </w:t>
      </w:r>
    </w:p>
    <w:p w14:paraId="227E62DF" w14:textId="77777777" w:rsidR="00C07C20" w:rsidRPr="00C07C20" w:rsidRDefault="00C07C20" w:rsidP="00C07C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07C2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práce s lidmi v digitalizovaném prostředí </w:t>
      </w:r>
    </w:p>
    <w:p w14:paraId="65A3C0CD" w14:textId="77777777" w:rsidR="00C07C20" w:rsidRPr="00C07C20" w:rsidRDefault="00C07C20" w:rsidP="00C07C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07C2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řízení této změny </w:t>
      </w:r>
    </w:p>
    <w:p w14:paraId="562876BA" w14:textId="77777777" w:rsidR="00C07C20" w:rsidRPr="00C07C20" w:rsidRDefault="00C07C20" w:rsidP="00C07C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07C2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přerodu firemní kultury na digitální </w:t>
      </w:r>
    </w:p>
    <w:p w14:paraId="695F99E1" w14:textId="736FD648" w:rsidR="00C07C20" w:rsidRPr="00C07C20" w:rsidRDefault="00C07C20" w:rsidP="00C07C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39F448D" w14:textId="793E4DB8" w:rsidR="00C07C20" w:rsidRPr="00C07C20" w:rsidRDefault="00C07C20" w:rsidP="00C07C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07C20">
        <w:rPr>
          <w:rFonts w:ascii="Times New Roman" w:eastAsia="Times New Roman" w:hAnsi="Times New Roman" w:cs="Times New Roman"/>
          <w:b/>
          <w:bCs/>
          <w:sz w:val="34"/>
          <w:szCs w:val="34"/>
          <w:lang w:eastAsia="cs-CZ"/>
        </w:rPr>
        <w:t xml:space="preserve">Základní parametry </w:t>
      </w:r>
      <w:r w:rsidRPr="00C07C2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exkurze: </w:t>
      </w:r>
    </w:p>
    <w:p w14:paraId="601599B5" w14:textId="66389543" w:rsidR="00C07C20" w:rsidRDefault="00C07C20" w:rsidP="00C07C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07C2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probíhá v nekonkurenční firmě, která již úspěšně prochází digitální transformací </w:t>
      </w:r>
      <w:r w:rsidRPr="00C07C2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je vedena a moderována zkušeným konzultantem společnosti New </w:t>
      </w:r>
      <w:proofErr w:type="spellStart"/>
      <w:r w:rsidRPr="00C07C20">
        <w:rPr>
          <w:rFonts w:ascii="Times New Roman" w:eastAsia="Times New Roman" w:hAnsi="Times New Roman" w:cs="Times New Roman"/>
          <w:sz w:val="24"/>
          <w:szCs w:val="24"/>
          <w:lang w:eastAsia="cs-CZ"/>
        </w:rPr>
        <w:t>Dimension</w:t>
      </w:r>
      <w:proofErr w:type="spellEnd"/>
      <w:r w:rsidRPr="00C07C2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C07C2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probíhá v reálných procesech a v interakci se zaměstnanci firmy </w:t>
      </w:r>
      <w:r w:rsidRPr="00C07C2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dává prostor pro odbornou diskusi s implementačním týmem firmy </w:t>
      </w:r>
    </w:p>
    <w:p w14:paraId="23C30A47" w14:textId="77777777" w:rsidR="004F0E38" w:rsidRPr="00C07C20" w:rsidRDefault="004F0E38" w:rsidP="00C07C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7B68F58" w14:textId="0C6DFE98" w:rsidR="00C07C20" w:rsidRPr="00C07C20" w:rsidRDefault="00C07C20" w:rsidP="00C07C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7FAEF57" w14:textId="77777777" w:rsidR="00B64C41" w:rsidRDefault="00B64C41"/>
    <w:sectPr w:rsidR="00B64C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E65D5A"/>
    <w:multiLevelType w:val="multilevel"/>
    <w:tmpl w:val="26305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408"/>
    <w:rsid w:val="00371FE3"/>
    <w:rsid w:val="004F0E38"/>
    <w:rsid w:val="007F39C7"/>
    <w:rsid w:val="00B64C41"/>
    <w:rsid w:val="00BC5408"/>
    <w:rsid w:val="00C0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BB514"/>
  <w15:chartTrackingRefBased/>
  <w15:docId w15:val="{EF407FB8-F992-48BF-9CAF-00324BB0E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C07C2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C07C20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current-menu-ancestor">
    <w:name w:val="current-menu-ancestor"/>
    <w:basedOn w:val="Normln"/>
    <w:rsid w:val="00C07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C07C20"/>
    <w:rPr>
      <w:color w:val="0000FF"/>
      <w:u w:val="single"/>
    </w:rPr>
  </w:style>
  <w:style w:type="character" w:customStyle="1" w:styleId="menu-image-title-after">
    <w:name w:val="menu-image-title-after"/>
    <w:basedOn w:val="Standardnpsmoodstavce"/>
    <w:rsid w:val="00C07C20"/>
  </w:style>
  <w:style w:type="character" w:customStyle="1" w:styleId="nav-icon-angle">
    <w:name w:val="nav-icon-angle"/>
    <w:basedOn w:val="Standardnpsmoodstavce"/>
    <w:rsid w:val="00C07C20"/>
  </w:style>
  <w:style w:type="paragraph" w:customStyle="1" w:styleId="menu-item-page-684">
    <w:name w:val="menu-item-page-684"/>
    <w:basedOn w:val="Normln"/>
    <w:rsid w:val="00C07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enu-item-page-908">
    <w:name w:val="menu-item-page-908"/>
    <w:basedOn w:val="Normln"/>
    <w:rsid w:val="00C07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enu-item-page-1288">
    <w:name w:val="menu-item-page-1288"/>
    <w:basedOn w:val="Normln"/>
    <w:rsid w:val="00C07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urrent-menu-item">
    <w:name w:val="current-menu-item"/>
    <w:basedOn w:val="Normln"/>
    <w:rsid w:val="00C07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enu-item-page-763">
    <w:name w:val="menu-item-page-763"/>
    <w:basedOn w:val="Normln"/>
    <w:rsid w:val="00C07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enu-item-page-795">
    <w:name w:val="menu-item-page-795"/>
    <w:basedOn w:val="Normln"/>
    <w:rsid w:val="00C07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enu-item-page-815">
    <w:name w:val="menu-item-page-815"/>
    <w:basedOn w:val="Normln"/>
    <w:rsid w:val="00C07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enu-item-page-838">
    <w:name w:val="menu-item-page-838"/>
    <w:basedOn w:val="Normln"/>
    <w:rsid w:val="00C07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enu-item-page-854">
    <w:name w:val="menu-item-page-854"/>
    <w:basedOn w:val="Normln"/>
    <w:rsid w:val="00C07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enu-item-page-863">
    <w:name w:val="menu-item-page-863"/>
    <w:basedOn w:val="Normln"/>
    <w:rsid w:val="00C07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enu-item-page-876">
    <w:name w:val="menu-item-page-876"/>
    <w:basedOn w:val="Normln"/>
    <w:rsid w:val="00C07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enu-item-page-890">
    <w:name w:val="menu-item-page-890"/>
    <w:basedOn w:val="Normln"/>
    <w:rsid w:val="00C07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enu-item-custom-520">
    <w:name w:val="menu-item-custom-520"/>
    <w:basedOn w:val="Normln"/>
    <w:rsid w:val="00C07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enu-item-custom-533">
    <w:name w:val="menu-item-custom-533"/>
    <w:basedOn w:val="Normln"/>
    <w:rsid w:val="00C07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36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7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8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42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2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442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540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986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6388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9791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2682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8917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491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8903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869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04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02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2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92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309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198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503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872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408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182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2703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6172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35812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059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38676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3278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18987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71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88263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1993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28031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656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843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299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756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590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8639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965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937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7850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5124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7445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73440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726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40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596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1421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5241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4919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534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svo0002</dc:creator>
  <cp:keywords/>
  <dc:description/>
  <cp:lastModifiedBy>svo0002</cp:lastModifiedBy>
  <cp:revision>5</cp:revision>
  <dcterms:created xsi:type="dcterms:W3CDTF">2021-09-03T13:24:00Z</dcterms:created>
  <dcterms:modified xsi:type="dcterms:W3CDTF">2021-09-03T13:54:00Z</dcterms:modified>
</cp:coreProperties>
</file>