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312" w:rsidRPr="00152312" w:rsidRDefault="00152312" w:rsidP="00152312">
      <w:pPr>
        <w:jc w:val="center"/>
        <w:rPr>
          <w:rFonts w:ascii="Times New Roman" w:hAnsi="Times New Roman" w:cs="Times New Roman"/>
          <w:b/>
          <w:color w:val="3A3A3A"/>
          <w:sz w:val="24"/>
          <w:szCs w:val="21"/>
          <w:shd w:val="clear" w:color="auto" w:fill="FFFFFF"/>
        </w:rPr>
      </w:pPr>
      <w:r w:rsidRPr="00152312">
        <w:rPr>
          <w:rFonts w:ascii="Times New Roman" w:hAnsi="Times New Roman" w:cs="Times New Roman"/>
          <w:b/>
          <w:color w:val="3A3A3A"/>
          <w:sz w:val="24"/>
          <w:szCs w:val="21"/>
          <w:shd w:val="clear" w:color="auto" w:fill="FFFFFF"/>
        </w:rPr>
        <w:t>OPAKOVÁNÍ</w:t>
      </w:r>
      <w:r>
        <w:rPr>
          <w:rFonts w:ascii="Times New Roman" w:hAnsi="Times New Roman" w:cs="Times New Roman"/>
          <w:b/>
          <w:color w:val="3A3A3A"/>
          <w:sz w:val="24"/>
          <w:szCs w:val="21"/>
          <w:shd w:val="clear" w:color="auto" w:fill="FFFFFF"/>
        </w:rPr>
        <w:t>:</w:t>
      </w:r>
      <w:r w:rsidR="002310EF">
        <w:rPr>
          <w:rFonts w:ascii="Times New Roman" w:hAnsi="Times New Roman" w:cs="Times New Roman"/>
          <w:b/>
          <w:color w:val="3A3A3A"/>
          <w:sz w:val="24"/>
          <w:szCs w:val="21"/>
          <w:shd w:val="clear" w:color="auto" w:fill="FFFFFF"/>
        </w:rPr>
        <w:t xml:space="preserve"> B</w:t>
      </w:r>
    </w:p>
    <w:p w:rsidR="007844D5" w:rsidRPr="002D0BEC" w:rsidRDefault="002D0BEC" w:rsidP="002D0BEC">
      <w:pPr>
        <w:pStyle w:val="Odstavecseseznamem"/>
        <w:numPr>
          <w:ilvl w:val="0"/>
          <w:numId w:val="1"/>
        </w:numPr>
        <w:ind w:left="284"/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</w:pPr>
      <w:r w:rsidRPr="002D0BEC"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  <w:t>Je zadán devizový kurz eura v současném (S1) a minulém (S0) období: </w:t>
      </w:r>
      <w:r w:rsidRPr="002D0BEC">
        <w:rPr>
          <w:rFonts w:ascii="Times New Roman" w:hAnsi="Times New Roman" w:cs="Times New Roman"/>
          <w:color w:val="3A3A3A"/>
          <w:sz w:val="24"/>
          <w:szCs w:val="21"/>
        </w:rPr>
        <w:br/>
      </w:r>
      <w:r w:rsidRPr="002D0BEC"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  <w:t>S0 = 2</w:t>
      </w:r>
      <w:r w:rsidR="002310EF"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  <w:t>7</w:t>
      </w:r>
      <w:r w:rsidRPr="002D0BEC"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  <w:t>.</w:t>
      </w:r>
      <w:r w:rsidR="002310EF"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  <w:t>15</w:t>
      </w:r>
      <w:r w:rsidRPr="002D0BEC"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  <w:t xml:space="preserve"> CZK/EUR                            </w:t>
      </w:r>
      <w:r w:rsidRPr="002D0BEC">
        <w:rPr>
          <w:rFonts w:ascii="Times New Roman" w:hAnsi="Times New Roman" w:cs="Times New Roman"/>
          <w:color w:val="3A3A3A"/>
          <w:sz w:val="24"/>
          <w:szCs w:val="21"/>
        </w:rPr>
        <w:br/>
      </w:r>
      <w:r w:rsidRPr="002D0BEC"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  <w:t>S1 = 2</w:t>
      </w:r>
      <w:r w:rsidR="002310EF"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  <w:t>5</w:t>
      </w:r>
      <w:r w:rsidRPr="002D0BEC"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  <w:t>.</w:t>
      </w:r>
      <w:r w:rsidR="002310EF"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  <w:t>40</w:t>
      </w:r>
      <w:r w:rsidRPr="002D0BEC"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  <w:t xml:space="preserve"> CZK/EUR</w:t>
      </w:r>
      <w:r w:rsidRPr="002D0BEC">
        <w:rPr>
          <w:rFonts w:ascii="Times New Roman" w:hAnsi="Times New Roman" w:cs="Times New Roman"/>
          <w:color w:val="3A3A3A"/>
          <w:sz w:val="24"/>
          <w:szCs w:val="21"/>
        </w:rPr>
        <w:br/>
      </w:r>
      <w:r w:rsidRPr="002D0BEC">
        <w:rPr>
          <w:rFonts w:ascii="Times New Roman" w:hAnsi="Times New Roman" w:cs="Times New Roman"/>
          <w:color w:val="3A3A3A"/>
          <w:sz w:val="24"/>
          <w:szCs w:val="21"/>
        </w:rPr>
        <w:br/>
      </w:r>
      <w:r w:rsidRPr="002D0BEC"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  <w:t>Vypočtěte následující:</w:t>
      </w:r>
      <w:r w:rsidRPr="002D0BEC">
        <w:rPr>
          <w:rFonts w:ascii="Times New Roman" w:hAnsi="Times New Roman" w:cs="Times New Roman"/>
          <w:color w:val="3A3A3A"/>
          <w:sz w:val="24"/>
          <w:szCs w:val="21"/>
        </w:rPr>
        <w:br/>
      </w:r>
      <w:r w:rsidRPr="002D0BEC"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  <w:t>a. vypočtěte procentní změnu devizového kurzu eura vůči české koruně</w:t>
      </w:r>
      <w:r w:rsidRPr="002D0BEC">
        <w:rPr>
          <w:rFonts w:ascii="Times New Roman" w:hAnsi="Times New Roman" w:cs="Times New Roman"/>
          <w:color w:val="3A3A3A"/>
          <w:sz w:val="24"/>
          <w:szCs w:val="21"/>
        </w:rPr>
        <w:br/>
      </w:r>
      <w:r w:rsidRPr="002D0BEC"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  <w:t xml:space="preserve">b. </w:t>
      </w:r>
      <w:proofErr w:type="gramStart"/>
      <w:r w:rsidRPr="002D0BEC"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  <w:t>vypočtěte</w:t>
      </w:r>
      <w:proofErr w:type="gramEnd"/>
      <w:r w:rsidRPr="002D0BEC"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  <w:t xml:space="preserve"> procentní změnu devizového kurzu české koruny vůči euru </w:t>
      </w:r>
      <w:r w:rsidRPr="002D0BEC">
        <w:rPr>
          <w:rFonts w:ascii="Times New Roman" w:hAnsi="Times New Roman" w:cs="Times New Roman"/>
          <w:color w:val="3A3A3A"/>
          <w:sz w:val="24"/>
          <w:szCs w:val="21"/>
        </w:rPr>
        <w:br/>
      </w:r>
      <w:r w:rsidRPr="002D0BEC"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  <w:t>c. určete, která měna zhodnotila a která znehodnotila</w:t>
      </w:r>
    </w:p>
    <w:p w:rsidR="002D0BEC" w:rsidRDefault="002D0BEC" w:rsidP="002D0BEC">
      <w:pPr>
        <w:ind w:left="284"/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</w:pPr>
    </w:p>
    <w:p w:rsidR="000C1EAA" w:rsidRDefault="000C1EAA" w:rsidP="002D0BEC">
      <w:pPr>
        <w:ind w:left="284"/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</w:pPr>
    </w:p>
    <w:p w:rsidR="00F331F7" w:rsidRDefault="00F331F7" w:rsidP="002D0BEC">
      <w:pPr>
        <w:ind w:left="284"/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</w:pPr>
    </w:p>
    <w:p w:rsidR="00F331F7" w:rsidRDefault="00F331F7" w:rsidP="002D0BEC">
      <w:pPr>
        <w:ind w:left="284"/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</w:pPr>
    </w:p>
    <w:p w:rsidR="00F331F7" w:rsidRDefault="00F331F7" w:rsidP="002D0BEC">
      <w:pPr>
        <w:ind w:left="284"/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</w:pPr>
    </w:p>
    <w:p w:rsidR="00F331F7" w:rsidRDefault="00F331F7" w:rsidP="002D0BEC">
      <w:pPr>
        <w:ind w:left="284"/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</w:pPr>
    </w:p>
    <w:p w:rsidR="00F331F7" w:rsidRDefault="00F331F7" w:rsidP="002D0BEC">
      <w:pPr>
        <w:ind w:left="284"/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</w:pPr>
    </w:p>
    <w:p w:rsidR="00F331F7" w:rsidRDefault="00F331F7" w:rsidP="002D0BEC">
      <w:pPr>
        <w:ind w:left="284"/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</w:pPr>
    </w:p>
    <w:p w:rsidR="000C1EAA" w:rsidRPr="000C1EAA" w:rsidRDefault="000C1EAA" w:rsidP="000C1EAA">
      <w:pPr>
        <w:pStyle w:val="Odstavecseseznamem"/>
        <w:numPr>
          <w:ilvl w:val="0"/>
          <w:numId w:val="1"/>
        </w:numPr>
        <w:ind w:left="284"/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</w:pPr>
      <w:r w:rsidRPr="000C1EAA"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  <w:t xml:space="preserve">Dealer banky kótuje následující kurzy eura. Vypočtěte středový kurz a zjistěte výši </w:t>
      </w:r>
      <w:proofErr w:type="spellStart"/>
      <w:r w:rsidRPr="000C1EAA"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  <w:t>spreadu</w:t>
      </w:r>
      <w:proofErr w:type="spellEnd"/>
      <w:r w:rsidRPr="000C1EAA"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  <w:t xml:space="preserve"> v procentuálním vyjádření:</w:t>
      </w:r>
      <w:r w:rsidRPr="000C1EAA"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  <w:br/>
        <w:t>CZK/EUR       25.2985      25.3735</w:t>
      </w:r>
    </w:p>
    <w:p w:rsidR="000C1EAA" w:rsidRDefault="000C1EAA" w:rsidP="000C1EAA">
      <w:pPr>
        <w:pStyle w:val="Odstavecseseznamem"/>
        <w:ind w:left="284"/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</w:pPr>
    </w:p>
    <w:p w:rsidR="000C1EAA" w:rsidRDefault="000C1EAA" w:rsidP="000C1EAA">
      <w:pPr>
        <w:pStyle w:val="Odstavecseseznamem"/>
        <w:ind w:left="284"/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</w:pPr>
    </w:p>
    <w:p w:rsidR="000C1EAA" w:rsidRDefault="000C1EAA" w:rsidP="000C1EAA">
      <w:pPr>
        <w:pStyle w:val="Odstavecseseznamem"/>
        <w:ind w:left="284"/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</w:pPr>
    </w:p>
    <w:p w:rsidR="00F331F7" w:rsidRDefault="00F331F7" w:rsidP="000C1EAA">
      <w:pPr>
        <w:pStyle w:val="Odstavecseseznamem"/>
        <w:ind w:left="284"/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</w:pPr>
    </w:p>
    <w:p w:rsidR="00F331F7" w:rsidRDefault="00F331F7" w:rsidP="000C1EAA">
      <w:pPr>
        <w:pStyle w:val="Odstavecseseznamem"/>
        <w:ind w:left="284"/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</w:pPr>
    </w:p>
    <w:p w:rsidR="00F331F7" w:rsidRDefault="00F331F7" w:rsidP="000C1EAA">
      <w:pPr>
        <w:pStyle w:val="Odstavecseseznamem"/>
        <w:ind w:left="284"/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</w:pPr>
    </w:p>
    <w:p w:rsidR="00F331F7" w:rsidRDefault="00F331F7" w:rsidP="000C1EAA">
      <w:pPr>
        <w:pStyle w:val="Odstavecseseznamem"/>
        <w:ind w:left="284"/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</w:pPr>
      <w:bookmarkStart w:id="0" w:name="_GoBack"/>
      <w:bookmarkEnd w:id="0"/>
    </w:p>
    <w:p w:rsidR="00F331F7" w:rsidRPr="000C1EAA" w:rsidRDefault="00F331F7" w:rsidP="000C1EAA">
      <w:pPr>
        <w:pStyle w:val="Odstavecseseznamem"/>
        <w:ind w:left="284"/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</w:pPr>
    </w:p>
    <w:p w:rsidR="002310EF" w:rsidRPr="002310EF" w:rsidRDefault="002310EF" w:rsidP="002310EF">
      <w:pPr>
        <w:pStyle w:val="Odstavecseseznamem"/>
        <w:numPr>
          <w:ilvl w:val="0"/>
          <w:numId w:val="1"/>
        </w:numPr>
        <w:ind w:left="284"/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</w:pPr>
      <w:r w:rsidRPr="002310EF"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  <w:t>Česká společnost vyvezla do Polska stavební materiál za 125 000 PLN. Ke svému provozu ale potřebuje změnit polské zloté za české koruny. Kolik budou korunové příjmy za tento vývoz? K dispozici máte následující kotace devizových kurzů: </w:t>
      </w:r>
      <w:r w:rsidRPr="002310EF"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  <w:br/>
      </w:r>
      <w:r w:rsidRPr="002310EF"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  <w:br/>
        <w:t>PLN/USD                            3.02        3.08</w:t>
      </w:r>
      <w:r w:rsidRPr="002310EF"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  <w:br/>
        <w:t>CZK/USD                            19.15      19.19</w:t>
      </w:r>
    </w:p>
    <w:p w:rsidR="002310EF" w:rsidRDefault="002310EF" w:rsidP="002310EF">
      <w:pPr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</w:pPr>
    </w:p>
    <w:p w:rsidR="000C1EAA" w:rsidRDefault="000C1EAA" w:rsidP="002310EF">
      <w:pPr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</w:pPr>
    </w:p>
    <w:p w:rsidR="00F331F7" w:rsidRDefault="00F331F7" w:rsidP="002310EF">
      <w:pPr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</w:pPr>
    </w:p>
    <w:p w:rsidR="00F331F7" w:rsidRDefault="00F331F7" w:rsidP="002310EF">
      <w:pPr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</w:pPr>
    </w:p>
    <w:p w:rsidR="00F331F7" w:rsidRPr="002310EF" w:rsidRDefault="00F331F7" w:rsidP="002310EF">
      <w:pPr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</w:pPr>
    </w:p>
    <w:p w:rsidR="002310EF" w:rsidRPr="002310EF" w:rsidRDefault="002310EF" w:rsidP="002310EF">
      <w:pPr>
        <w:pStyle w:val="Odstavecseseznamem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</w:pPr>
      <w:r w:rsidRPr="002310EF"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  <w:lastRenderedPageBreak/>
        <w:t xml:space="preserve">Váš podnik dovezl ze Slovenska produkty za 1 400 000 EUR. Platbu za dovoz musíte uhradit za 30 dnů. Současný spot kurz CZK/EUR je 25,32 – 25,47. Finanční manažer podniku se obává zhodnocení EUR vůči CZK, a proto uzavře </w:t>
      </w:r>
      <w:proofErr w:type="spellStart"/>
      <w:r w:rsidRPr="002310EF"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  <w:t>forwardový</w:t>
      </w:r>
      <w:proofErr w:type="spellEnd"/>
      <w:r w:rsidRPr="002310EF"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  <w:t xml:space="preserve"> obchod. Aktuální 1m swap kurz je 68 – 46. </w:t>
      </w:r>
      <w:proofErr w:type="gramStart"/>
      <w:r w:rsidRPr="002310EF"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  <w:t>Určete</w:t>
      </w:r>
      <w:proofErr w:type="gramEnd"/>
      <w:r w:rsidRPr="002310EF"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  <w:t xml:space="preserve"> kolik podnik </w:t>
      </w:r>
      <w:proofErr w:type="gramStart"/>
      <w:r w:rsidRPr="002310EF"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  <w:t>zaplatí</w:t>
      </w:r>
      <w:proofErr w:type="gramEnd"/>
      <w:r w:rsidRPr="002310EF"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  <w:t xml:space="preserve"> v CZK, pokud se zajistí prostřednictvím forwardu. Definujte, v jakém rozmezí devizových kurzů přináší forward podniku zisk oproti nezajištěné pozici a v jakém rozmezí ztrátu.</w:t>
      </w:r>
    </w:p>
    <w:sectPr w:rsidR="002310EF" w:rsidRPr="002310E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A3A" w:rsidRDefault="00DD1A3A" w:rsidP="00152312">
      <w:pPr>
        <w:spacing w:after="0" w:line="240" w:lineRule="auto"/>
      </w:pPr>
      <w:r>
        <w:separator/>
      </w:r>
    </w:p>
  </w:endnote>
  <w:endnote w:type="continuationSeparator" w:id="0">
    <w:p w:rsidR="00DD1A3A" w:rsidRDefault="00DD1A3A" w:rsidP="00152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A3A" w:rsidRDefault="00DD1A3A" w:rsidP="00152312">
      <w:pPr>
        <w:spacing w:after="0" w:line="240" w:lineRule="auto"/>
      </w:pPr>
      <w:r>
        <w:separator/>
      </w:r>
    </w:p>
  </w:footnote>
  <w:footnote w:type="continuationSeparator" w:id="0">
    <w:p w:rsidR="00DD1A3A" w:rsidRDefault="00DD1A3A" w:rsidP="00152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312" w:rsidRPr="00152312" w:rsidRDefault="00152312" w:rsidP="00152312">
    <w:pPr>
      <w:pStyle w:val="Zhlav"/>
      <w:jc w:val="center"/>
    </w:pPr>
    <w:r>
      <w:t>FIU/BPMEZ Mezinárodní finance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B23C5"/>
    <w:multiLevelType w:val="hybridMultilevel"/>
    <w:tmpl w:val="171861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EC"/>
    <w:rsid w:val="000C1EAA"/>
    <w:rsid w:val="00152312"/>
    <w:rsid w:val="002310EF"/>
    <w:rsid w:val="002D0BEC"/>
    <w:rsid w:val="002E3E2A"/>
    <w:rsid w:val="00400E50"/>
    <w:rsid w:val="004219C5"/>
    <w:rsid w:val="004B6A22"/>
    <w:rsid w:val="00523DE9"/>
    <w:rsid w:val="00594EA6"/>
    <w:rsid w:val="007844D5"/>
    <w:rsid w:val="00BA04D5"/>
    <w:rsid w:val="00C740C9"/>
    <w:rsid w:val="00DD1A3A"/>
    <w:rsid w:val="00E507D3"/>
    <w:rsid w:val="00EA5CFD"/>
    <w:rsid w:val="00F3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4B346-A148-48A0-87FB-2BDCEBA4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0BE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523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2312"/>
  </w:style>
  <w:style w:type="paragraph" w:styleId="Zpat">
    <w:name w:val="footer"/>
    <w:basedOn w:val="Normln"/>
    <w:link w:val="ZpatChar"/>
    <w:uiPriority w:val="99"/>
    <w:unhideWhenUsed/>
    <w:rsid w:val="001523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2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196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Šimáková</dc:creator>
  <cp:keywords/>
  <dc:description/>
  <cp:lastModifiedBy>Jana Šimáková</cp:lastModifiedBy>
  <cp:revision>4</cp:revision>
  <dcterms:created xsi:type="dcterms:W3CDTF">2021-12-16T07:52:00Z</dcterms:created>
  <dcterms:modified xsi:type="dcterms:W3CDTF">2021-12-16T07:58:00Z</dcterms:modified>
</cp:coreProperties>
</file>