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A8" w:rsidRPr="002962A8" w:rsidRDefault="002061A0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 hodnoty v tabulce. Data představují počet dětí v 33 rodinách.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60"/>
        <w:gridCol w:w="1720"/>
        <w:gridCol w:w="2020"/>
        <w:gridCol w:w="2760"/>
      </w:tblGrid>
      <w:tr w:rsidR="002061A0" w:rsidRPr="002061A0" w:rsidTr="002061A0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četnosti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relativní četnosti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kumulativní četnosti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relativní kumulativní četnosti</w:t>
            </w: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061A0" w:rsidRPr="002061A0" w:rsidTr="002061A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0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2061A0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2962A8" w:rsidRDefault="002962A8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83857" w:rsidRPr="002962A8" w:rsidRDefault="00383857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962A8" w:rsidRPr="00383857" w:rsidRDefault="002061A0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informací z prvního příkladu odpovězte na následující otázky:</w:t>
      </w:r>
    </w:p>
    <w:p w:rsidR="00383857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kolika rodinách mají 4 děti?</w:t>
      </w:r>
    </w:p>
    <w:p w:rsidR="002061A0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z dotazovaných rodin má 2 děti?</w:t>
      </w:r>
    </w:p>
    <w:p w:rsidR="002061A0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rodin má méně než 2 děti?</w:t>
      </w:r>
    </w:p>
    <w:p w:rsidR="002061A0" w:rsidRDefault="002061A0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z dotazovaných rodin má</w:t>
      </w:r>
      <w:r w:rsidR="00B51AF4">
        <w:rPr>
          <w:rFonts w:ascii="Times New Roman" w:hAnsi="Times New Roman" w:cs="Times New Roman"/>
          <w:sz w:val="24"/>
          <w:szCs w:val="24"/>
        </w:rPr>
        <w:t xml:space="preserve"> nejvýše 2 děti?</w:t>
      </w:r>
    </w:p>
    <w:p w:rsidR="00383857" w:rsidRPr="00B51AF4" w:rsidRDefault="00383857" w:rsidP="00B51AF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383857" w:rsidRDefault="00B51AF4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uvedených statistických znaků vyberte kvantitativní znaky:</w:t>
      </w:r>
    </w:p>
    <w:p w:rsidR="00383857" w:rsidRPr="00B51AF4" w:rsidRDefault="00B51AF4" w:rsidP="00B51AF4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pohlaví; vzdělání; počet aut; mzda; věk.</w: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113498" w:rsidRPr="002962A8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představují vzdělání respondentů. Určete modus a medián souboru.</w:t>
      </w:r>
    </w:p>
    <w:p w:rsidR="00113498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– základní </w:t>
      </w:r>
      <w:proofErr w:type="gramStart"/>
      <w:r>
        <w:rPr>
          <w:rFonts w:ascii="Times New Roman" w:hAnsi="Times New Roman" w:cs="Times New Roman"/>
          <w:sz w:val="24"/>
          <w:szCs w:val="24"/>
        </w:rPr>
        <w:t>vzdělání;  SŠ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středoškolské vzdělání;  VŠ – vysokoškolské vzdělání</w:t>
      </w:r>
    </w:p>
    <w:p w:rsidR="00113498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Pr="00576A11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Z;   </w:t>
      </w:r>
      <w:proofErr w:type="gramEnd"/>
      <w:r>
        <w:rPr>
          <w:rFonts w:ascii="Times New Roman" w:hAnsi="Times New Roman" w:cs="Times New Roman"/>
          <w:sz w:val="24"/>
          <w:szCs w:val="24"/>
        </w:rPr>
        <w:t>SŠ;   VŠ;   Z;   SŠ;   VŠ;   Z;   SŠ;   SŠ.</w:t>
      </w:r>
    </w:p>
    <w:p w:rsidR="00113498" w:rsidRPr="002962A8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Pr="00383857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údajů v prvním příkladu doplňte tabulku četností:</w:t>
      </w: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60"/>
        <w:gridCol w:w="1840"/>
        <w:gridCol w:w="2620"/>
      </w:tblGrid>
      <w:tr w:rsidR="00113498" w:rsidRPr="00576A11" w:rsidTr="002933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vzdělání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četnosti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relativní četnosti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absolutní četnosti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relativní absolutní četnosti</w:t>
            </w:r>
          </w:p>
        </w:tc>
      </w:tr>
      <w:tr w:rsidR="00113498" w:rsidRPr="00576A11" w:rsidTr="0029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3498" w:rsidRPr="00576A11" w:rsidTr="0029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SŠ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3498" w:rsidRPr="00576A11" w:rsidTr="002933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11">
              <w:rPr>
                <w:rFonts w:ascii="Calibri" w:eastAsia="Times New Roman" w:hAnsi="Calibri" w:cs="Times New Roman"/>
                <w:color w:val="000000"/>
                <w:lang w:eastAsia="cs-CZ"/>
              </w:rPr>
              <w:t>VŠ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498" w:rsidRPr="00576A11" w:rsidRDefault="00113498" w:rsidP="00293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113498" w:rsidRPr="00E840F0" w:rsidRDefault="00113498" w:rsidP="00113498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113498" w:rsidRPr="00E840F0" w:rsidRDefault="00113498" w:rsidP="00113498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Odpovězte na otázky:</w:t>
      </w:r>
    </w:p>
    <w:p w:rsidR="00113498" w:rsidRPr="00A1233C" w:rsidRDefault="00113498" w:rsidP="001134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233C">
        <w:rPr>
          <w:rFonts w:ascii="Times New Roman" w:hAnsi="Times New Roman" w:cs="Times New Roman"/>
          <w:sz w:val="24"/>
          <w:szCs w:val="24"/>
        </w:rPr>
        <w:t>Kolik respondentů mělo základní vzdělání?</w:t>
      </w:r>
    </w:p>
    <w:p w:rsidR="00113498" w:rsidRPr="00383857" w:rsidRDefault="00113498" w:rsidP="001134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respondentů mělo středoškolské vzdělání?</w:t>
      </w:r>
    </w:p>
    <w:p w:rsidR="00113498" w:rsidRDefault="00113498" w:rsidP="001134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respondentů mělo nejvýše středoškolské vzdělání?</w:t>
      </w:r>
    </w:p>
    <w:p w:rsidR="00113498" w:rsidRPr="00383857" w:rsidRDefault="00113498" w:rsidP="001134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procent respondentů mělo nejvýše středoškolské vzdělání?</w:t>
      </w:r>
    </w:p>
    <w:p w:rsidR="00113498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představují věk respondentů: 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20;  23</w:t>
      </w:r>
      <w:proofErr w:type="gramEnd"/>
      <w:r>
        <w:rPr>
          <w:rFonts w:ascii="Times New Roman" w:hAnsi="Times New Roman" w:cs="Times New Roman"/>
          <w:sz w:val="24"/>
          <w:szCs w:val="24"/>
        </w:rPr>
        <w:t>;  30;  35;  35;  36;  40;  45;  50.</w:t>
      </w:r>
    </w:p>
    <w:p w:rsidR="00113498" w:rsidRPr="002962A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Vypočtěte:</w:t>
      </w:r>
    </w:p>
    <w:p w:rsidR="00113498" w:rsidRDefault="00113498" w:rsidP="0011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míry </w:t>
      </w:r>
      <w:proofErr w:type="gramStart"/>
      <w:r>
        <w:rPr>
          <w:rFonts w:ascii="Times New Roman" w:hAnsi="Times New Roman" w:cs="Times New Roman"/>
          <w:sz w:val="24"/>
          <w:szCs w:val="24"/>
        </w:rPr>
        <w:t>polohy:  průměr</w:t>
      </w:r>
      <w:proofErr w:type="gramEnd"/>
      <w:r>
        <w:rPr>
          <w:rFonts w:ascii="Times New Roman" w:hAnsi="Times New Roman" w:cs="Times New Roman"/>
          <w:sz w:val="24"/>
          <w:szCs w:val="24"/>
        </w:rPr>
        <w:t>,  medián,  modus</w:t>
      </w:r>
    </w:p>
    <w:p w:rsidR="00113498" w:rsidRPr="00841CB9" w:rsidRDefault="00113498" w:rsidP="00841C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variability: rozpětí, rozptyl, směrodatná odchylka, variační koeficient.</w:t>
      </w:r>
    </w:p>
    <w:p w:rsidR="00113498" w:rsidRPr="001F578C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tabulce je uvedeno hodnocení studentů v předmětu fyzika: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525"/>
        <w:gridCol w:w="1701"/>
      </w:tblGrid>
      <w:tr w:rsidR="00113498" w:rsidTr="0029331A">
        <w:tc>
          <w:tcPr>
            <w:tcW w:w="1525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  <w:tc>
          <w:tcPr>
            <w:tcW w:w="1701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studentů</w:t>
            </w:r>
          </w:p>
        </w:tc>
      </w:tr>
      <w:tr w:rsidR="00113498" w:rsidTr="0029331A">
        <w:tc>
          <w:tcPr>
            <w:tcW w:w="1525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498" w:rsidTr="0029331A">
        <w:tc>
          <w:tcPr>
            <w:tcW w:w="1525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3498" w:rsidTr="0029331A">
        <w:tc>
          <w:tcPr>
            <w:tcW w:w="1525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498" w:rsidTr="0029331A">
        <w:tc>
          <w:tcPr>
            <w:tcW w:w="1525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498" w:rsidTr="0029331A">
        <w:tc>
          <w:tcPr>
            <w:tcW w:w="1525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3498" w:rsidRPr="002962A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Vypočtěte:</w:t>
      </w:r>
    </w:p>
    <w:p w:rsidR="00113498" w:rsidRDefault="00113498" w:rsidP="001134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míry </w:t>
      </w:r>
      <w:proofErr w:type="gramStart"/>
      <w:r>
        <w:rPr>
          <w:rFonts w:ascii="Times New Roman" w:hAnsi="Times New Roman" w:cs="Times New Roman"/>
          <w:sz w:val="24"/>
          <w:szCs w:val="24"/>
        </w:rPr>
        <w:t>polohy:  průměr</w:t>
      </w:r>
      <w:proofErr w:type="gramEnd"/>
      <w:r>
        <w:rPr>
          <w:rFonts w:ascii="Times New Roman" w:hAnsi="Times New Roman" w:cs="Times New Roman"/>
          <w:sz w:val="24"/>
          <w:szCs w:val="24"/>
        </w:rPr>
        <w:t>,  medián,  modus</w:t>
      </w:r>
    </w:p>
    <w:p w:rsidR="00113498" w:rsidRPr="0017502A" w:rsidRDefault="00113498" w:rsidP="001134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variability: rozpětí, rozptyl, směrodatná odchylka, variační koeficient.</w:t>
      </w:r>
    </w:p>
    <w:tbl>
      <w:tblPr>
        <w:tblpPr w:leftFromText="141" w:rightFromText="141" w:vertAnchor="text" w:horzAnchor="page" w:tblpX="1" w:tblpY="279"/>
        <w:tblW w:w="1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0"/>
      </w:tblGrid>
      <w:tr w:rsidR="00113498" w:rsidRPr="0017502A" w:rsidTr="00113498">
        <w:trPr>
          <w:trHeight w:val="509"/>
        </w:trPr>
        <w:tc>
          <w:tcPr>
            <w:tcW w:w="16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13498" w:rsidRPr="0017502A" w:rsidRDefault="00113498" w:rsidP="0029331A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1349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5762625" cy="6915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691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AEB" w:rsidRPr="00972AEB" w:rsidRDefault="00972AEB">
      <w:pPr>
        <w:rPr>
          <w:sz w:val="28"/>
          <w:szCs w:val="28"/>
        </w:rPr>
      </w:pPr>
    </w:p>
    <w:p w:rsidR="00972AEB" w:rsidRPr="00972AEB" w:rsidRDefault="00972AEB" w:rsidP="00972AEB">
      <w:pPr>
        <w:rPr>
          <w:rFonts w:ascii="Times New Roman" w:hAnsi="Times New Roman" w:cs="Times New Roman"/>
          <w:sz w:val="24"/>
          <w:szCs w:val="24"/>
        </w:rPr>
      </w:pPr>
    </w:p>
    <w:p w:rsidR="00972AEB" w:rsidRDefault="00972AEB" w:rsidP="00972AEB">
      <w:pPr>
        <w:rPr>
          <w:rFonts w:ascii="Times New Roman" w:hAnsi="Times New Roman" w:cs="Times New Roman"/>
          <w:sz w:val="24"/>
          <w:szCs w:val="24"/>
        </w:rPr>
      </w:pPr>
    </w:p>
    <w:p w:rsidR="00972AEB" w:rsidRDefault="00972AEB" w:rsidP="00972AEB">
      <w:pPr>
        <w:rPr>
          <w:rFonts w:ascii="Times New Roman" w:hAnsi="Times New Roman" w:cs="Times New Roman"/>
          <w:sz w:val="24"/>
          <w:szCs w:val="24"/>
        </w:rPr>
      </w:pPr>
    </w:p>
    <w:p w:rsidR="00972AEB" w:rsidRDefault="00972AEB" w:rsidP="00972AEB">
      <w:pPr>
        <w:rPr>
          <w:rFonts w:ascii="Times New Roman" w:hAnsi="Times New Roman" w:cs="Times New Roman"/>
          <w:sz w:val="24"/>
          <w:szCs w:val="24"/>
        </w:rPr>
      </w:pPr>
    </w:p>
    <w:p w:rsidR="00113498" w:rsidRPr="00972AEB" w:rsidRDefault="00113498" w:rsidP="00972A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2AEB">
        <w:rPr>
          <w:rFonts w:ascii="Times New Roman" w:hAnsi="Times New Roman" w:cs="Times New Roman"/>
          <w:sz w:val="24"/>
          <w:szCs w:val="24"/>
        </w:rPr>
        <w:lastRenderedPageBreak/>
        <w:t xml:space="preserve">Která tabulka popisuje diskrétní náhodnou veličinu? </w:t>
      </w:r>
    </w:p>
    <w:p w:rsidR="00113498" w:rsidRDefault="00113498" w:rsidP="0011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13498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Pr="003A7DFA" w:rsidRDefault="00113498" w:rsidP="0011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</w:tbl>
    <w:p w:rsidR="00113498" w:rsidRPr="00AA421C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Pr="003A7DFA" w:rsidRDefault="00113498" w:rsidP="001134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</w:tblGrid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113498" w:rsidRPr="003A7DFA" w:rsidRDefault="00113498" w:rsidP="001134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3498" w:rsidRPr="00AA421C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Náhodná veličina představuje počet novinových titulů, které si zákazník koupí v trafice:</w:t>
      </w:r>
    </w:p>
    <w:p w:rsidR="00113498" w:rsidRPr="00AA421C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993"/>
        <w:gridCol w:w="992"/>
        <w:gridCol w:w="992"/>
        <w:gridCol w:w="992"/>
        <w:gridCol w:w="992"/>
      </w:tblGrid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DF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498" w:rsidTr="0029331A">
        <w:tc>
          <w:tcPr>
            <w:tcW w:w="729" w:type="dxa"/>
          </w:tcPr>
          <w:p w:rsidR="00113498" w:rsidRPr="003A7DFA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Pr="00AA421C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pravděpodobnost, že si zákazník koupí:</w:t>
      </w:r>
    </w:p>
    <w:p w:rsidR="00113498" w:rsidRPr="00AA421C" w:rsidRDefault="00113498" w:rsidP="001134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než 2 tituly,</w:t>
      </w:r>
    </w:p>
    <w:p w:rsidR="00113498" w:rsidRPr="003A7DFA" w:rsidRDefault="00113498" w:rsidP="001134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DFA">
        <w:rPr>
          <w:rFonts w:ascii="Times New Roman" w:hAnsi="Times New Roman" w:cs="Times New Roman"/>
          <w:sz w:val="24"/>
          <w:szCs w:val="24"/>
        </w:rPr>
        <w:t>maximálně 2 tituly,</w:t>
      </w:r>
    </w:p>
    <w:p w:rsidR="00113498" w:rsidRPr="003A7DFA" w:rsidRDefault="00113498" w:rsidP="001134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DFA">
        <w:rPr>
          <w:rFonts w:ascii="Times New Roman" w:hAnsi="Times New Roman" w:cs="Times New Roman"/>
          <w:sz w:val="24"/>
          <w:szCs w:val="24"/>
        </w:rPr>
        <w:t>aspoň 2 tituly.</w:t>
      </w:r>
    </w:p>
    <w:p w:rsidR="00113498" w:rsidRPr="00345069" w:rsidRDefault="00113498" w:rsidP="00113498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113498" w:rsidRPr="00AF0CDB" w:rsidRDefault="00113498" w:rsidP="0011349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0CDB">
        <w:rPr>
          <w:rFonts w:ascii="Times New Roman" w:hAnsi="Times New Roman" w:cs="Times New Roman"/>
          <w:sz w:val="24"/>
          <w:szCs w:val="24"/>
        </w:rPr>
        <w:t xml:space="preserve">Na základě průzkumu bylo zjištěno, že </w:t>
      </w:r>
      <w:proofErr w:type="gramStart"/>
      <w:r w:rsidRPr="00AF0CD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DB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Pr="00AF0CD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DB">
        <w:rPr>
          <w:rFonts w:ascii="Times New Roman" w:hAnsi="Times New Roman" w:cs="Times New Roman"/>
          <w:sz w:val="24"/>
          <w:szCs w:val="24"/>
        </w:rPr>
        <w:t xml:space="preserve"> počítačů firmy je provozován nelegálně instalovaný software. Bude-li náhodně prověřeno 10 počítačů této firmy, jaká je pravděpodobnost, že počet počítačů s nelegálně instalovaným softwarem nepřevýší 4? </w:t>
      </w:r>
    </w:p>
    <w:p w:rsidR="00113498" w:rsidRPr="006E7A6D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Pr="00AA421C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výtisku knihy se nachází v průměru 1 tisková chyba na 10 stranách textu. </w:t>
      </w:r>
    </w:p>
    <w:p w:rsidR="00113498" w:rsidRPr="002962A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chyb můžeme očekávat v celé knize, pokud má kniha 450 stran?</w:t>
      </w:r>
    </w:p>
    <w:p w:rsidR="00113498" w:rsidRPr="00CC744E" w:rsidRDefault="00113498" w:rsidP="00113498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pravděpodobnost, že na 5 stranách textu budou 2 chyby?</w:t>
      </w:r>
    </w:p>
    <w:p w:rsidR="00113498" w:rsidRPr="00CC744E" w:rsidRDefault="00113498" w:rsidP="00113498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pravděpodobnost, že na 30 stranách textu bude méně než 5 chyb?</w:t>
      </w:r>
    </w:p>
    <w:p w:rsidR="00113498" w:rsidRPr="00CC744E" w:rsidRDefault="00113498" w:rsidP="00113498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113498" w:rsidRPr="002962A8" w:rsidRDefault="00113498" w:rsidP="00113498">
      <w:pPr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Textilní továrna vyrábí látku ve </w:t>
      </w:r>
      <w:proofErr w:type="gramStart"/>
      <w:r>
        <w:rPr>
          <w:rFonts w:ascii="Times New Roman" w:hAnsi="Times New Roman" w:cs="Times New Roman"/>
          <w:sz w:val="24"/>
          <w:szCs w:val="24"/>
        </w:rPr>
        <w:t>100 metrových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rolích, přičemž na každých 40m připadá v průměru jeden kaz. Jaká je pravděpodobnost, že </w:t>
      </w:r>
    </w:p>
    <w:p w:rsidR="00113498" w:rsidRPr="002962A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náhodně vybrané role vybereme </w:t>
      </w:r>
      <w:proofErr w:type="gramStart"/>
      <w:r>
        <w:rPr>
          <w:rFonts w:ascii="Times New Roman" w:hAnsi="Times New Roman" w:cs="Times New Roman"/>
          <w:sz w:val="24"/>
          <w:szCs w:val="24"/>
        </w:rPr>
        <w:t>80m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látky bez kazu,</w:t>
      </w:r>
    </w:p>
    <w:p w:rsidR="00113498" w:rsidRDefault="00113498" w:rsidP="00113498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náhodně vybrané roli se budou nacházet 4 kazy?</w:t>
      </w:r>
    </w:p>
    <w:p w:rsidR="00113498" w:rsidRDefault="00113498" w:rsidP="00113498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113498" w:rsidRPr="002F7875" w:rsidRDefault="00972AEB" w:rsidP="0011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13498">
        <w:rPr>
          <w:rFonts w:ascii="Times New Roman" w:hAnsi="Times New Roman" w:cs="Times New Roman"/>
          <w:sz w:val="24"/>
          <w:szCs w:val="24"/>
        </w:rPr>
        <w:t>) Pravděpodobnost zásahu cíle při střelbě na terč je 0,9. Jaká je pravděpodobnost, že z 5 ran zasáhneme terč 4krát?</w:t>
      </w:r>
    </w:p>
    <w:tbl>
      <w:tblPr>
        <w:tblW w:w="11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0"/>
      </w:tblGrid>
      <w:tr w:rsidR="00113498" w:rsidRPr="00EB0AE4" w:rsidTr="0029331A">
        <w:trPr>
          <w:trHeight w:val="509"/>
        </w:trPr>
        <w:tc>
          <w:tcPr>
            <w:tcW w:w="1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13498" w:rsidRPr="00EB0AE4" w:rsidRDefault="00972AEB" w:rsidP="00293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</w:t>
            </w:r>
            <w:r w:rsidR="0011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)   </w:t>
            </w:r>
            <w:r w:rsidR="00113498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Jaká je pravděpodobnost, že náhodná veličina X, která má </w:t>
            </w:r>
            <w:proofErr w:type="gramStart"/>
            <w:r w:rsidR="00113498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rozdělení </w:t>
            </w:r>
            <w:r w:rsidR="00113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113498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</w:t>
            </w:r>
            <w:proofErr w:type="gramEnd"/>
            <w:r w:rsidR="00113498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(10, 9), nabude hodnoty </w:t>
            </w:r>
            <w:r w:rsidR="00113498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a) menší než 16,</w:t>
            </w:r>
            <w:r w:rsidR="00113498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>b) větší než 10,</w:t>
            </w:r>
            <w:r w:rsidR="00113498" w:rsidRPr="00EB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br/>
              <w:t xml:space="preserve">c) v mezích od 7 do 22? </w:t>
            </w:r>
          </w:p>
        </w:tc>
      </w:tr>
      <w:tr w:rsidR="00113498" w:rsidRPr="00EB0AE4" w:rsidTr="0029331A">
        <w:trPr>
          <w:trHeight w:val="509"/>
        </w:trPr>
        <w:tc>
          <w:tcPr>
            <w:tcW w:w="1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3498" w:rsidRPr="00EB0AE4" w:rsidRDefault="00113498" w:rsidP="00293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13498" w:rsidRPr="00EB0AE4" w:rsidTr="0029331A">
        <w:trPr>
          <w:trHeight w:val="509"/>
        </w:trPr>
        <w:tc>
          <w:tcPr>
            <w:tcW w:w="1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3498" w:rsidRPr="00EB0AE4" w:rsidRDefault="00113498" w:rsidP="00293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13498" w:rsidRPr="00EB0AE4" w:rsidTr="0029331A">
        <w:trPr>
          <w:trHeight w:val="509"/>
        </w:trPr>
        <w:tc>
          <w:tcPr>
            <w:tcW w:w="1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3498" w:rsidRPr="00EB0AE4" w:rsidRDefault="00113498" w:rsidP="00293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113498" w:rsidRDefault="00113498" w:rsidP="00113498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72AEB" w:rsidRPr="00972AEB" w:rsidRDefault="00972AEB" w:rsidP="00972AEB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72AEB">
        <w:rPr>
          <w:rFonts w:ascii="Times New Roman" w:eastAsia="Times New Roman" w:hAnsi="Times New Roman" w:cs="Times New Roman"/>
          <w:sz w:val="24"/>
          <w:szCs w:val="20"/>
          <w:lang w:eastAsia="cs-CZ"/>
        </w:rPr>
        <w:t>Hmotnost pomerančů se řídí ……………………… rozdělením pravděpodobnosti.</w:t>
      </w:r>
    </w:p>
    <w:p w:rsidR="00972AEB" w:rsidRPr="00972AEB" w:rsidRDefault="00972AEB" w:rsidP="00972AE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72AEB">
        <w:rPr>
          <w:rFonts w:ascii="Times New Roman" w:eastAsia="Times New Roman" w:hAnsi="Times New Roman" w:cs="Times New Roman"/>
          <w:sz w:val="24"/>
          <w:szCs w:val="20"/>
          <w:lang w:eastAsia="cs-CZ"/>
        </w:rPr>
        <w:t>Jaká je past, že náhodně vybraný pomeranč bude mít hmotnost menší než 80g, je-li průměrná hmotnost 100</w:t>
      </w:r>
      <w:proofErr w:type="gramStart"/>
      <w:r w:rsidRPr="00972AEB">
        <w:rPr>
          <w:rFonts w:ascii="Times New Roman" w:eastAsia="Times New Roman" w:hAnsi="Times New Roman" w:cs="Times New Roman"/>
          <w:sz w:val="24"/>
          <w:szCs w:val="20"/>
          <w:lang w:eastAsia="cs-CZ"/>
        </w:rPr>
        <w:t>g ,</w:t>
      </w:r>
      <w:proofErr w:type="gramEnd"/>
      <w:r w:rsidRPr="00972A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směrodatná odchylka 10g.</w:t>
      </w:r>
    </w:p>
    <w:p w:rsidR="00972AEB" w:rsidRPr="00972AEB" w:rsidRDefault="00972AEB" w:rsidP="00972AE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72AE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Jaká je past, že náhodně vybraný pomeranč bude mít hmotnost větší než </w:t>
      </w:r>
      <w:proofErr w:type="gramStart"/>
      <w:r w:rsidRPr="00972AEB">
        <w:rPr>
          <w:rFonts w:ascii="Times New Roman" w:eastAsia="Times New Roman" w:hAnsi="Times New Roman" w:cs="Times New Roman"/>
          <w:sz w:val="24"/>
          <w:szCs w:val="20"/>
          <w:lang w:eastAsia="cs-CZ"/>
        </w:rPr>
        <w:t>100g</w:t>
      </w:r>
      <w:proofErr w:type="gramEnd"/>
      <w:r w:rsidRPr="00972AEB">
        <w:rPr>
          <w:rFonts w:ascii="Times New Roman" w:eastAsia="Times New Roman" w:hAnsi="Times New Roman" w:cs="Times New Roman"/>
          <w:sz w:val="24"/>
          <w:szCs w:val="20"/>
          <w:lang w:eastAsia="cs-CZ"/>
        </w:rPr>
        <w:t>?</w:t>
      </w:r>
    </w:p>
    <w:p w:rsidR="00972AEB" w:rsidRPr="00EB0AE4" w:rsidRDefault="00972AEB" w:rsidP="00113498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13498" w:rsidRPr="00911DF0" w:rsidRDefault="00113498" w:rsidP="00972AEB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se předpokládá následující struktura obliby těchto prodejních míst při nákupu oděvů: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724"/>
      </w:tblGrid>
      <w:tr w:rsidR="00113498" w:rsidTr="0029331A">
        <w:tc>
          <w:tcPr>
            <w:tcW w:w="2303" w:type="dxa"/>
          </w:tcPr>
          <w:p w:rsidR="00113498" w:rsidRDefault="00113498" w:rsidP="002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místo</w:t>
            </w:r>
          </w:p>
        </w:tc>
        <w:tc>
          <w:tcPr>
            <w:tcW w:w="230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Předpokládaný počet zájemců (v%)</w:t>
            </w:r>
          </w:p>
        </w:tc>
        <w:tc>
          <w:tcPr>
            <w:tcW w:w="3724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Skutečný počet zájemců </w:t>
            </w:r>
          </w:p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 200 náhodně dotazovaných)</w:t>
            </w:r>
          </w:p>
        </w:tc>
      </w:tr>
      <w:tr w:rsidR="00113498" w:rsidTr="0029331A">
        <w:tc>
          <w:tcPr>
            <w:tcW w:w="2303" w:type="dxa"/>
          </w:tcPr>
          <w:p w:rsidR="00113498" w:rsidRDefault="00113498" w:rsidP="002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Speciální prodejna</w:t>
            </w:r>
          </w:p>
        </w:tc>
        <w:tc>
          <w:tcPr>
            <w:tcW w:w="230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24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498" w:rsidTr="0029331A">
        <w:tc>
          <w:tcPr>
            <w:tcW w:w="2303" w:type="dxa"/>
          </w:tcPr>
          <w:p w:rsidR="00113498" w:rsidRDefault="00113498" w:rsidP="002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Hypermarket</w:t>
            </w:r>
          </w:p>
        </w:tc>
        <w:tc>
          <w:tcPr>
            <w:tcW w:w="230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4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3498" w:rsidTr="0029331A">
        <w:tc>
          <w:tcPr>
            <w:tcW w:w="2303" w:type="dxa"/>
          </w:tcPr>
          <w:p w:rsidR="00113498" w:rsidRDefault="00113498" w:rsidP="002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Stánek, tržnice</w:t>
            </w:r>
          </w:p>
        </w:tc>
        <w:tc>
          <w:tcPr>
            <w:tcW w:w="230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3498" w:rsidTr="0029331A">
        <w:tc>
          <w:tcPr>
            <w:tcW w:w="2303" w:type="dxa"/>
          </w:tcPr>
          <w:p w:rsidR="00113498" w:rsidRDefault="00113498" w:rsidP="002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Supermarket</w:t>
            </w:r>
          </w:p>
        </w:tc>
        <w:tc>
          <w:tcPr>
            <w:tcW w:w="230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498" w:rsidTr="0029331A">
        <w:tc>
          <w:tcPr>
            <w:tcW w:w="2303" w:type="dxa"/>
          </w:tcPr>
          <w:p w:rsidR="00113498" w:rsidRDefault="00113498" w:rsidP="002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dům</w:t>
            </w:r>
          </w:p>
        </w:tc>
        <w:tc>
          <w:tcPr>
            <w:tcW w:w="230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498" w:rsidTr="0029331A">
        <w:tc>
          <w:tcPr>
            <w:tcW w:w="2303" w:type="dxa"/>
          </w:tcPr>
          <w:p w:rsidR="00113498" w:rsidRDefault="00113498" w:rsidP="002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230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4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13498" w:rsidRDefault="00113498" w:rsidP="00113498">
      <w:pPr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hladině významnosti ověřte uvedený předpoklad. (test dobré shody)</w:t>
      </w:r>
    </w:p>
    <w:p w:rsidR="00113498" w:rsidRPr="00911DF0" w:rsidRDefault="00113498" w:rsidP="00113498">
      <w:pPr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972AEB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 se toto procentní rozložení zahájených staveb bytů: 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48% v rodinných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domech;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27% v bytových domech;   17% v nástavbách;   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4% v domech s pečovatelskou </w:t>
      </w:r>
      <w:proofErr w:type="gramStart"/>
      <w:r>
        <w:rPr>
          <w:rFonts w:ascii="Times New Roman" w:hAnsi="Times New Roman" w:cs="Times New Roman"/>
          <w:sz w:val="24"/>
          <w:szCs w:val="24"/>
        </w:rPr>
        <w:t>službou;  4</w:t>
      </w:r>
      <w:proofErr w:type="gramEnd"/>
      <w:r>
        <w:rPr>
          <w:rFonts w:ascii="Times New Roman" w:hAnsi="Times New Roman" w:cs="Times New Roman"/>
          <w:sz w:val="24"/>
          <w:szCs w:val="24"/>
        </w:rPr>
        <w:t>% v nebytových prostorech.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určité oblasti bylo vybráno 150 zahájených staveb bytů, z nichž bylo: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 v rodinných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domech;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38 v bytových domech;   26 v nástavbách;   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v domech s pečovatelskou </w:t>
      </w:r>
      <w:proofErr w:type="gramStart"/>
      <w:r>
        <w:rPr>
          <w:rFonts w:ascii="Times New Roman" w:hAnsi="Times New Roman" w:cs="Times New Roman"/>
          <w:sz w:val="24"/>
          <w:szCs w:val="24"/>
        </w:rPr>
        <w:t>službou;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zbytek v nebytových prostorech.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hladině významnosti ověřte, že ve vybrané oblasti je situace, co do struktury bytového fondu, obdobná.</w:t>
      </w: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972AEB" w:rsidRDefault="00972AEB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498" w:rsidRDefault="00113498" w:rsidP="00972AEB">
      <w:pPr>
        <w:pStyle w:val="Odstavecseseznamem"/>
        <w:numPr>
          <w:ilvl w:val="0"/>
          <w:numId w:val="1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Následující tabulka obsahuje údaje o vzdělání čtenářů dvou titulů časopisů (A, B). Testujte na hladině významnosti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5%</w:t>
      </w:r>
      <w:proofErr w:type="gramEnd"/>
      <w:r>
        <w:rPr>
          <w:rFonts w:ascii="Times New Roman" w:hAnsi="Times New Roman" w:cs="Times New Roman"/>
          <w:sz w:val="24"/>
          <w:szCs w:val="24"/>
        </w:rPr>
        <w:t>, zda výběr časopisu závisí na vzdělání čtenáře.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242"/>
        <w:gridCol w:w="1417"/>
        <w:gridCol w:w="1559"/>
      </w:tblGrid>
      <w:tr w:rsidR="00113498" w:rsidTr="0029331A">
        <w:tc>
          <w:tcPr>
            <w:tcW w:w="124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Vzdělání</w:t>
            </w:r>
          </w:p>
        </w:tc>
        <w:tc>
          <w:tcPr>
            <w:tcW w:w="1417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Časopis A</w:t>
            </w:r>
          </w:p>
        </w:tc>
        <w:tc>
          <w:tcPr>
            <w:tcW w:w="1559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Časopis B</w:t>
            </w:r>
          </w:p>
        </w:tc>
      </w:tr>
      <w:tr w:rsidR="00113498" w:rsidTr="0029331A">
        <w:tc>
          <w:tcPr>
            <w:tcW w:w="124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  <w:tc>
          <w:tcPr>
            <w:tcW w:w="1417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3498" w:rsidTr="0029331A">
        <w:tc>
          <w:tcPr>
            <w:tcW w:w="124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SŠ</w:t>
            </w:r>
          </w:p>
        </w:tc>
        <w:tc>
          <w:tcPr>
            <w:tcW w:w="1417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3498" w:rsidTr="0029331A">
        <w:tc>
          <w:tcPr>
            <w:tcW w:w="1242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417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13498" w:rsidRDefault="00113498" w:rsidP="0029331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13498" w:rsidRPr="00CA7051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Pr="004A681D" w:rsidRDefault="00113498" w:rsidP="00113498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113498" w:rsidRPr="005B6981" w:rsidRDefault="00113498" w:rsidP="00972AEB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981">
        <w:rPr>
          <w:rFonts w:ascii="Times New Roman" w:hAnsi="Times New Roman" w:cs="Times New Roman"/>
          <w:sz w:val="24"/>
          <w:szCs w:val="24"/>
        </w:rPr>
        <w:t>Tabulka z</w:t>
      </w:r>
      <w:r>
        <w:rPr>
          <w:rFonts w:ascii="Times New Roman" w:hAnsi="Times New Roman" w:cs="Times New Roman"/>
          <w:sz w:val="24"/>
          <w:szCs w:val="24"/>
        </w:rPr>
        <w:t>achycuje údaje o stáří a ceně 6</w:t>
      </w:r>
      <w:r w:rsidRPr="005B6981">
        <w:rPr>
          <w:rFonts w:ascii="Times New Roman" w:hAnsi="Times New Roman" w:cs="Times New Roman"/>
          <w:sz w:val="24"/>
          <w:szCs w:val="24"/>
        </w:rPr>
        <w:t xml:space="preserve"> ojetých aut značky Felicia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Combi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 Zkonstruujte regresní model závislosti ceny auta na jeho stáří, posuďte jeho kvalitu a použijte jej k odhadu stř</w:t>
      </w:r>
      <w:r>
        <w:rPr>
          <w:rFonts w:ascii="Times New Roman" w:hAnsi="Times New Roman" w:cs="Times New Roman"/>
          <w:sz w:val="24"/>
          <w:szCs w:val="24"/>
        </w:rPr>
        <w:t>ední hodnoty ceny aut starých 8</w:t>
      </w:r>
      <w:r w:rsidRPr="005B6981">
        <w:rPr>
          <w:rFonts w:ascii="Times New Roman" w:hAnsi="Times New Roman" w:cs="Times New Roman"/>
          <w:sz w:val="24"/>
          <w:szCs w:val="24"/>
        </w:rPr>
        <w:t xml:space="preserve"> let. </w:t>
      </w:r>
    </w:p>
    <w:tbl>
      <w:tblPr>
        <w:tblStyle w:val="Mkatabulky"/>
        <w:tblW w:w="0" w:type="auto"/>
        <w:tblInd w:w="838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993"/>
        <w:gridCol w:w="645"/>
        <w:gridCol w:w="630"/>
      </w:tblGrid>
      <w:tr w:rsidR="00113498" w:rsidTr="0029331A">
        <w:tc>
          <w:tcPr>
            <w:tcW w:w="1526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Stáří (roky)</w:t>
            </w:r>
          </w:p>
        </w:tc>
        <w:tc>
          <w:tcPr>
            <w:tcW w:w="850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498" w:rsidTr="0029331A">
        <w:tc>
          <w:tcPr>
            <w:tcW w:w="1526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5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0" w:type="dxa"/>
          </w:tcPr>
          <w:p w:rsidR="00113498" w:rsidRDefault="00113498" w:rsidP="0029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</w:tbl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Pr="005B6981" w:rsidRDefault="00113498" w:rsidP="00113498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113498" w:rsidRPr="00645788" w:rsidRDefault="00113498" w:rsidP="00972AEB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5788">
        <w:rPr>
          <w:rFonts w:ascii="Times New Roman" w:eastAsiaTheme="minorEastAsia" w:hAnsi="Times New Roman" w:cs="Times New Roman"/>
          <w:sz w:val="24"/>
          <w:szCs w:val="24"/>
        </w:rPr>
        <w:t xml:space="preserve">V tabulce jsou uvedeny roční náklady na údržbu (v dolarech) a cena domu (v </w:t>
      </w:r>
      <w:proofErr w:type="spellStart"/>
      <w:proofErr w:type="gramStart"/>
      <w:r w:rsidRPr="00645788">
        <w:rPr>
          <w:rFonts w:ascii="Times New Roman" w:eastAsiaTheme="minorEastAsia" w:hAnsi="Times New Roman" w:cs="Times New Roman"/>
          <w:sz w:val="24"/>
          <w:szCs w:val="24"/>
        </w:rPr>
        <w:t>tis.dolarů</w:t>
      </w:r>
      <w:proofErr w:type="spellEnd"/>
      <w:proofErr w:type="gramEnd"/>
      <w:r w:rsidRPr="00645788">
        <w:rPr>
          <w:rFonts w:ascii="Times New Roman" w:eastAsiaTheme="minorEastAsia" w:hAnsi="Times New Roman" w:cs="Times New Roman"/>
          <w:sz w:val="24"/>
          <w:szCs w:val="24"/>
        </w:rPr>
        <w:t>).</w:t>
      </w:r>
    </w:p>
    <w:tbl>
      <w:tblPr>
        <w:tblStyle w:val="Mkatabulky"/>
        <w:tblW w:w="0" w:type="auto"/>
        <w:tblInd w:w="797" w:type="dxa"/>
        <w:tblLook w:val="04A0" w:firstRow="1" w:lastRow="0" w:firstColumn="1" w:lastColumn="0" w:noHBand="0" w:noVBand="1"/>
      </w:tblPr>
      <w:tblGrid>
        <w:gridCol w:w="1384"/>
        <w:gridCol w:w="1062"/>
        <w:gridCol w:w="1086"/>
        <w:gridCol w:w="1117"/>
        <w:gridCol w:w="1041"/>
        <w:gridCol w:w="992"/>
      </w:tblGrid>
      <w:tr w:rsidR="00113498" w:rsidTr="0029331A">
        <w:tc>
          <w:tcPr>
            <w:tcW w:w="1384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Náklady (</w:t>
            </w:r>
            <w:r w:rsidRPr="00044DC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086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7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1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92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184</w:t>
            </w:r>
          </w:p>
        </w:tc>
      </w:tr>
      <w:tr w:rsidR="00113498" w:rsidTr="0029331A">
        <w:tc>
          <w:tcPr>
            <w:tcW w:w="1384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Cena (</w:t>
            </w:r>
            <w:r w:rsidRPr="00044DC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6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1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113498" w:rsidRDefault="00113498" w:rsidP="00293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</w:tr>
    </w:tbl>
    <w:p w:rsidR="00113498" w:rsidRDefault="00113498" w:rsidP="00113498">
      <w:pPr>
        <w:pStyle w:val="Odstavecseseznamem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13498" w:rsidRDefault="00113498" w:rsidP="00113498">
      <w:pPr>
        <w:pStyle w:val="Odstavecseseznamem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Modelujte závislost nákladů na údržbu na ceně regresní přímkou.</w:t>
      </w:r>
    </w:p>
    <w:p w:rsidR="00113498" w:rsidRDefault="00113498" w:rsidP="00113498">
      <w:pPr>
        <w:pStyle w:val="Odstavecseseznamem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5788">
        <w:rPr>
          <w:rFonts w:ascii="Times New Roman" w:eastAsiaTheme="minorEastAsia" w:hAnsi="Times New Roman" w:cs="Times New Roman"/>
          <w:sz w:val="24"/>
          <w:szCs w:val="24"/>
        </w:rPr>
        <w:t>Zhodnoťte kvalitu modelu pomocí koeficientu determinace.</w:t>
      </w:r>
    </w:p>
    <w:p w:rsidR="00113498" w:rsidRPr="00645788" w:rsidRDefault="00113498" w:rsidP="00113498">
      <w:pPr>
        <w:pStyle w:val="Odstavecseseznamem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5788">
        <w:rPr>
          <w:rFonts w:ascii="Times New Roman" w:eastAsiaTheme="minorEastAsia" w:hAnsi="Times New Roman" w:cs="Times New Roman"/>
          <w:sz w:val="24"/>
          <w:szCs w:val="24"/>
        </w:rPr>
        <w:t>Odhadněte střední hodnotu nákladů u domů za 80tis.dolarů.</w:t>
      </w:r>
    </w:p>
    <w:p w:rsidR="00113498" w:rsidRPr="00AA421C" w:rsidRDefault="00113498" w:rsidP="0011349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12DA2" w:rsidRDefault="00612DA2"/>
    <w:sectPr w:rsidR="0061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3F" w:rsidRDefault="00E7233F" w:rsidP="002962A8">
      <w:pPr>
        <w:spacing w:after="0" w:line="240" w:lineRule="auto"/>
      </w:pPr>
      <w:r>
        <w:separator/>
      </w:r>
    </w:p>
  </w:endnote>
  <w:endnote w:type="continuationSeparator" w:id="0">
    <w:p w:rsidR="00E7233F" w:rsidRDefault="00E7233F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3F" w:rsidRDefault="00E7233F" w:rsidP="002962A8">
      <w:pPr>
        <w:spacing w:after="0" w:line="240" w:lineRule="auto"/>
      </w:pPr>
      <w:r>
        <w:separator/>
      </w:r>
    </w:p>
  </w:footnote>
  <w:footnote w:type="continuationSeparator" w:id="0">
    <w:p w:rsidR="00E7233F" w:rsidRDefault="00E7233F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F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3900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506F90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7E1983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D94C80"/>
    <w:multiLevelType w:val="hybridMultilevel"/>
    <w:tmpl w:val="05107D14"/>
    <w:lvl w:ilvl="0" w:tplc="85F69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03731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BA3F3A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B91905"/>
    <w:multiLevelType w:val="hybridMultilevel"/>
    <w:tmpl w:val="F91A0432"/>
    <w:lvl w:ilvl="0" w:tplc="040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93676E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F76CBD"/>
    <w:multiLevelType w:val="hybridMultilevel"/>
    <w:tmpl w:val="7C8A28C6"/>
    <w:lvl w:ilvl="0" w:tplc="040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42FC4"/>
    <w:multiLevelType w:val="hybridMultilevel"/>
    <w:tmpl w:val="77461B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54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94" w:hanging="360"/>
      </w:pPr>
    </w:lvl>
    <w:lvl w:ilvl="2" w:tplc="0405001B" w:tentative="1">
      <w:start w:val="1"/>
      <w:numFmt w:val="lowerRoman"/>
      <w:lvlText w:val="%3."/>
      <w:lvlJc w:val="right"/>
      <w:pPr>
        <w:ind w:left="6914" w:hanging="180"/>
      </w:pPr>
    </w:lvl>
    <w:lvl w:ilvl="3" w:tplc="0405000F" w:tentative="1">
      <w:start w:val="1"/>
      <w:numFmt w:val="decimal"/>
      <w:lvlText w:val="%4."/>
      <w:lvlJc w:val="left"/>
      <w:pPr>
        <w:ind w:left="7634" w:hanging="360"/>
      </w:pPr>
    </w:lvl>
    <w:lvl w:ilvl="4" w:tplc="04050019" w:tentative="1">
      <w:start w:val="1"/>
      <w:numFmt w:val="lowerLetter"/>
      <w:lvlText w:val="%5."/>
      <w:lvlJc w:val="left"/>
      <w:pPr>
        <w:ind w:left="8354" w:hanging="360"/>
      </w:pPr>
    </w:lvl>
    <w:lvl w:ilvl="5" w:tplc="0405001B" w:tentative="1">
      <w:start w:val="1"/>
      <w:numFmt w:val="lowerRoman"/>
      <w:lvlText w:val="%6."/>
      <w:lvlJc w:val="right"/>
      <w:pPr>
        <w:ind w:left="9074" w:hanging="180"/>
      </w:pPr>
    </w:lvl>
    <w:lvl w:ilvl="6" w:tplc="0405000F" w:tentative="1">
      <w:start w:val="1"/>
      <w:numFmt w:val="decimal"/>
      <w:lvlText w:val="%7."/>
      <w:lvlJc w:val="left"/>
      <w:pPr>
        <w:ind w:left="9794" w:hanging="360"/>
      </w:pPr>
    </w:lvl>
    <w:lvl w:ilvl="7" w:tplc="04050019" w:tentative="1">
      <w:start w:val="1"/>
      <w:numFmt w:val="lowerLetter"/>
      <w:lvlText w:val="%8."/>
      <w:lvlJc w:val="left"/>
      <w:pPr>
        <w:ind w:left="10514" w:hanging="360"/>
      </w:pPr>
    </w:lvl>
    <w:lvl w:ilvl="8" w:tplc="0405001B" w:tentative="1">
      <w:start w:val="1"/>
      <w:numFmt w:val="lowerRoman"/>
      <w:lvlText w:val="%9."/>
      <w:lvlJc w:val="right"/>
      <w:pPr>
        <w:ind w:left="11234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8"/>
  </w:num>
  <w:num w:numId="13">
    <w:abstractNumId w:val="0"/>
  </w:num>
  <w:num w:numId="14">
    <w:abstractNumId w:val="17"/>
  </w:num>
  <w:num w:numId="15">
    <w:abstractNumId w:val="8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8"/>
    <w:rsid w:val="00113498"/>
    <w:rsid w:val="002061A0"/>
    <w:rsid w:val="002962A8"/>
    <w:rsid w:val="00383857"/>
    <w:rsid w:val="00402BD9"/>
    <w:rsid w:val="00595917"/>
    <w:rsid w:val="00612DA2"/>
    <w:rsid w:val="00841CB9"/>
    <w:rsid w:val="00954BC3"/>
    <w:rsid w:val="00972AEB"/>
    <w:rsid w:val="00B51AF4"/>
    <w:rsid w:val="00DE15CF"/>
    <w:rsid w:val="00E7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1FF3"/>
  <w15:docId w15:val="{42E50DAB-49DD-4A57-8B65-A4BFCD4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student</cp:lastModifiedBy>
  <cp:revision>3</cp:revision>
  <dcterms:created xsi:type="dcterms:W3CDTF">2019-11-06T12:51:00Z</dcterms:created>
  <dcterms:modified xsi:type="dcterms:W3CDTF">2019-11-06T13:44:00Z</dcterms:modified>
</cp:coreProperties>
</file>