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4E2D98" w:rsidRDefault="002962A8" w:rsidP="004E2D9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2D98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4E2D98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4E2D98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6E7A6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AA421C">
        <w:rPr>
          <w:rFonts w:ascii="Times New Roman" w:hAnsi="Times New Roman" w:cs="Times New Roman"/>
          <w:sz w:val="24"/>
          <w:szCs w:val="24"/>
        </w:rPr>
        <w:t>determinant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21C" w:rsidRPr="00AA421C">
        <w:rPr>
          <w:position w:val="-30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 fillcolor="window">
            <v:imagedata r:id="rId8" o:title=""/>
          </v:shape>
          <o:OLEObject Type="Embed" ProgID="Equation.3" ShapeID="_x0000_i1025" DrawAspect="Content" ObjectID="_1533640480" r:id="rId9"/>
        </w:object>
      </w:r>
      <w:r w:rsidR="00345069"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2962A8" w:rsidRDefault="00AA421C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rFonts w:ascii="Times New Roman" w:hAnsi="Times New Roman" w:cs="Times New Roman"/>
          <w:sz w:val="24"/>
          <w:szCs w:val="24"/>
        </w:rPr>
        <w:t xml:space="preserve">Matice </w:t>
      </w:r>
      <w:r w:rsidRPr="00AA421C">
        <w:rPr>
          <w:rFonts w:ascii="Times New Roman" w:hAnsi="Times New Roman" w:cs="Times New Roman"/>
          <w:i/>
          <w:sz w:val="24"/>
          <w:szCs w:val="24"/>
        </w:rPr>
        <w:t>C</w:t>
      </w:r>
      <w:r w:rsidRPr="00AA421C">
        <w:rPr>
          <w:rFonts w:ascii="Times New Roman" w:hAnsi="Times New Roman" w:cs="Times New Roman"/>
          <w:sz w:val="24"/>
          <w:szCs w:val="24"/>
        </w:rPr>
        <w:t xml:space="preserve"> je regulární.</w:t>
      </w:r>
    </w:p>
    <w:p w:rsidR="002962A8" w:rsidRPr="00AA421C" w:rsidRDefault="00AA421C" w:rsidP="00AA42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position w:val="-6"/>
        </w:rPr>
        <w:object w:dxaOrig="1020" w:dyaOrig="279">
          <v:shape id="_x0000_i1026" type="#_x0000_t75" style="width:51pt;height:14.25pt" o:ole="" fillcolor="window">
            <v:imagedata r:id="rId10" o:title=""/>
          </v:shape>
          <o:OLEObject Type="Embed" ProgID="Equation.3" ShapeID="_x0000_i1026" DrawAspect="Content" ObjectID="_1533640481" r:id="rId11"/>
        </w:object>
      </w:r>
    </w:p>
    <w:p w:rsidR="002962A8" w:rsidRPr="006E7A6D" w:rsidRDefault="00AA421C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position w:val="-6"/>
        </w:rPr>
        <w:object w:dxaOrig="1180" w:dyaOrig="279">
          <v:shape id="_x0000_i1027" type="#_x0000_t75" style="width:59.25pt;height:14.25pt" o:ole="" fillcolor="window">
            <v:imagedata r:id="rId12" o:title=""/>
          </v:shape>
          <o:OLEObject Type="Embed" ProgID="Equation.3" ShapeID="_x0000_i1027" DrawAspect="Content" ObjectID="_1533640482" r:id="rId13"/>
        </w:object>
      </w:r>
    </w:p>
    <w:p w:rsidR="006E7A6D" w:rsidRPr="00AA421C" w:rsidRDefault="00AA421C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position w:val="-6"/>
        </w:rPr>
        <w:object w:dxaOrig="1420" w:dyaOrig="320">
          <v:shape id="_x0000_i1028" type="#_x0000_t75" style="width:71.25pt;height:15.75pt" o:ole="" fillcolor="window">
            <v:imagedata r:id="rId14" o:title=""/>
          </v:shape>
          <o:OLEObject Type="Embed" ProgID="Equation.3" ShapeID="_x0000_i1028" DrawAspect="Content" ObjectID="_1533640483" r:id="rId15"/>
        </w:object>
      </w:r>
    </w:p>
    <w:p w:rsidR="00AA421C" w:rsidRPr="00AA421C" w:rsidRDefault="00AA421C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421C" w:rsidRPr="00AA421C" w:rsidRDefault="00AA421C" w:rsidP="00AA421C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A421C">
        <w:rPr>
          <w:rFonts w:ascii="Times New Roman" w:hAnsi="Times New Roman" w:cs="Times New Roman"/>
          <w:sz w:val="24"/>
          <w:szCs w:val="24"/>
        </w:rPr>
        <w:t xml:space="preserve">Pro determinant </w:t>
      </w:r>
      <w:r w:rsidR="008A779D" w:rsidRPr="00AA421C">
        <w:rPr>
          <w:position w:val="-50"/>
        </w:rPr>
        <w:object w:dxaOrig="1860" w:dyaOrig="1120">
          <v:shape id="_x0000_i1029" type="#_x0000_t75" style="width:93pt;height:56.25pt" o:ole="" fillcolor="window">
            <v:imagedata r:id="rId16" o:title=""/>
          </v:shape>
          <o:OLEObject Type="Embed" ProgID="Equation.3" ShapeID="_x0000_i1029" DrawAspect="Content" ObjectID="_1533640484" r:id="rId17"/>
        </w:object>
      </w:r>
      <w:r>
        <w:t xml:space="preserve"> </w:t>
      </w:r>
      <w:r w:rsidRPr="00AA421C">
        <w:rPr>
          <w:rFonts w:ascii="Times New Roman" w:hAnsi="Times New Roman" w:cs="Times New Roman"/>
          <w:sz w:val="24"/>
          <w:szCs w:val="24"/>
        </w:rPr>
        <w:t>platí:</w:t>
      </w:r>
    </w:p>
    <w:p w:rsidR="00345069" w:rsidRPr="00AA421C" w:rsidRDefault="00AA421C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rFonts w:ascii="Times New Roman" w:hAnsi="Times New Roman" w:cs="Times New Roman"/>
          <w:sz w:val="24"/>
          <w:szCs w:val="24"/>
        </w:rPr>
        <w:t xml:space="preserve">Matice </w:t>
      </w:r>
      <w:r w:rsidRPr="00AA421C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AA421C">
        <w:rPr>
          <w:rFonts w:ascii="Times New Roman" w:hAnsi="Times New Roman" w:cs="Times New Roman"/>
          <w:sz w:val="24"/>
          <w:szCs w:val="24"/>
        </w:rPr>
        <w:t>je regulární.</w:t>
      </w:r>
    </w:p>
    <w:p w:rsidR="00383857" w:rsidRPr="00345069" w:rsidRDefault="008A779D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position w:val="-6"/>
        </w:rPr>
        <w:object w:dxaOrig="940" w:dyaOrig="279">
          <v:shape id="_x0000_i1030" type="#_x0000_t75" style="width:47.25pt;height:14.25pt" o:ole="" fillcolor="window">
            <v:imagedata r:id="rId18" o:title=""/>
          </v:shape>
          <o:OLEObject Type="Embed" ProgID="Equation.3" ShapeID="_x0000_i1030" DrawAspect="Content" ObjectID="_1533640485" r:id="rId19"/>
        </w:object>
      </w:r>
    </w:p>
    <w:p w:rsidR="00345069" w:rsidRPr="008A779D" w:rsidRDefault="008A779D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position w:val="-6"/>
        </w:rPr>
        <w:object w:dxaOrig="960" w:dyaOrig="279">
          <v:shape id="_x0000_i1031" type="#_x0000_t75" style="width:48pt;height:14.25pt" o:ole="" fillcolor="window">
            <v:imagedata r:id="rId20" o:title=""/>
          </v:shape>
          <o:OLEObject Type="Embed" ProgID="Equation.3" ShapeID="_x0000_i1031" DrawAspect="Content" ObjectID="_1533640486" r:id="rId21"/>
        </w:object>
      </w:r>
    </w:p>
    <w:p w:rsidR="008A779D" w:rsidRPr="008A779D" w:rsidRDefault="008A779D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21C">
        <w:rPr>
          <w:position w:val="-6"/>
        </w:rPr>
        <w:object w:dxaOrig="1440" w:dyaOrig="320">
          <v:shape id="_x0000_i1032" type="#_x0000_t75" style="width:1in;height:15.75pt" o:ole="" fillcolor="window">
            <v:imagedata r:id="rId22" o:title=""/>
          </v:shape>
          <o:OLEObject Type="Embed" ProgID="Equation.3" ShapeID="_x0000_i1032" DrawAspect="Content" ObjectID="_1533640487" r:id="rId23"/>
        </w:object>
      </w:r>
    </w:p>
    <w:p w:rsidR="008A779D" w:rsidRPr="00345069" w:rsidRDefault="008A779D" w:rsidP="008A779D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E840F0" w:rsidRPr="00E840F0" w:rsidRDefault="00E840F0" w:rsidP="00E840F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8A779D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nerovnice</w:t>
      </w:r>
      <w:r w:rsidR="005E4422">
        <w:rPr>
          <w:rFonts w:ascii="Times New Roman" w:hAnsi="Times New Roman" w:cs="Times New Roman"/>
          <w:sz w:val="24"/>
          <w:szCs w:val="24"/>
        </w:rPr>
        <w:t xml:space="preserve">  </w:t>
      </w:r>
      <w:r w:rsidRPr="006E7A6D">
        <w:rPr>
          <w:position w:val="-30"/>
        </w:rPr>
        <w:object w:dxaOrig="980" w:dyaOrig="720">
          <v:shape id="_x0000_i1034" type="#_x0000_t75" style="width:48.75pt;height:36pt" o:ole="" fillcolor="window">
            <v:imagedata r:id="rId24" o:title=""/>
          </v:shape>
          <o:OLEObject Type="Embed" ProgID="Equation.3" ShapeID="_x0000_i1034" DrawAspect="Content" ObjectID="_1533640488" r:id="rId25"/>
        </w:object>
      </w:r>
      <w:r w:rsidR="00345069">
        <w:rPr>
          <w:rFonts w:ascii="Times New Roman" w:hAnsi="Times New Roman" w:cs="Times New Roman"/>
          <w:sz w:val="24"/>
          <w:szCs w:val="24"/>
        </w:rPr>
        <w:t xml:space="preserve"> </w:t>
      </w:r>
      <w:r w:rsidR="005E4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oboru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bookmarkStart w:id="0" w:name="_GoBack"/>
    <w:bookmarkEnd w:id="0"/>
    <w:p w:rsidR="000C451A" w:rsidRPr="00383857" w:rsidRDefault="008A779D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779D">
        <w:rPr>
          <w:position w:val="-14"/>
        </w:rPr>
        <w:object w:dxaOrig="920" w:dyaOrig="400">
          <v:shape id="_x0000_i1033" type="#_x0000_t75" style="width:45.75pt;height:20.25pt" o:ole="" fillcolor="window">
            <v:imagedata r:id="rId26" o:title=""/>
          </v:shape>
          <o:OLEObject Type="Embed" ProgID="Equation.3" ShapeID="_x0000_i1033" DrawAspect="Content" ObjectID="_1533640489" r:id="rId27"/>
        </w:object>
      </w:r>
      <w:r w:rsidR="005E4422" w:rsidRPr="0038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22" w:rsidRPr="005E4422" w:rsidRDefault="001D6311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779D">
        <w:rPr>
          <w:position w:val="-14"/>
        </w:rPr>
        <w:object w:dxaOrig="920" w:dyaOrig="400">
          <v:shape id="_x0000_i1035" type="#_x0000_t75" style="width:45.75pt;height:20.25pt" o:ole="" fillcolor="window">
            <v:imagedata r:id="rId28" o:title=""/>
          </v:shape>
          <o:OLEObject Type="Embed" ProgID="Equation.3" ShapeID="_x0000_i1035" DrawAspect="Content" ObjectID="_1533640490" r:id="rId29"/>
        </w:object>
      </w:r>
    </w:p>
    <w:p w:rsidR="000C451A" w:rsidRPr="00383857" w:rsidRDefault="001D6311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779D">
        <w:rPr>
          <w:position w:val="-14"/>
        </w:rPr>
        <w:object w:dxaOrig="1080" w:dyaOrig="400">
          <v:shape id="_x0000_i1036" type="#_x0000_t75" style="width:54pt;height:20.25pt" o:ole="" fillcolor="window">
            <v:imagedata r:id="rId30" o:title=""/>
          </v:shape>
          <o:OLEObject Type="Embed" ProgID="Equation.3" ShapeID="_x0000_i1036" DrawAspect="Content" ObjectID="_1533640491" r:id="rId31"/>
        </w:objec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83" w:rsidRDefault="00282A83" w:rsidP="002962A8">
      <w:pPr>
        <w:spacing w:after="0" w:line="240" w:lineRule="auto"/>
      </w:pPr>
      <w:r>
        <w:separator/>
      </w:r>
    </w:p>
  </w:endnote>
  <w:endnote w:type="continuationSeparator" w:id="0">
    <w:p w:rsidR="00282A83" w:rsidRDefault="00282A83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4E2D98">
    <w:pPr>
      <w:pStyle w:val="Zpat"/>
    </w:pPr>
    <w:r>
      <w:t xml:space="preserve">1A, </w:t>
    </w:r>
    <w:r w:rsidR="006E7A6D">
      <w:t>1C, 1D,  2B</w:t>
    </w:r>
    <w:r w:rsidR="00A65EFD">
      <w:t>,</w:t>
    </w:r>
    <w:r>
      <w:t xml:space="preserve"> 2D,  3B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83" w:rsidRDefault="00282A83" w:rsidP="002962A8">
      <w:pPr>
        <w:spacing w:after="0" w:line="240" w:lineRule="auto"/>
      </w:pPr>
      <w:r>
        <w:separator/>
      </w:r>
    </w:p>
  </w:footnote>
  <w:footnote w:type="continuationSeparator" w:id="0">
    <w:p w:rsidR="00282A83" w:rsidRDefault="00282A83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D6311"/>
    <w:rsid w:val="00282A83"/>
    <w:rsid w:val="002962A8"/>
    <w:rsid w:val="00345069"/>
    <w:rsid w:val="00345559"/>
    <w:rsid w:val="00383857"/>
    <w:rsid w:val="004E2D98"/>
    <w:rsid w:val="005E4422"/>
    <w:rsid w:val="00612DA2"/>
    <w:rsid w:val="006552F1"/>
    <w:rsid w:val="006E7A6D"/>
    <w:rsid w:val="007D1028"/>
    <w:rsid w:val="008A779D"/>
    <w:rsid w:val="00A23CB0"/>
    <w:rsid w:val="00A65EFD"/>
    <w:rsid w:val="00AA421C"/>
    <w:rsid w:val="00B8368E"/>
    <w:rsid w:val="00BA1EFD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2016-08-25T12:13:00Z</dcterms:created>
  <dcterms:modified xsi:type="dcterms:W3CDTF">2016-08-25T12:23:00Z</dcterms:modified>
</cp:coreProperties>
</file>