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C7D" w:rsidRDefault="008A5016" w:rsidP="00C37E1D">
      <w:pPr>
        <w:ind w:left="0" w:firstLine="0"/>
        <w:rPr>
          <w:rFonts w:asciiTheme="minorHAnsi" w:hAnsiTheme="minorHAnsi" w:cstheme="minorHAnsi"/>
          <w:b/>
          <w:lang w:val="en-GB"/>
        </w:rPr>
      </w:pPr>
      <w:r w:rsidRPr="008A5016">
        <w:rPr>
          <w:rFonts w:asciiTheme="minorHAnsi" w:hAnsiTheme="minorHAnsi" w:cstheme="minorHAnsi"/>
          <w:b/>
          <w:lang w:val="en-GB"/>
        </w:rPr>
        <w:t>TOPIC</w:t>
      </w:r>
      <w:r w:rsidR="00E51C7D">
        <w:rPr>
          <w:rFonts w:asciiTheme="minorHAnsi" w:hAnsiTheme="minorHAnsi" w:cstheme="minorHAnsi"/>
          <w:b/>
          <w:lang w:val="en-GB"/>
        </w:rPr>
        <w:t>:</w:t>
      </w:r>
    </w:p>
    <w:p w:rsidR="00E51C7D" w:rsidRPr="00E51C7D" w:rsidRDefault="008A5016" w:rsidP="00E51C7D">
      <w:pPr>
        <w:pStyle w:val="Odstavecseseznamem"/>
        <w:numPr>
          <w:ilvl w:val="0"/>
          <w:numId w:val="10"/>
        </w:numPr>
        <w:rPr>
          <w:rFonts w:asciiTheme="minorHAnsi" w:hAnsiTheme="minorHAnsi" w:cstheme="minorHAnsi"/>
          <w:b/>
          <w:lang w:val="en-GB"/>
        </w:rPr>
      </w:pPr>
      <w:r w:rsidRPr="00E51C7D">
        <w:rPr>
          <w:rFonts w:asciiTheme="minorHAnsi" w:hAnsiTheme="minorHAnsi" w:cstheme="minorHAnsi"/>
          <w:b/>
          <w:lang w:val="en-GB"/>
        </w:rPr>
        <w:t>Project Management Triangle</w:t>
      </w:r>
      <w:r w:rsidR="00E51C7D" w:rsidRPr="00E51C7D">
        <w:rPr>
          <w:rFonts w:asciiTheme="minorHAnsi" w:hAnsiTheme="minorHAnsi" w:cstheme="minorHAnsi"/>
          <w:b/>
          <w:lang w:val="en-GB"/>
        </w:rPr>
        <w:t xml:space="preserve"> </w:t>
      </w:r>
    </w:p>
    <w:p w:rsidR="00C37E1D" w:rsidRPr="00E51C7D" w:rsidRDefault="00E51C7D" w:rsidP="00E51C7D">
      <w:pPr>
        <w:pStyle w:val="Odstavecseseznamem"/>
        <w:numPr>
          <w:ilvl w:val="0"/>
          <w:numId w:val="10"/>
        </w:numPr>
        <w:rPr>
          <w:rFonts w:asciiTheme="minorHAnsi" w:hAnsiTheme="minorHAnsi" w:cstheme="minorHAnsi"/>
          <w:b/>
          <w:lang w:val="en-GB"/>
        </w:rPr>
      </w:pPr>
      <w:r>
        <w:rPr>
          <w:rFonts w:asciiTheme="minorHAnsi" w:hAnsiTheme="minorHAnsi" w:cstheme="minorHAnsi"/>
          <w:b/>
          <w:lang w:val="en-GB"/>
        </w:rPr>
        <w:t>In practice, develop a project “Tomorrow´s Day”</w:t>
      </w:r>
    </w:p>
    <w:p w:rsidR="008A5016" w:rsidRPr="008A5016" w:rsidRDefault="008A5016" w:rsidP="00C37E1D">
      <w:pPr>
        <w:ind w:left="0" w:firstLine="0"/>
        <w:rPr>
          <w:rFonts w:asciiTheme="minorHAnsi" w:hAnsiTheme="minorHAnsi" w:cstheme="minorHAnsi"/>
          <w:lang w:val="en-GB"/>
        </w:rPr>
      </w:pPr>
    </w:p>
    <w:p w:rsidR="008A5016" w:rsidRPr="008A5016" w:rsidRDefault="008A5016" w:rsidP="008A5016">
      <w:pPr>
        <w:ind w:left="0" w:firstLine="0"/>
        <w:rPr>
          <w:rFonts w:asciiTheme="minorHAnsi" w:hAnsiTheme="minorHAnsi" w:cstheme="minorHAnsi"/>
          <w:lang w:val="en-GB"/>
        </w:rPr>
      </w:pPr>
      <w:r w:rsidRPr="008A5016">
        <w:rPr>
          <w:rFonts w:asciiTheme="minorHAnsi" w:hAnsiTheme="minorHAnsi" w:cstheme="minorHAnsi"/>
          <w:lang w:val="en-GB"/>
        </w:rPr>
        <w:t xml:space="preserve">The </w:t>
      </w:r>
      <w:r w:rsidRPr="00520851">
        <w:rPr>
          <w:rFonts w:asciiTheme="minorHAnsi" w:hAnsiTheme="minorHAnsi" w:cstheme="minorHAnsi"/>
          <w:b/>
          <w:lang w:val="en-GB"/>
        </w:rPr>
        <w:t>Project Management Triangle</w:t>
      </w:r>
      <w:r w:rsidRPr="008A5016">
        <w:rPr>
          <w:rFonts w:asciiTheme="minorHAnsi" w:hAnsiTheme="minorHAnsi" w:cstheme="minorHAnsi"/>
          <w:lang w:val="en-GB"/>
        </w:rPr>
        <w:t xml:space="preserve"> (also known as Triple Constraint, Iron Triangle and “Project Triangle”) is a model of the constraints of project management. Success in project management has been traditionally associated with the ability of the constraint parameters of projects in </w:t>
      </w:r>
      <w:r w:rsidRPr="008A5016">
        <w:rPr>
          <w:rFonts w:asciiTheme="minorHAnsi" w:hAnsiTheme="minorHAnsi" w:cstheme="minorHAnsi"/>
          <w:b/>
          <w:lang w:val="en-GB"/>
        </w:rPr>
        <w:t>scope, time, cost, and quality</w:t>
      </w:r>
      <w:r w:rsidRPr="008A5016">
        <w:rPr>
          <w:rFonts w:asciiTheme="minorHAnsi" w:hAnsiTheme="minorHAnsi" w:cstheme="minorHAnsi"/>
          <w:lang w:val="en-GB"/>
        </w:rPr>
        <w:t xml:space="preserve"> called iron triangle. It is a popular metaphor pointing out that the project manager is asked to reach a reasonable trade-off among these constraints.</w:t>
      </w:r>
    </w:p>
    <w:p w:rsidR="008A5016" w:rsidRPr="008A5016" w:rsidRDefault="008A5016" w:rsidP="008A5016">
      <w:pPr>
        <w:ind w:left="0" w:firstLine="0"/>
        <w:rPr>
          <w:rFonts w:asciiTheme="minorHAnsi" w:hAnsiTheme="minorHAnsi" w:cstheme="minorHAnsi"/>
          <w:lang w:val="en-GB"/>
        </w:rPr>
      </w:pPr>
      <w:r w:rsidRPr="008A5016">
        <w:rPr>
          <w:rFonts w:asciiTheme="minorHAnsi" w:hAnsiTheme="minorHAnsi" w:cstheme="minorHAnsi"/>
          <w:lang w:val="en-GB"/>
        </w:rPr>
        <w:t>Project managers often require a balancing act between key factors that constrain the overall project delivery. As such, the quality of work is constrained by the project’s budget (funding and resources), deadlines (time) and scope (features). These three factors are the well-known attributes of scope, schedule, and cost as shown in the Figure below:</w:t>
      </w:r>
    </w:p>
    <w:p w:rsidR="008A5016" w:rsidRPr="005E6C3F" w:rsidRDefault="008A5016" w:rsidP="005E6C3F">
      <w:pPr>
        <w:pStyle w:val="Odstavecseseznamem"/>
        <w:numPr>
          <w:ilvl w:val="0"/>
          <w:numId w:val="8"/>
        </w:numPr>
        <w:rPr>
          <w:rFonts w:asciiTheme="minorHAnsi" w:hAnsiTheme="minorHAnsi" w:cstheme="minorHAnsi"/>
          <w:lang w:val="en-GB"/>
        </w:rPr>
      </w:pPr>
      <w:r w:rsidRPr="005E6C3F">
        <w:rPr>
          <w:rFonts w:asciiTheme="minorHAnsi" w:hAnsiTheme="minorHAnsi" w:cstheme="minorHAnsi"/>
          <w:lang w:val="en-GB"/>
        </w:rPr>
        <w:t>Scope refers to the total amount of work involved in delivering the project</w:t>
      </w:r>
    </w:p>
    <w:p w:rsidR="008A5016" w:rsidRPr="005E6C3F" w:rsidRDefault="008A5016" w:rsidP="005E6C3F">
      <w:pPr>
        <w:pStyle w:val="Odstavecseseznamem"/>
        <w:numPr>
          <w:ilvl w:val="0"/>
          <w:numId w:val="8"/>
        </w:numPr>
        <w:rPr>
          <w:rFonts w:asciiTheme="minorHAnsi" w:hAnsiTheme="minorHAnsi" w:cstheme="minorHAnsi"/>
          <w:lang w:val="en-GB"/>
        </w:rPr>
      </w:pPr>
      <w:r w:rsidRPr="005E6C3F">
        <w:rPr>
          <w:rFonts w:asciiTheme="minorHAnsi" w:hAnsiTheme="minorHAnsi" w:cstheme="minorHAnsi"/>
          <w:lang w:val="en-GB"/>
        </w:rPr>
        <w:t>Cost refers to the sum of all resources required to deliver that work</w:t>
      </w:r>
    </w:p>
    <w:p w:rsidR="008A5016" w:rsidRPr="005E6C3F" w:rsidRDefault="008A5016" w:rsidP="005E6C3F">
      <w:pPr>
        <w:pStyle w:val="Odstavecseseznamem"/>
        <w:numPr>
          <w:ilvl w:val="0"/>
          <w:numId w:val="8"/>
        </w:numPr>
        <w:rPr>
          <w:rFonts w:asciiTheme="minorHAnsi" w:hAnsiTheme="minorHAnsi" w:cstheme="minorHAnsi"/>
          <w:lang w:val="en-GB"/>
        </w:rPr>
      </w:pPr>
      <w:r w:rsidRPr="005E6C3F">
        <w:rPr>
          <w:rFonts w:asciiTheme="minorHAnsi" w:hAnsiTheme="minorHAnsi" w:cstheme="minorHAnsi"/>
          <w:lang w:val="en-GB"/>
        </w:rPr>
        <w:t>Schedule reflects the time estimated or allotted to the project’s delivery.</w:t>
      </w:r>
    </w:p>
    <w:p w:rsidR="008A5016" w:rsidRPr="008A5016" w:rsidRDefault="008A5016" w:rsidP="005E6C3F">
      <w:pPr>
        <w:ind w:left="0" w:firstLine="0"/>
        <w:jc w:val="center"/>
        <w:rPr>
          <w:rFonts w:asciiTheme="minorHAnsi" w:hAnsiTheme="minorHAnsi" w:cstheme="minorHAnsi"/>
          <w:lang w:val="en-GB"/>
        </w:rPr>
      </w:pPr>
      <w:r w:rsidRPr="008A5016">
        <w:rPr>
          <w:lang w:val="en-GB"/>
        </w:rPr>
        <w:drawing>
          <wp:inline distT="0" distB="0" distL="0" distR="0" wp14:anchorId="4D696CFE" wp14:editId="3785A495">
            <wp:extent cx="4436828" cy="231622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77360" cy="2337387"/>
                    </a:xfrm>
                    <a:prstGeom prst="rect">
                      <a:avLst/>
                    </a:prstGeom>
                  </pic:spPr>
                </pic:pic>
              </a:graphicData>
            </a:graphic>
          </wp:inline>
        </w:drawing>
      </w:r>
    </w:p>
    <w:p w:rsidR="008A5016" w:rsidRPr="008A5016" w:rsidRDefault="005E6C3F" w:rsidP="008A5016">
      <w:pPr>
        <w:ind w:left="0" w:firstLine="0"/>
        <w:rPr>
          <w:rFonts w:asciiTheme="minorHAnsi" w:hAnsiTheme="minorHAnsi" w:cstheme="minorHAnsi"/>
          <w:lang w:val="en-GB"/>
        </w:rPr>
      </w:pPr>
      <w:r w:rsidRPr="005E6C3F">
        <w:rPr>
          <w:rFonts w:asciiTheme="minorHAnsi" w:hAnsiTheme="minorHAnsi" w:cstheme="minorHAnsi"/>
          <w:lang w:val="en-GB"/>
        </w:rPr>
        <w:t xml:space="preserve">Even if the project manager is allowed to have some flexibility to trade between constraints and obviously, changes in one constraint necessitate changes in others to compensate or </w:t>
      </w:r>
      <w:bookmarkStart w:id="0" w:name="_GoBack"/>
      <w:bookmarkEnd w:id="0"/>
      <w:r w:rsidRPr="005E6C3F">
        <w:rPr>
          <w:rFonts w:asciiTheme="minorHAnsi" w:hAnsiTheme="minorHAnsi" w:cstheme="minorHAnsi"/>
          <w:lang w:val="en-GB"/>
        </w:rPr>
        <w:t>quality will suffer. For example, a project can be completed faster by increasing the budget or cutting scope. Similarly, the increasing scope may require equivalent increases in budget and schedule. Cutting budget without adjusting schedule or scope will lead to lower quality.</w:t>
      </w:r>
      <w:r>
        <w:rPr>
          <w:rFonts w:asciiTheme="minorHAnsi" w:hAnsiTheme="minorHAnsi" w:cstheme="minorHAnsi"/>
          <w:lang w:val="en-GB"/>
        </w:rPr>
        <w:t xml:space="preserve"> </w:t>
      </w:r>
      <w:r w:rsidR="008A5016" w:rsidRPr="008A5016">
        <w:rPr>
          <w:rFonts w:asciiTheme="minorHAnsi" w:hAnsiTheme="minorHAnsi" w:cstheme="minorHAnsi"/>
          <w:lang w:val="en-GB"/>
        </w:rPr>
        <w:t>All these scenarios are applying the Triple Constraint for managing the project.</w:t>
      </w:r>
    </w:p>
    <w:p w:rsidR="005E6C3F" w:rsidRPr="005E6C3F" w:rsidRDefault="005E6C3F" w:rsidP="005E6C3F">
      <w:pPr>
        <w:ind w:left="0" w:firstLine="0"/>
        <w:rPr>
          <w:rFonts w:asciiTheme="minorHAnsi" w:hAnsiTheme="minorHAnsi" w:cstheme="minorHAnsi"/>
          <w:b/>
          <w:lang w:val="en-GB"/>
        </w:rPr>
      </w:pPr>
      <w:r>
        <w:rPr>
          <w:rFonts w:asciiTheme="minorHAnsi" w:hAnsiTheme="minorHAnsi" w:cstheme="minorHAnsi"/>
          <w:b/>
          <w:lang w:val="en-GB"/>
        </w:rPr>
        <w:t>A</w:t>
      </w:r>
      <w:r w:rsidRPr="005E6C3F">
        <w:rPr>
          <w:rFonts w:asciiTheme="minorHAnsi" w:hAnsiTheme="minorHAnsi" w:cstheme="minorHAnsi"/>
          <w:b/>
          <w:lang w:val="en-GB"/>
        </w:rPr>
        <w:t>lternatives to the project management triangle</w:t>
      </w:r>
    </w:p>
    <w:p w:rsidR="005E6C3F" w:rsidRPr="005E6C3F" w:rsidRDefault="005E6C3F" w:rsidP="005E6C3F">
      <w:pPr>
        <w:ind w:left="0" w:firstLine="0"/>
        <w:rPr>
          <w:rFonts w:asciiTheme="minorHAnsi" w:hAnsiTheme="minorHAnsi" w:cstheme="minorHAnsi"/>
          <w:lang w:val="en-GB"/>
        </w:rPr>
      </w:pPr>
      <w:r w:rsidRPr="005E6C3F">
        <w:rPr>
          <w:rFonts w:asciiTheme="minorHAnsi" w:hAnsiTheme="minorHAnsi" w:cstheme="minorHAnsi"/>
          <w:b/>
          <w:lang w:val="en-GB"/>
        </w:rPr>
        <w:t>Project management diamond</w:t>
      </w:r>
      <w:r>
        <w:rPr>
          <w:rFonts w:asciiTheme="minorHAnsi" w:hAnsiTheme="minorHAnsi" w:cstheme="minorHAnsi"/>
          <w:b/>
          <w:lang w:val="en-GB"/>
        </w:rPr>
        <w:t xml:space="preserve"> - </w:t>
      </w:r>
      <w:r w:rsidRPr="005E6C3F">
        <w:rPr>
          <w:rFonts w:asciiTheme="minorHAnsi" w:hAnsiTheme="minorHAnsi" w:cstheme="minorHAnsi"/>
          <w:lang w:val="en-GB"/>
        </w:rPr>
        <w:t>The project management diamond is essentially the triangle, but it lists scope and quality as two different factors.</w:t>
      </w:r>
    </w:p>
    <w:p w:rsidR="005E6C3F" w:rsidRPr="005E6C3F" w:rsidRDefault="005E6C3F" w:rsidP="005E6C3F">
      <w:pPr>
        <w:ind w:left="0" w:firstLine="0"/>
        <w:jc w:val="center"/>
        <w:rPr>
          <w:rFonts w:asciiTheme="minorHAnsi" w:hAnsiTheme="minorHAnsi" w:cstheme="minorHAnsi"/>
          <w:b/>
          <w:lang w:val="en-GB"/>
        </w:rPr>
      </w:pPr>
      <w:r w:rsidRPr="005E6C3F">
        <w:lastRenderedPageBreak/>
        <w:drawing>
          <wp:inline distT="0" distB="0" distL="0" distR="0" wp14:anchorId="01B11382" wp14:editId="19D4992C">
            <wp:extent cx="3180522" cy="214804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2821" cy="2163104"/>
                    </a:xfrm>
                    <a:prstGeom prst="rect">
                      <a:avLst/>
                    </a:prstGeom>
                  </pic:spPr>
                </pic:pic>
              </a:graphicData>
            </a:graphic>
          </wp:inline>
        </w:drawing>
      </w:r>
    </w:p>
    <w:p w:rsidR="008A5016" w:rsidRDefault="005E6C3F" w:rsidP="005E6C3F">
      <w:pPr>
        <w:ind w:left="0" w:firstLine="0"/>
        <w:rPr>
          <w:rFonts w:asciiTheme="minorHAnsi" w:hAnsiTheme="minorHAnsi" w:cstheme="minorHAnsi"/>
          <w:lang w:val="en-GB"/>
        </w:rPr>
      </w:pPr>
      <w:r w:rsidRPr="005E6C3F">
        <w:rPr>
          <w:rFonts w:asciiTheme="minorHAnsi" w:hAnsiTheme="minorHAnsi" w:cstheme="minorHAnsi"/>
          <w:lang w:val="en-GB"/>
        </w:rPr>
        <w:t>A diamond with the points labelled cost, quality, scope and time</w:t>
      </w:r>
      <w:r w:rsidRPr="005E6C3F">
        <w:rPr>
          <w:rFonts w:asciiTheme="minorHAnsi" w:hAnsiTheme="minorHAnsi" w:cstheme="minorHAnsi"/>
          <w:lang w:val="en-GB"/>
        </w:rPr>
        <w:t xml:space="preserve">. </w:t>
      </w:r>
      <w:r w:rsidRPr="005E6C3F">
        <w:rPr>
          <w:rFonts w:asciiTheme="minorHAnsi" w:hAnsiTheme="minorHAnsi" w:cstheme="minorHAnsi"/>
          <w:lang w:val="en-GB"/>
        </w:rPr>
        <w:t>At the centre, people will usually put either ‘expectations’ or ‘customer satisfaction’. Either way, this model prioritises the customer, rather than the product itself.</w:t>
      </w:r>
    </w:p>
    <w:p w:rsidR="005E6C3F" w:rsidRPr="005E6C3F" w:rsidRDefault="005E6C3F" w:rsidP="005E6C3F">
      <w:pPr>
        <w:ind w:left="0" w:firstLine="0"/>
        <w:rPr>
          <w:rFonts w:asciiTheme="minorHAnsi" w:hAnsiTheme="minorHAnsi" w:cstheme="minorHAnsi"/>
          <w:b/>
          <w:lang w:val="en-GB"/>
        </w:rPr>
      </w:pPr>
      <w:r w:rsidRPr="005E6C3F">
        <w:rPr>
          <w:rFonts w:asciiTheme="minorHAnsi" w:hAnsiTheme="minorHAnsi" w:cstheme="minorHAnsi"/>
          <w:b/>
          <w:lang w:val="en-GB"/>
        </w:rPr>
        <w:t>P</w:t>
      </w:r>
      <w:r w:rsidRPr="005E6C3F">
        <w:rPr>
          <w:rFonts w:asciiTheme="minorHAnsi" w:hAnsiTheme="minorHAnsi" w:cstheme="minorHAnsi"/>
          <w:b/>
          <w:lang w:val="en-GB"/>
        </w:rPr>
        <w:t>roject management star</w:t>
      </w:r>
    </w:p>
    <w:p w:rsidR="005E6C3F" w:rsidRDefault="005E6C3F" w:rsidP="005E6C3F">
      <w:pPr>
        <w:ind w:left="0" w:firstLine="0"/>
        <w:rPr>
          <w:rFonts w:asciiTheme="minorHAnsi" w:hAnsiTheme="minorHAnsi" w:cstheme="minorHAnsi"/>
          <w:lang w:val="en-GB"/>
        </w:rPr>
      </w:pPr>
      <w:r w:rsidRPr="005E6C3F">
        <w:rPr>
          <w:rFonts w:asciiTheme="minorHAnsi" w:hAnsiTheme="minorHAnsi" w:cstheme="minorHAnsi"/>
          <w:lang w:val="en-GB"/>
        </w:rPr>
        <w:t>The PMBOK® Guide uses a popular alternative model to the triple constraint. It lists six constraints, made from two overlapping triangles in a star shape.</w:t>
      </w:r>
      <w:r>
        <w:rPr>
          <w:rFonts w:asciiTheme="minorHAnsi" w:hAnsiTheme="minorHAnsi" w:cstheme="minorHAnsi"/>
          <w:lang w:val="en-GB"/>
        </w:rPr>
        <w:t xml:space="preserve"> </w:t>
      </w:r>
      <w:r w:rsidRPr="005E6C3F">
        <w:rPr>
          <w:rFonts w:asciiTheme="minorHAnsi" w:hAnsiTheme="minorHAnsi" w:cstheme="minorHAnsi"/>
          <w:lang w:val="en-GB"/>
        </w:rPr>
        <w:t>A 6-pointed star with the points labelled schedule, risk, scope, quality, budget and resources</w:t>
      </w:r>
      <w:r>
        <w:rPr>
          <w:rFonts w:asciiTheme="minorHAnsi" w:hAnsiTheme="minorHAnsi" w:cstheme="minorHAnsi"/>
          <w:lang w:val="en-GB"/>
        </w:rPr>
        <w:t xml:space="preserve"> </w:t>
      </w:r>
      <w:proofErr w:type="gramStart"/>
      <w:r w:rsidRPr="005E6C3F">
        <w:rPr>
          <w:rFonts w:asciiTheme="minorHAnsi" w:hAnsiTheme="minorHAnsi" w:cstheme="minorHAnsi"/>
          <w:lang w:val="en-GB"/>
        </w:rPr>
        <w:t>As</w:t>
      </w:r>
      <w:proofErr w:type="gramEnd"/>
      <w:r w:rsidRPr="005E6C3F">
        <w:rPr>
          <w:rFonts w:asciiTheme="minorHAnsi" w:hAnsiTheme="minorHAnsi" w:cstheme="minorHAnsi"/>
          <w:lang w:val="en-GB"/>
        </w:rPr>
        <w:t xml:space="preserve"> you can see, the project management star also distinguishes between scope and quality. Here, it says scope is constrained by the budget and schedule, while quality is assured by managing risks and resources.</w:t>
      </w:r>
    </w:p>
    <w:p w:rsidR="005E6C3F" w:rsidRDefault="005E6C3F" w:rsidP="005E6C3F">
      <w:pPr>
        <w:ind w:left="0" w:firstLine="0"/>
        <w:jc w:val="center"/>
        <w:rPr>
          <w:rFonts w:asciiTheme="minorHAnsi" w:hAnsiTheme="minorHAnsi" w:cstheme="minorHAnsi"/>
          <w:lang w:val="en-GB"/>
        </w:rPr>
      </w:pPr>
      <w:r w:rsidRPr="005E6C3F">
        <w:drawing>
          <wp:inline distT="0" distB="0" distL="0" distR="0" wp14:anchorId="37AD71BC" wp14:editId="78594C50">
            <wp:extent cx="2989691" cy="18735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16386" cy="1890228"/>
                    </a:xfrm>
                    <a:prstGeom prst="rect">
                      <a:avLst/>
                    </a:prstGeom>
                  </pic:spPr>
                </pic:pic>
              </a:graphicData>
            </a:graphic>
          </wp:inline>
        </w:drawing>
      </w:r>
    </w:p>
    <w:p w:rsidR="005E6C3F" w:rsidRPr="005E6C3F" w:rsidRDefault="005E6C3F" w:rsidP="005E6C3F">
      <w:pPr>
        <w:ind w:left="0" w:firstLine="0"/>
        <w:rPr>
          <w:rFonts w:asciiTheme="minorHAnsi" w:hAnsiTheme="minorHAnsi" w:cstheme="minorHAnsi"/>
          <w:b/>
          <w:lang w:val="en-GB"/>
        </w:rPr>
      </w:pPr>
      <w:r w:rsidRPr="005E6C3F">
        <w:rPr>
          <w:rFonts w:asciiTheme="minorHAnsi" w:hAnsiTheme="minorHAnsi" w:cstheme="minorHAnsi"/>
          <w:b/>
          <w:lang w:val="en-GB"/>
        </w:rPr>
        <w:t>H</w:t>
      </w:r>
      <w:r w:rsidRPr="005E6C3F">
        <w:rPr>
          <w:rFonts w:asciiTheme="minorHAnsi" w:hAnsiTheme="minorHAnsi" w:cstheme="minorHAnsi"/>
          <w:b/>
          <w:lang w:val="en-GB"/>
        </w:rPr>
        <w:t>ow to manage the triple constraints</w:t>
      </w:r>
    </w:p>
    <w:p w:rsidR="005E6C3F" w:rsidRPr="005E6C3F" w:rsidRDefault="005E6C3F" w:rsidP="005E6C3F">
      <w:pPr>
        <w:ind w:left="0" w:firstLine="0"/>
        <w:rPr>
          <w:rFonts w:asciiTheme="minorHAnsi" w:hAnsiTheme="minorHAnsi" w:cstheme="minorHAnsi"/>
          <w:lang w:val="en-GB"/>
        </w:rPr>
      </w:pPr>
      <w:r w:rsidRPr="005E6C3F">
        <w:rPr>
          <w:rFonts w:asciiTheme="minorHAnsi" w:hAnsiTheme="minorHAnsi" w:cstheme="minorHAnsi"/>
          <w:lang w:val="en-GB"/>
        </w:rPr>
        <w:t>Of the three constraints, it is much more important to manage scope. This is why:</w:t>
      </w:r>
    </w:p>
    <w:p w:rsidR="005E6C3F" w:rsidRPr="005E6C3F" w:rsidRDefault="005E6C3F" w:rsidP="005E6C3F">
      <w:pPr>
        <w:pStyle w:val="Odstavecseseznamem"/>
        <w:numPr>
          <w:ilvl w:val="0"/>
          <w:numId w:val="9"/>
        </w:numPr>
        <w:rPr>
          <w:rFonts w:asciiTheme="minorHAnsi" w:hAnsiTheme="minorHAnsi" w:cstheme="minorHAnsi"/>
          <w:lang w:val="en-GB"/>
        </w:rPr>
      </w:pPr>
      <w:r w:rsidRPr="005E6C3F">
        <w:rPr>
          <w:rFonts w:asciiTheme="minorHAnsi" w:hAnsiTheme="minorHAnsi" w:cstheme="minorHAnsi"/>
          <w:lang w:val="en-GB"/>
        </w:rPr>
        <w:t>Scope lets the team to know what they’re doing. Even if the deadline is short or the budget is lacking, the project manager can still keep everyone informed, which is necessary to progressing the project.</w:t>
      </w:r>
    </w:p>
    <w:p w:rsidR="005E6C3F" w:rsidRPr="005E6C3F" w:rsidRDefault="005E6C3F" w:rsidP="005E6C3F">
      <w:pPr>
        <w:pStyle w:val="Odstavecseseznamem"/>
        <w:numPr>
          <w:ilvl w:val="0"/>
          <w:numId w:val="9"/>
        </w:numPr>
        <w:rPr>
          <w:rFonts w:asciiTheme="minorHAnsi" w:hAnsiTheme="minorHAnsi" w:cstheme="minorHAnsi"/>
          <w:lang w:val="en-GB"/>
        </w:rPr>
      </w:pPr>
      <w:r w:rsidRPr="005E6C3F">
        <w:rPr>
          <w:rFonts w:asciiTheme="minorHAnsi" w:hAnsiTheme="minorHAnsi" w:cstheme="minorHAnsi"/>
          <w:lang w:val="en-GB"/>
        </w:rPr>
        <w:t>Managing scope creep. Clients can change their minds at the last minute, especially since they’re more likely to understand the consequences of cutting the budget or moving a deadline. They may not realise the harm they do when they move the goalposts.</w:t>
      </w:r>
    </w:p>
    <w:p w:rsidR="005E6C3F" w:rsidRPr="005E6C3F" w:rsidRDefault="005E6C3F" w:rsidP="005E6C3F">
      <w:pPr>
        <w:pStyle w:val="Odstavecseseznamem"/>
        <w:numPr>
          <w:ilvl w:val="0"/>
          <w:numId w:val="9"/>
        </w:numPr>
        <w:rPr>
          <w:rFonts w:asciiTheme="minorHAnsi" w:hAnsiTheme="minorHAnsi" w:cstheme="minorHAnsi"/>
          <w:lang w:val="en-GB"/>
        </w:rPr>
      </w:pPr>
      <w:r w:rsidRPr="005E6C3F">
        <w:rPr>
          <w:rFonts w:asciiTheme="minorHAnsi" w:hAnsiTheme="minorHAnsi" w:cstheme="minorHAnsi"/>
          <w:lang w:val="en-GB"/>
        </w:rPr>
        <w:lastRenderedPageBreak/>
        <w:t>Withstanding sudden changes in a project. Bringing in more people or throwing more money at the project can actually slow it down. So along with compromising the budget, this can hugely impact the time and scope.</w:t>
      </w:r>
    </w:p>
    <w:p w:rsidR="005E6C3F" w:rsidRPr="005E6C3F" w:rsidRDefault="005E6C3F" w:rsidP="005E6C3F">
      <w:pPr>
        <w:ind w:left="0" w:firstLine="0"/>
        <w:rPr>
          <w:rFonts w:asciiTheme="minorHAnsi" w:hAnsiTheme="minorHAnsi" w:cstheme="minorHAnsi"/>
          <w:b/>
          <w:lang w:val="en-GB"/>
        </w:rPr>
      </w:pPr>
      <w:r w:rsidRPr="005E6C3F">
        <w:rPr>
          <w:rFonts w:asciiTheme="minorHAnsi" w:hAnsiTheme="minorHAnsi" w:cstheme="minorHAnsi"/>
          <w:b/>
          <w:lang w:val="en-GB"/>
        </w:rPr>
        <w:t>How to determine and apply the triple constraint</w:t>
      </w:r>
    </w:p>
    <w:p w:rsidR="005E6C3F" w:rsidRPr="005E6C3F" w:rsidRDefault="005E6C3F" w:rsidP="005E6C3F">
      <w:pPr>
        <w:ind w:left="0" w:firstLine="0"/>
        <w:rPr>
          <w:rFonts w:asciiTheme="minorHAnsi" w:hAnsiTheme="minorHAnsi" w:cstheme="minorHAnsi"/>
          <w:lang w:val="en-GB"/>
        </w:rPr>
      </w:pPr>
      <w:r w:rsidRPr="005E6C3F">
        <w:rPr>
          <w:rFonts w:asciiTheme="minorHAnsi" w:hAnsiTheme="minorHAnsi" w:cstheme="minorHAnsi"/>
          <w:lang w:val="en-GB"/>
        </w:rPr>
        <w:t>This depends entirely on the type of project. The three project constraints need to be discussed in detail with the client before the project starts. They need to know what it will cost in terms of time and scope, as well as budget. You’ll also want to establish that there won’t be any sudden or drastic changes during the project.</w:t>
      </w:r>
    </w:p>
    <w:p w:rsidR="008A5016" w:rsidRPr="008A5016" w:rsidRDefault="005E6C3F" w:rsidP="00E51C7D">
      <w:pPr>
        <w:ind w:left="0" w:firstLine="0"/>
        <w:rPr>
          <w:rFonts w:asciiTheme="minorHAnsi" w:hAnsiTheme="minorHAnsi" w:cstheme="minorHAnsi"/>
          <w:lang w:val="en-GB"/>
        </w:rPr>
      </w:pPr>
      <w:r w:rsidRPr="005E6C3F">
        <w:rPr>
          <w:rFonts w:asciiTheme="minorHAnsi" w:hAnsiTheme="minorHAnsi" w:cstheme="minorHAnsi"/>
          <w:lang w:val="en-GB"/>
        </w:rPr>
        <w:t xml:space="preserve">Remember that a bad project compromises on all three constraints, and that throwing money and extra time at a project often makes things worse. </w:t>
      </w:r>
      <w:proofErr w:type="gramStart"/>
      <w:r w:rsidRPr="005E6C3F">
        <w:rPr>
          <w:rFonts w:asciiTheme="minorHAnsi" w:hAnsiTheme="minorHAnsi" w:cstheme="minorHAnsi"/>
          <w:lang w:val="en-GB"/>
        </w:rPr>
        <w:t>So</w:t>
      </w:r>
      <w:proofErr w:type="gramEnd"/>
      <w:r w:rsidRPr="005E6C3F">
        <w:rPr>
          <w:rFonts w:asciiTheme="minorHAnsi" w:hAnsiTheme="minorHAnsi" w:cstheme="minorHAnsi"/>
          <w:lang w:val="en-GB"/>
        </w:rPr>
        <w:t xml:space="preserve"> stakeholder communication is key. Everyone needs to be fully aware of how the project complies, as the three constraints apply to and affect everyone.</w:t>
      </w:r>
    </w:p>
    <w:p w:rsidR="00C37E1D" w:rsidRPr="008A5016" w:rsidRDefault="00C37E1D" w:rsidP="00C37E1D">
      <w:pPr>
        <w:ind w:left="0" w:firstLine="0"/>
        <w:rPr>
          <w:rFonts w:asciiTheme="minorHAnsi" w:hAnsiTheme="minorHAnsi" w:cstheme="minorHAnsi"/>
          <w:lang w:val="en-GB"/>
        </w:rPr>
      </w:pPr>
      <w:r w:rsidRPr="008A5016">
        <w:rPr>
          <w:rFonts w:asciiTheme="minorHAnsi" w:hAnsiTheme="minorHAnsi" w:cstheme="minorHAnsi"/>
          <w:lang w:val="en-GB"/>
        </w:rPr>
        <w:t>___________________________________________________________________________</w:t>
      </w:r>
    </w:p>
    <w:p w:rsidR="00520851" w:rsidRDefault="00520851" w:rsidP="00520851">
      <w:pPr>
        <w:pStyle w:val="Odstavecseseznamem"/>
        <w:ind w:left="0" w:firstLine="0"/>
        <w:rPr>
          <w:rFonts w:asciiTheme="minorHAnsi" w:hAnsiTheme="minorHAnsi" w:cstheme="minorHAnsi"/>
          <w:b/>
          <w:lang w:val="en-GB"/>
        </w:rPr>
      </w:pPr>
      <w:r w:rsidRPr="00520851">
        <w:rPr>
          <w:rFonts w:asciiTheme="minorHAnsi" w:hAnsiTheme="minorHAnsi" w:cstheme="minorHAnsi"/>
          <w:b/>
          <w:lang w:val="en-GB"/>
        </w:rPr>
        <w:t>Tasks for the 1st seminar</w:t>
      </w:r>
      <w:r>
        <w:rPr>
          <w:rFonts w:asciiTheme="minorHAnsi" w:hAnsiTheme="minorHAnsi" w:cstheme="minorHAnsi"/>
          <w:b/>
          <w:lang w:val="en-GB"/>
        </w:rPr>
        <w:t>:</w:t>
      </w:r>
    </w:p>
    <w:p w:rsidR="00520851" w:rsidRPr="00520851" w:rsidRDefault="00520851" w:rsidP="00520851">
      <w:pPr>
        <w:pStyle w:val="Odstavecseseznamem"/>
        <w:ind w:left="0" w:firstLine="0"/>
        <w:rPr>
          <w:rFonts w:asciiTheme="minorHAnsi" w:hAnsiTheme="minorHAnsi" w:cstheme="minorHAnsi"/>
          <w:lang w:val="en-GB"/>
        </w:rPr>
      </w:pPr>
    </w:p>
    <w:p w:rsidR="00520851" w:rsidRPr="00520851" w:rsidRDefault="00520851" w:rsidP="00520851">
      <w:pPr>
        <w:pStyle w:val="Odstavecseseznamem"/>
        <w:numPr>
          <w:ilvl w:val="0"/>
          <w:numId w:val="11"/>
        </w:numPr>
        <w:rPr>
          <w:rFonts w:asciiTheme="minorHAnsi" w:hAnsiTheme="minorHAnsi" w:cstheme="minorHAnsi"/>
          <w:lang w:val="en-GB"/>
        </w:rPr>
      </w:pPr>
      <w:r w:rsidRPr="00520851">
        <w:rPr>
          <w:rFonts w:asciiTheme="minorHAnsi" w:hAnsiTheme="minorHAnsi" w:cstheme="minorHAnsi"/>
          <w:lang w:val="en-GB"/>
        </w:rPr>
        <w:t xml:space="preserve">In practice, </w:t>
      </w:r>
      <w:r w:rsidRPr="00520851">
        <w:rPr>
          <w:rFonts w:asciiTheme="minorHAnsi" w:hAnsiTheme="minorHAnsi" w:cstheme="minorHAnsi"/>
          <w:color w:val="0070C0"/>
          <w:lang w:val="en-GB"/>
        </w:rPr>
        <w:t>develop a project "Tomorrow's Day"</w:t>
      </w:r>
      <w:r w:rsidRPr="00520851">
        <w:rPr>
          <w:rFonts w:asciiTheme="minorHAnsi" w:hAnsiTheme="minorHAnsi" w:cstheme="minorHAnsi"/>
          <w:lang w:val="en-GB"/>
        </w:rPr>
        <w:t>:</w:t>
      </w:r>
    </w:p>
    <w:p w:rsidR="00520851" w:rsidRPr="00520851" w:rsidRDefault="00520851" w:rsidP="00520851">
      <w:pPr>
        <w:pStyle w:val="Odstavecseseznamem"/>
        <w:numPr>
          <w:ilvl w:val="0"/>
          <w:numId w:val="14"/>
        </w:numPr>
        <w:rPr>
          <w:rFonts w:asciiTheme="minorHAnsi" w:hAnsiTheme="minorHAnsi" w:cstheme="minorHAnsi"/>
          <w:lang w:val="en-GB"/>
        </w:rPr>
      </w:pPr>
      <w:r w:rsidRPr="00520851">
        <w:rPr>
          <w:rFonts w:asciiTheme="minorHAnsi" w:hAnsiTheme="minorHAnsi" w:cstheme="minorHAnsi"/>
          <w:lang w:val="en-GB"/>
        </w:rPr>
        <w:t>Set a goal (quantifiable-SMART)</w:t>
      </w:r>
    </w:p>
    <w:p w:rsidR="00520851" w:rsidRPr="00520851" w:rsidRDefault="00520851" w:rsidP="00520851">
      <w:pPr>
        <w:pStyle w:val="Odstavecseseznamem"/>
        <w:numPr>
          <w:ilvl w:val="0"/>
          <w:numId w:val="14"/>
        </w:numPr>
        <w:rPr>
          <w:rFonts w:asciiTheme="minorHAnsi" w:hAnsiTheme="minorHAnsi" w:cstheme="minorHAnsi"/>
          <w:lang w:val="en-GB"/>
        </w:rPr>
      </w:pPr>
      <w:r w:rsidRPr="00520851">
        <w:rPr>
          <w:rFonts w:asciiTheme="minorHAnsi" w:hAnsiTheme="minorHAnsi" w:cstheme="minorHAnsi"/>
          <w:lang w:val="en-GB"/>
        </w:rPr>
        <w:t>Time schedule of the day, logic of compiling a sequence of activities (time + activities)</w:t>
      </w:r>
    </w:p>
    <w:p w:rsidR="00520851" w:rsidRPr="00520851" w:rsidRDefault="00520851" w:rsidP="00520851">
      <w:pPr>
        <w:pStyle w:val="Odstavecseseznamem"/>
        <w:numPr>
          <w:ilvl w:val="0"/>
          <w:numId w:val="14"/>
        </w:numPr>
        <w:rPr>
          <w:rFonts w:asciiTheme="minorHAnsi" w:hAnsiTheme="minorHAnsi" w:cstheme="minorHAnsi"/>
          <w:lang w:val="en-GB"/>
        </w:rPr>
      </w:pPr>
      <w:r w:rsidRPr="00520851">
        <w:rPr>
          <w:rFonts w:asciiTheme="minorHAnsi" w:hAnsiTheme="minorHAnsi" w:cstheme="minorHAnsi"/>
          <w:lang w:val="en-GB"/>
        </w:rPr>
        <w:t xml:space="preserve">Assign resources to activities (personnel, costs - quantified in </w:t>
      </w:r>
      <w:r>
        <w:rPr>
          <w:rFonts w:asciiTheme="minorHAnsi" w:hAnsiTheme="minorHAnsi" w:cstheme="minorHAnsi"/>
          <w:lang w:val="en-GB"/>
        </w:rPr>
        <w:t>a currency</w:t>
      </w:r>
      <w:r w:rsidRPr="00520851">
        <w:rPr>
          <w:rFonts w:asciiTheme="minorHAnsi" w:hAnsiTheme="minorHAnsi" w:cstheme="minorHAnsi"/>
          <w:lang w:val="en-GB"/>
        </w:rPr>
        <w:t>)</w:t>
      </w:r>
    </w:p>
    <w:p w:rsidR="00520851" w:rsidRPr="00520851" w:rsidRDefault="00520851" w:rsidP="00520851">
      <w:pPr>
        <w:pStyle w:val="Odstavecseseznamem"/>
        <w:numPr>
          <w:ilvl w:val="0"/>
          <w:numId w:val="14"/>
        </w:numPr>
        <w:rPr>
          <w:rFonts w:asciiTheme="minorHAnsi" w:hAnsiTheme="minorHAnsi" w:cstheme="minorHAnsi"/>
          <w:lang w:val="en-GB"/>
        </w:rPr>
      </w:pPr>
      <w:r w:rsidRPr="00520851">
        <w:rPr>
          <w:rFonts w:asciiTheme="minorHAnsi" w:hAnsiTheme="minorHAnsi" w:cstheme="minorHAnsi"/>
          <w:lang w:val="en-GB"/>
        </w:rPr>
        <w:t>Project risks</w:t>
      </w:r>
    </w:p>
    <w:p w:rsidR="00520851" w:rsidRPr="00520851" w:rsidRDefault="00520851" w:rsidP="00520851">
      <w:pPr>
        <w:pStyle w:val="Odstavecseseznamem"/>
        <w:ind w:left="0" w:firstLine="0"/>
        <w:rPr>
          <w:rFonts w:asciiTheme="minorHAnsi" w:hAnsiTheme="minorHAnsi" w:cstheme="minorHAnsi"/>
          <w:lang w:val="en-GB"/>
        </w:rPr>
      </w:pPr>
      <w:r w:rsidRPr="00520851">
        <w:rPr>
          <w:rFonts w:asciiTheme="minorHAnsi" w:hAnsiTheme="minorHAnsi" w:cstheme="minorHAnsi"/>
          <w:lang w:val="en-GB"/>
        </w:rPr>
        <w:t xml:space="preserve"> </w:t>
      </w:r>
    </w:p>
    <w:p w:rsidR="00520851" w:rsidRPr="00520851" w:rsidRDefault="00520851" w:rsidP="00520851">
      <w:pPr>
        <w:pStyle w:val="Odstavecseseznamem"/>
        <w:ind w:left="0" w:firstLine="0"/>
        <w:rPr>
          <w:rFonts w:asciiTheme="minorHAnsi" w:hAnsiTheme="minorHAnsi" w:cstheme="minorHAnsi"/>
          <w:i/>
          <w:lang w:val="en-GB"/>
        </w:rPr>
      </w:pPr>
      <w:r w:rsidRPr="00520851">
        <w:rPr>
          <w:rFonts w:asciiTheme="minorHAnsi" w:hAnsiTheme="minorHAnsi" w:cstheme="minorHAnsi"/>
          <w:lang w:val="en-GB"/>
        </w:rPr>
        <w:t xml:space="preserve"> </w:t>
      </w:r>
      <w:r>
        <w:rPr>
          <w:rFonts w:asciiTheme="minorHAnsi" w:hAnsiTheme="minorHAnsi" w:cstheme="minorHAnsi"/>
          <w:lang w:val="en-GB"/>
        </w:rPr>
        <w:tab/>
      </w:r>
      <w:r w:rsidRPr="00520851">
        <w:rPr>
          <w:rFonts w:asciiTheme="minorHAnsi" w:hAnsiTheme="minorHAnsi" w:cstheme="minorHAnsi"/>
          <w:i/>
          <w:lang w:val="en-GB"/>
        </w:rPr>
        <w:t>Recommendation:</w:t>
      </w:r>
    </w:p>
    <w:p w:rsidR="00520851" w:rsidRPr="00520851" w:rsidRDefault="00520851" w:rsidP="00520851">
      <w:pPr>
        <w:pStyle w:val="Odstavecseseznamem"/>
        <w:numPr>
          <w:ilvl w:val="0"/>
          <w:numId w:val="14"/>
        </w:numPr>
        <w:rPr>
          <w:rFonts w:asciiTheme="minorHAnsi" w:hAnsiTheme="minorHAnsi" w:cstheme="minorHAnsi"/>
          <w:lang w:val="en-GB"/>
        </w:rPr>
      </w:pPr>
      <w:r w:rsidRPr="00520851">
        <w:rPr>
          <w:rFonts w:asciiTheme="minorHAnsi" w:hAnsiTheme="minorHAnsi" w:cstheme="minorHAnsi"/>
          <w:lang w:val="en-GB"/>
        </w:rPr>
        <w:t>Limited time 1 day: start 00:01 - end 24:00</w:t>
      </w:r>
    </w:p>
    <w:p w:rsidR="00520851" w:rsidRPr="00520851" w:rsidRDefault="00520851" w:rsidP="00520851">
      <w:pPr>
        <w:pStyle w:val="Odstavecseseznamem"/>
        <w:numPr>
          <w:ilvl w:val="0"/>
          <w:numId w:val="14"/>
        </w:numPr>
        <w:rPr>
          <w:rFonts w:asciiTheme="minorHAnsi" w:hAnsiTheme="minorHAnsi" w:cstheme="minorHAnsi"/>
          <w:lang w:val="en-GB"/>
        </w:rPr>
      </w:pPr>
      <w:r w:rsidRPr="00520851">
        <w:rPr>
          <w:rFonts w:asciiTheme="minorHAnsi" w:hAnsiTheme="minorHAnsi" w:cstheme="minorHAnsi"/>
          <w:lang w:val="en-GB"/>
        </w:rPr>
        <w:t>All activities are focused on achieving the goal (result / benefit that can be verified)</w:t>
      </w:r>
    </w:p>
    <w:p w:rsidR="00520851" w:rsidRPr="00520851" w:rsidRDefault="00520851" w:rsidP="00520851">
      <w:pPr>
        <w:pStyle w:val="Odstavecseseznamem"/>
        <w:numPr>
          <w:ilvl w:val="0"/>
          <w:numId w:val="14"/>
        </w:numPr>
        <w:rPr>
          <w:rFonts w:asciiTheme="minorHAnsi" w:hAnsiTheme="minorHAnsi" w:cstheme="minorHAnsi"/>
          <w:lang w:val="en-GB"/>
        </w:rPr>
      </w:pPr>
      <w:r>
        <w:rPr>
          <w:rFonts w:asciiTheme="minorHAnsi" w:hAnsiTheme="minorHAnsi" w:cstheme="minorHAnsi"/>
          <w:lang w:val="en-GB"/>
        </w:rPr>
        <w:t>Cost</w:t>
      </w:r>
      <w:r w:rsidRPr="00520851">
        <w:rPr>
          <w:rFonts w:asciiTheme="minorHAnsi" w:hAnsiTheme="minorHAnsi" w:cstheme="minorHAnsi"/>
          <w:lang w:val="en-GB"/>
        </w:rPr>
        <w:t xml:space="preserve"> for all resources (morning breakfast, travel</w:t>
      </w:r>
      <w:r>
        <w:rPr>
          <w:rFonts w:asciiTheme="minorHAnsi" w:hAnsiTheme="minorHAnsi" w:cstheme="minorHAnsi"/>
          <w:lang w:val="en-GB"/>
        </w:rPr>
        <w:t>ing</w:t>
      </w:r>
      <w:r w:rsidRPr="00520851">
        <w:rPr>
          <w:rFonts w:asciiTheme="minorHAnsi" w:hAnsiTheme="minorHAnsi" w:cstheme="minorHAnsi"/>
          <w:lang w:val="en-GB"/>
        </w:rPr>
        <w:t>, activities, shopping, etc.), hidden overheads - energy consumption, housing, services, etc.)</w:t>
      </w:r>
    </w:p>
    <w:p w:rsidR="00E07E8B" w:rsidRPr="00520851" w:rsidRDefault="00520851" w:rsidP="00520851">
      <w:pPr>
        <w:pStyle w:val="Odstavecseseznamem"/>
        <w:numPr>
          <w:ilvl w:val="0"/>
          <w:numId w:val="14"/>
        </w:numPr>
        <w:rPr>
          <w:rFonts w:asciiTheme="minorHAnsi" w:hAnsiTheme="minorHAnsi" w:cstheme="minorHAnsi"/>
          <w:lang w:val="en-GB"/>
        </w:rPr>
      </w:pPr>
      <w:r w:rsidRPr="00520851">
        <w:rPr>
          <w:rFonts w:asciiTheme="minorHAnsi" w:hAnsiTheme="minorHAnsi" w:cstheme="minorHAnsi"/>
          <w:lang w:val="en-GB"/>
        </w:rPr>
        <w:t xml:space="preserve">Summarize the main findings and the overall budget of </w:t>
      </w:r>
      <w:r>
        <w:rPr>
          <w:rFonts w:asciiTheme="minorHAnsi" w:hAnsiTheme="minorHAnsi" w:cstheme="minorHAnsi"/>
          <w:lang w:val="en-GB"/>
        </w:rPr>
        <w:t>the project</w:t>
      </w:r>
    </w:p>
    <w:p w:rsidR="00520851" w:rsidRPr="00520851" w:rsidRDefault="00520851" w:rsidP="00520851">
      <w:pPr>
        <w:pStyle w:val="Odstavecseseznamem"/>
        <w:ind w:left="0" w:firstLine="0"/>
        <w:rPr>
          <w:rFonts w:asciiTheme="minorHAnsi" w:hAnsiTheme="minorHAnsi" w:cstheme="minorHAnsi"/>
          <w:lang w:val="en-GB"/>
        </w:rPr>
      </w:pPr>
    </w:p>
    <w:p w:rsidR="00520851" w:rsidRPr="00520851" w:rsidRDefault="00520851" w:rsidP="00520851">
      <w:pPr>
        <w:pStyle w:val="Odstavecseseznamem"/>
        <w:numPr>
          <w:ilvl w:val="0"/>
          <w:numId w:val="11"/>
        </w:numPr>
        <w:rPr>
          <w:rFonts w:asciiTheme="minorHAnsi" w:hAnsiTheme="minorHAnsi" w:cstheme="minorHAnsi"/>
          <w:lang w:val="en-GB"/>
        </w:rPr>
      </w:pPr>
      <w:r w:rsidRPr="00520851">
        <w:rPr>
          <w:rFonts w:asciiTheme="minorHAnsi" w:hAnsiTheme="minorHAnsi" w:cstheme="minorHAnsi"/>
          <w:color w:val="0070C0"/>
          <w:lang w:val="en-GB"/>
        </w:rPr>
        <w:t>Choose the name of your project</w:t>
      </w:r>
      <w:r>
        <w:rPr>
          <w:rFonts w:asciiTheme="minorHAnsi" w:hAnsiTheme="minorHAnsi" w:cstheme="minorHAnsi"/>
          <w:lang w:val="en-GB"/>
        </w:rPr>
        <w:t xml:space="preserve"> (for your seminar paper)</w:t>
      </w:r>
    </w:p>
    <w:p w:rsidR="00520851" w:rsidRPr="00520851" w:rsidRDefault="00520851" w:rsidP="00520851">
      <w:pPr>
        <w:pStyle w:val="Odstavecseseznamem"/>
        <w:numPr>
          <w:ilvl w:val="0"/>
          <w:numId w:val="16"/>
        </w:numPr>
        <w:rPr>
          <w:rFonts w:asciiTheme="minorHAnsi" w:hAnsiTheme="minorHAnsi" w:cstheme="minorHAnsi"/>
          <w:lang w:val="en-GB"/>
        </w:rPr>
      </w:pPr>
      <w:r w:rsidRPr="00520851">
        <w:rPr>
          <w:rFonts w:asciiTheme="minorHAnsi" w:hAnsiTheme="minorHAnsi" w:cstheme="minorHAnsi"/>
          <w:lang w:val="en-GB"/>
        </w:rPr>
        <w:t xml:space="preserve">10 minutes to write down ideas </w:t>
      </w:r>
    </w:p>
    <w:p w:rsidR="00520851" w:rsidRPr="00520851" w:rsidRDefault="00520851" w:rsidP="00520851">
      <w:pPr>
        <w:pStyle w:val="Odstavecseseznamem"/>
        <w:numPr>
          <w:ilvl w:val="0"/>
          <w:numId w:val="16"/>
        </w:numPr>
        <w:rPr>
          <w:rFonts w:asciiTheme="minorHAnsi" w:hAnsiTheme="minorHAnsi" w:cstheme="minorHAnsi"/>
          <w:lang w:val="en-GB"/>
        </w:rPr>
      </w:pPr>
      <w:r w:rsidRPr="00520851">
        <w:rPr>
          <w:rFonts w:asciiTheme="minorHAnsi" w:hAnsiTheme="minorHAnsi" w:cstheme="minorHAnsi"/>
          <w:lang w:val="en-GB"/>
        </w:rPr>
        <w:t>Select 3 options</w:t>
      </w:r>
    </w:p>
    <w:p w:rsidR="00520851" w:rsidRPr="00520851" w:rsidRDefault="00520851" w:rsidP="00520851">
      <w:pPr>
        <w:pStyle w:val="Odstavecseseznamem"/>
        <w:numPr>
          <w:ilvl w:val="0"/>
          <w:numId w:val="16"/>
        </w:numPr>
        <w:rPr>
          <w:rFonts w:asciiTheme="minorHAnsi" w:hAnsiTheme="minorHAnsi" w:cstheme="minorHAnsi"/>
          <w:lang w:val="en-GB"/>
        </w:rPr>
      </w:pPr>
      <w:r w:rsidRPr="00520851">
        <w:rPr>
          <w:rFonts w:asciiTheme="minorHAnsi" w:hAnsiTheme="minorHAnsi" w:cstheme="minorHAnsi"/>
          <w:lang w:val="en-GB"/>
        </w:rPr>
        <w:t>Determine the "+" and "-" of the selected options (advantages and disadvantages, whether to implement as a project)</w:t>
      </w:r>
    </w:p>
    <w:p w:rsidR="00520851" w:rsidRPr="00520851" w:rsidRDefault="00520851" w:rsidP="00520851">
      <w:pPr>
        <w:pStyle w:val="Odstavecseseznamem"/>
        <w:numPr>
          <w:ilvl w:val="0"/>
          <w:numId w:val="16"/>
        </w:numPr>
        <w:rPr>
          <w:rFonts w:asciiTheme="minorHAnsi" w:hAnsiTheme="minorHAnsi" w:cstheme="minorHAnsi"/>
          <w:lang w:val="en-GB"/>
        </w:rPr>
      </w:pPr>
      <w:r w:rsidRPr="00520851">
        <w:rPr>
          <w:rFonts w:asciiTheme="minorHAnsi" w:hAnsiTheme="minorHAnsi" w:cstheme="minorHAnsi"/>
          <w:lang w:val="en-GB"/>
        </w:rPr>
        <w:t xml:space="preserve">Choose the final idea </w:t>
      </w:r>
    </w:p>
    <w:p w:rsidR="00E07E8B" w:rsidRPr="00520851" w:rsidRDefault="009C6FC7" w:rsidP="00520851">
      <w:pPr>
        <w:ind w:left="714" w:firstLine="0"/>
        <w:rPr>
          <w:rFonts w:asciiTheme="minorHAnsi" w:hAnsiTheme="minorHAnsi" w:cstheme="minorHAnsi"/>
          <w:lang w:val="en-GB"/>
        </w:rPr>
      </w:pPr>
      <w:r w:rsidRPr="00520851">
        <w:rPr>
          <w:rFonts w:asciiTheme="minorHAnsi" w:hAnsiTheme="minorHAnsi" w:cstheme="minorHAnsi"/>
          <w:lang w:val="en-GB"/>
        </w:rPr>
        <w:t>_____________________________________________________________________</w:t>
      </w:r>
    </w:p>
    <w:p w:rsidR="00520851" w:rsidRDefault="00520851" w:rsidP="00E07E8B">
      <w:pPr>
        <w:ind w:left="0" w:firstLine="0"/>
        <w:rPr>
          <w:rFonts w:asciiTheme="minorHAnsi" w:hAnsiTheme="minorHAnsi" w:cstheme="minorHAnsi"/>
          <w:color w:val="FF0000"/>
          <w:lang w:val="en-GB"/>
        </w:rPr>
      </w:pPr>
    </w:p>
    <w:p w:rsidR="00520851" w:rsidRDefault="00520851" w:rsidP="00E07E8B">
      <w:pPr>
        <w:ind w:left="0" w:firstLine="0"/>
        <w:rPr>
          <w:rFonts w:asciiTheme="minorHAnsi" w:hAnsiTheme="minorHAnsi" w:cstheme="minorHAnsi"/>
          <w:color w:val="FF0000"/>
          <w:lang w:val="en-GB"/>
        </w:rPr>
      </w:pPr>
    </w:p>
    <w:p w:rsidR="00520851" w:rsidRDefault="00520851" w:rsidP="00E07E8B">
      <w:pPr>
        <w:ind w:left="0" w:firstLine="0"/>
        <w:rPr>
          <w:rFonts w:asciiTheme="minorHAnsi" w:hAnsiTheme="minorHAnsi" w:cstheme="minorHAnsi"/>
          <w:color w:val="FF0000"/>
          <w:lang w:val="en-GB"/>
        </w:rPr>
      </w:pPr>
    </w:p>
    <w:p w:rsidR="00FE0209" w:rsidRPr="008A5016" w:rsidRDefault="00520851" w:rsidP="00520851">
      <w:pPr>
        <w:ind w:left="0" w:firstLine="0"/>
        <w:jc w:val="center"/>
        <w:rPr>
          <w:rFonts w:asciiTheme="minorHAnsi" w:hAnsiTheme="minorHAnsi" w:cstheme="minorHAnsi"/>
          <w:lang w:val="en-GB"/>
        </w:rPr>
      </w:pPr>
      <w:r w:rsidRPr="00520851">
        <w:rPr>
          <w:rFonts w:asciiTheme="minorHAnsi" w:hAnsiTheme="minorHAnsi" w:cstheme="minorHAnsi"/>
          <w:color w:val="FF0000"/>
          <w:lang w:val="en-GB"/>
        </w:rPr>
        <w:lastRenderedPageBreak/>
        <w:t>DON'T FORGET</w:t>
      </w:r>
    </w:p>
    <w:p w:rsidR="00E07E8B" w:rsidRPr="008A5016" w:rsidRDefault="00520851" w:rsidP="00FE0209">
      <w:pPr>
        <w:ind w:left="0" w:firstLine="0"/>
        <w:jc w:val="center"/>
        <w:rPr>
          <w:rFonts w:asciiTheme="minorHAnsi" w:hAnsiTheme="minorHAnsi" w:cstheme="minorHAnsi"/>
          <w:lang w:val="en-GB"/>
        </w:rPr>
      </w:pPr>
      <w:r w:rsidRPr="008A5016">
        <w:rPr>
          <w:rFonts w:asciiTheme="minorHAnsi" w:hAnsiTheme="minorHAnsi" w:cstheme="minorHAnsi"/>
          <w:noProof/>
          <w:lang w:val="en-GB"/>
        </w:rPr>
        <w:drawing>
          <wp:inline distT="0" distB="0" distL="0" distR="0" wp14:anchorId="1765F9FC" wp14:editId="3E33FEC1">
            <wp:extent cx="4723075" cy="3514038"/>
            <wp:effectExtent l="0" t="0" r="0" b="0"/>
            <wp:docPr id="2" name="obrázek 2" descr="Your plan and the reality - Planning Engineer 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r plan and the reality - Planning Engineer 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999" cy="3544486"/>
                    </a:xfrm>
                    <a:prstGeom prst="rect">
                      <a:avLst/>
                    </a:prstGeom>
                    <a:noFill/>
                    <a:ln>
                      <a:noFill/>
                    </a:ln>
                  </pic:spPr>
                </pic:pic>
              </a:graphicData>
            </a:graphic>
          </wp:inline>
        </w:drawing>
      </w:r>
      <w:r w:rsidRPr="00520851">
        <w:rPr>
          <w:rFonts w:asciiTheme="minorHAnsi" w:hAnsiTheme="minorHAnsi" w:cstheme="minorHAnsi"/>
          <w:color w:val="FF0000"/>
          <w:lang w:val="en-GB"/>
        </w:rPr>
        <w:t xml:space="preserve"> </w:t>
      </w:r>
    </w:p>
    <w:p w:rsidR="004A20F8" w:rsidRPr="008A5016" w:rsidRDefault="004A20F8" w:rsidP="00E07E8B">
      <w:pPr>
        <w:ind w:left="0" w:firstLine="0"/>
        <w:rPr>
          <w:rFonts w:asciiTheme="minorHAnsi" w:hAnsiTheme="minorHAnsi" w:cstheme="minorHAnsi"/>
          <w:lang w:val="en-GB"/>
        </w:rPr>
      </w:pPr>
    </w:p>
    <w:p w:rsidR="004A20F8" w:rsidRPr="008A5016" w:rsidRDefault="004A20F8" w:rsidP="00E07E8B">
      <w:pPr>
        <w:ind w:left="0" w:firstLine="0"/>
        <w:rPr>
          <w:rFonts w:asciiTheme="minorHAnsi" w:hAnsiTheme="minorHAnsi" w:cstheme="minorHAnsi"/>
          <w:lang w:val="en-GB"/>
        </w:rPr>
      </w:pPr>
    </w:p>
    <w:p w:rsidR="004A20F8" w:rsidRPr="008A5016" w:rsidRDefault="004A20F8" w:rsidP="00E07E8B">
      <w:pPr>
        <w:ind w:left="0" w:firstLine="0"/>
        <w:rPr>
          <w:rFonts w:asciiTheme="minorHAnsi" w:hAnsiTheme="minorHAnsi" w:cstheme="minorHAnsi"/>
          <w:lang w:val="en-GB"/>
        </w:rPr>
      </w:pPr>
    </w:p>
    <w:p w:rsidR="004A20F8" w:rsidRPr="008A5016" w:rsidRDefault="004A20F8" w:rsidP="00E07E8B">
      <w:pPr>
        <w:ind w:left="0" w:firstLine="0"/>
        <w:rPr>
          <w:rFonts w:asciiTheme="minorHAnsi" w:hAnsiTheme="minorHAnsi" w:cstheme="minorHAnsi"/>
          <w:lang w:val="en-GB"/>
        </w:rPr>
      </w:pPr>
    </w:p>
    <w:p w:rsidR="004A20F8" w:rsidRPr="008A5016" w:rsidRDefault="004A20F8" w:rsidP="00E07E8B">
      <w:pPr>
        <w:ind w:left="0" w:firstLine="0"/>
        <w:rPr>
          <w:rFonts w:asciiTheme="minorHAnsi" w:hAnsiTheme="minorHAnsi" w:cstheme="minorHAnsi"/>
          <w:lang w:val="en-GB"/>
        </w:rPr>
      </w:pPr>
    </w:p>
    <w:sectPr w:rsidR="004A20F8" w:rsidRPr="008A5016" w:rsidSect="001C6F2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81A" w:rsidRDefault="0017681A" w:rsidP="0017681A">
      <w:pPr>
        <w:spacing w:after="0"/>
      </w:pPr>
      <w:r>
        <w:separator/>
      </w:r>
    </w:p>
  </w:endnote>
  <w:endnote w:type="continuationSeparator" w:id="0">
    <w:p w:rsidR="0017681A" w:rsidRDefault="0017681A" w:rsidP="001768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ExpandedBTCE-Roman">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110666"/>
      <w:docPartObj>
        <w:docPartGallery w:val="Page Numbers (Bottom of Page)"/>
        <w:docPartUnique/>
      </w:docPartObj>
    </w:sdtPr>
    <w:sdtContent>
      <w:p w:rsidR="00A33DBE" w:rsidRDefault="00A33DBE">
        <w:pPr>
          <w:pStyle w:val="Zpat"/>
          <w:jc w:val="right"/>
        </w:pPr>
        <w:r>
          <w:fldChar w:fldCharType="begin"/>
        </w:r>
        <w:r>
          <w:instrText>PAGE   \* MERGEFORMAT</w:instrText>
        </w:r>
        <w:r>
          <w:fldChar w:fldCharType="separate"/>
        </w:r>
        <w:r>
          <w:t>2</w:t>
        </w:r>
        <w:r>
          <w:fldChar w:fldCharType="end"/>
        </w:r>
      </w:p>
    </w:sdtContent>
  </w:sdt>
  <w:p w:rsidR="00A33DBE" w:rsidRDefault="00A33D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81A" w:rsidRDefault="0017681A" w:rsidP="0017681A">
      <w:pPr>
        <w:spacing w:after="0"/>
      </w:pPr>
      <w:r>
        <w:separator/>
      </w:r>
    </w:p>
  </w:footnote>
  <w:footnote w:type="continuationSeparator" w:id="0">
    <w:p w:rsidR="0017681A" w:rsidRDefault="0017681A" w:rsidP="001768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81A" w:rsidRPr="008A5016" w:rsidRDefault="008A5016" w:rsidP="008A5016">
    <w:pPr>
      <w:pStyle w:val="Zhlav"/>
      <w:numPr>
        <w:ilvl w:val="0"/>
        <w:numId w:val="7"/>
      </w:numPr>
      <w:jc w:val="center"/>
      <w:rPr>
        <w:rFonts w:asciiTheme="minorHAnsi" w:hAnsiTheme="minorHAnsi" w:cstheme="minorHAnsi"/>
      </w:rPr>
    </w:pPr>
    <w:r w:rsidRPr="008A5016">
      <w:rPr>
        <w:rFonts w:asciiTheme="minorHAnsi" w:hAnsiTheme="minorHAnsi" w:cstheme="minorHAnsi"/>
      </w:rPr>
      <w:t>Seminar – Project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0735B"/>
    <w:multiLevelType w:val="hybridMultilevel"/>
    <w:tmpl w:val="674AE4AA"/>
    <w:lvl w:ilvl="0" w:tplc="18DE7B4A">
      <w:numFmt w:val="bullet"/>
      <w:lvlText w:val="-"/>
      <w:lvlJc w:val="left"/>
      <w:pPr>
        <w:ind w:left="720" w:hanging="360"/>
      </w:pPr>
      <w:rPr>
        <w:rFonts w:ascii="CenturyExpandedBTCE-Roman" w:eastAsia="Calibri" w:hAnsi="CenturyExpandedBTCE-Roman" w:cs="CenturyExpandedBTCE-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637E28"/>
    <w:multiLevelType w:val="hybridMultilevel"/>
    <w:tmpl w:val="31E0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262CE"/>
    <w:multiLevelType w:val="hybridMultilevel"/>
    <w:tmpl w:val="7D90774C"/>
    <w:lvl w:ilvl="0" w:tplc="306CEABE">
      <w:numFmt w:val="bullet"/>
      <w:lvlText w:val="-"/>
      <w:lvlJc w:val="left"/>
      <w:pPr>
        <w:ind w:left="720" w:hanging="360"/>
      </w:pPr>
      <w:rPr>
        <w:rFonts w:ascii="Arial" w:eastAsia="OCR A Extended"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14741E"/>
    <w:multiLevelType w:val="hybridMultilevel"/>
    <w:tmpl w:val="ADBE0424"/>
    <w:lvl w:ilvl="0" w:tplc="24E26F28">
      <w:start w:val="1"/>
      <w:numFmt w:val="decimal"/>
      <w:lvlText w:val="%1."/>
      <w:lvlJc w:val="left"/>
      <w:pPr>
        <w:ind w:left="1074" w:hanging="360"/>
      </w:pPr>
      <w:rPr>
        <w:rFonts w:ascii="Times New Roman" w:eastAsiaTheme="minorHAnsi" w:hAnsi="Times New Roman" w:cs="Times New Roman"/>
      </w:rPr>
    </w:lvl>
    <w:lvl w:ilvl="1" w:tplc="08090001">
      <w:start w:val="1"/>
      <w:numFmt w:val="bullet"/>
      <w:lvlText w:val=""/>
      <w:lvlJc w:val="left"/>
      <w:pPr>
        <w:ind w:left="1794" w:hanging="360"/>
      </w:pPr>
      <w:rPr>
        <w:rFonts w:ascii="Symbol" w:hAnsi="Symbol" w:hint="default"/>
      </w:r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4" w15:restartNumberingAfterBreak="0">
    <w:nsid w:val="497F40D5"/>
    <w:multiLevelType w:val="hybridMultilevel"/>
    <w:tmpl w:val="FC76DE1E"/>
    <w:lvl w:ilvl="0" w:tplc="A62C5E3A">
      <w:start w:val="1"/>
      <w:numFmt w:val="decimal"/>
      <w:lvlText w:val="%1."/>
      <w:lvlJc w:val="left"/>
      <w:pPr>
        <w:ind w:left="107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2E7804"/>
    <w:multiLevelType w:val="hybridMultilevel"/>
    <w:tmpl w:val="A5FA0712"/>
    <w:lvl w:ilvl="0" w:tplc="C7FA4064">
      <w:start w:val="1"/>
      <w:numFmt w:val="bullet"/>
      <w:lvlText w:val="•"/>
      <w:lvlJc w:val="left"/>
      <w:pPr>
        <w:ind w:left="1068" w:hanging="360"/>
      </w:pPr>
      <w:rPr>
        <w:rFonts w:ascii="Calibri" w:eastAsiaTheme="minorHAnsi"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15:restartNumberingAfterBreak="0">
    <w:nsid w:val="565379DD"/>
    <w:multiLevelType w:val="hybridMultilevel"/>
    <w:tmpl w:val="AD38CFAA"/>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7" w15:restartNumberingAfterBreak="0">
    <w:nsid w:val="574238CC"/>
    <w:multiLevelType w:val="hybridMultilevel"/>
    <w:tmpl w:val="F14C7E4E"/>
    <w:lvl w:ilvl="0" w:tplc="A62C5E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D85513"/>
    <w:multiLevelType w:val="hybridMultilevel"/>
    <w:tmpl w:val="030A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6145C4"/>
    <w:multiLevelType w:val="hybridMultilevel"/>
    <w:tmpl w:val="62A0F1E2"/>
    <w:lvl w:ilvl="0" w:tplc="C7FA4064">
      <w:start w:val="1"/>
      <w:numFmt w:val="bullet"/>
      <w:lvlText w:val="•"/>
      <w:lvlJc w:val="left"/>
      <w:pPr>
        <w:ind w:left="106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945531"/>
    <w:multiLevelType w:val="hybridMultilevel"/>
    <w:tmpl w:val="233C2BA6"/>
    <w:lvl w:ilvl="0" w:tplc="A62C5E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B52E00"/>
    <w:multiLevelType w:val="hybridMultilevel"/>
    <w:tmpl w:val="6A52689C"/>
    <w:lvl w:ilvl="0" w:tplc="28FEDF5C">
      <w:start w:val="1"/>
      <w:numFmt w:val="decimal"/>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2" w15:restartNumberingAfterBreak="0">
    <w:nsid w:val="734A2274"/>
    <w:multiLevelType w:val="hybridMultilevel"/>
    <w:tmpl w:val="01429EEA"/>
    <w:lvl w:ilvl="0" w:tplc="C7FA4064">
      <w:start w:val="1"/>
      <w:numFmt w:val="bullet"/>
      <w:lvlText w:val="•"/>
      <w:lvlJc w:val="left"/>
      <w:pPr>
        <w:ind w:left="1068" w:hanging="360"/>
      </w:pPr>
      <w:rPr>
        <w:rFonts w:ascii="Calibri" w:eastAsiaTheme="minorHAnsi" w:hAnsi="Calibri" w:cs="Calibri"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15:restartNumberingAfterBreak="0">
    <w:nsid w:val="777E6C1F"/>
    <w:multiLevelType w:val="hybridMultilevel"/>
    <w:tmpl w:val="6B2C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410BFA"/>
    <w:multiLevelType w:val="hybridMultilevel"/>
    <w:tmpl w:val="506EE476"/>
    <w:lvl w:ilvl="0" w:tplc="A62C5E3A">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5" w15:restartNumberingAfterBreak="0">
    <w:nsid w:val="79811D8F"/>
    <w:multiLevelType w:val="hybridMultilevel"/>
    <w:tmpl w:val="69787E80"/>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num w:numId="1">
    <w:abstractNumId w:val="11"/>
  </w:num>
  <w:num w:numId="2">
    <w:abstractNumId w:val="0"/>
  </w:num>
  <w:num w:numId="3">
    <w:abstractNumId w:val="15"/>
  </w:num>
  <w:num w:numId="4">
    <w:abstractNumId w:val="3"/>
  </w:num>
  <w:num w:numId="5">
    <w:abstractNumId w:val="2"/>
  </w:num>
  <w:num w:numId="6">
    <w:abstractNumId w:val="6"/>
  </w:num>
  <w:num w:numId="7">
    <w:abstractNumId w:val="14"/>
  </w:num>
  <w:num w:numId="8">
    <w:abstractNumId w:val="13"/>
  </w:num>
  <w:num w:numId="9">
    <w:abstractNumId w:val="8"/>
  </w:num>
  <w:num w:numId="10">
    <w:abstractNumId w:val="4"/>
  </w:num>
  <w:num w:numId="11">
    <w:abstractNumId w:val="10"/>
  </w:num>
  <w:num w:numId="12">
    <w:abstractNumId w:val="7"/>
  </w:num>
  <w:num w:numId="13">
    <w:abstractNumId w:val="1"/>
  </w:num>
  <w:num w:numId="14">
    <w:abstractNumId w:val="5"/>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A0MjQ3MTUzNzcyNTdX0lEKTi0uzszPAykwrAUA1c+VJiwAAAA="/>
  </w:docVars>
  <w:rsids>
    <w:rsidRoot w:val="00447954"/>
    <w:rsid w:val="000C5365"/>
    <w:rsid w:val="000F7B86"/>
    <w:rsid w:val="0017681A"/>
    <w:rsid w:val="00195BA5"/>
    <w:rsid w:val="001C6F2B"/>
    <w:rsid w:val="002E2F4F"/>
    <w:rsid w:val="004468B2"/>
    <w:rsid w:val="00447954"/>
    <w:rsid w:val="004513FA"/>
    <w:rsid w:val="004A20F8"/>
    <w:rsid w:val="00520851"/>
    <w:rsid w:val="0053306F"/>
    <w:rsid w:val="0057678C"/>
    <w:rsid w:val="005E6C3F"/>
    <w:rsid w:val="00742192"/>
    <w:rsid w:val="007531A2"/>
    <w:rsid w:val="00822829"/>
    <w:rsid w:val="008A5016"/>
    <w:rsid w:val="00903F75"/>
    <w:rsid w:val="00933975"/>
    <w:rsid w:val="009510B1"/>
    <w:rsid w:val="009C6FC7"/>
    <w:rsid w:val="00A16D29"/>
    <w:rsid w:val="00A33DBE"/>
    <w:rsid w:val="00A76AE6"/>
    <w:rsid w:val="00A93329"/>
    <w:rsid w:val="00AC4048"/>
    <w:rsid w:val="00AF2CE4"/>
    <w:rsid w:val="00C37E1D"/>
    <w:rsid w:val="00E07E8B"/>
    <w:rsid w:val="00E51C7D"/>
    <w:rsid w:val="00EB4294"/>
    <w:rsid w:val="00F53D94"/>
    <w:rsid w:val="00FE0209"/>
    <w:rsid w:val="00FF7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A6C5"/>
  <w15:docId w15:val="{FE7EE719-9EC2-4F9A-B12A-E8383028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sz w:val="24"/>
        <w:szCs w:val="24"/>
        <w:lang w:val="cs-CZ" w:eastAsia="en-US" w:bidi="ar-SA"/>
      </w:rPr>
    </w:rPrDefault>
    <w:pPrDefault>
      <w:pPr>
        <w:spacing w:after="200"/>
        <w:ind w:left="1071"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F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47954"/>
    <w:pPr>
      <w:ind w:left="720"/>
      <w:contextualSpacing/>
    </w:pPr>
  </w:style>
  <w:style w:type="paragraph" w:styleId="Zhlav">
    <w:name w:val="header"/>
    <w:basedOn w:val="Normln"/>
    <w:link w:val="ZhlavChar"/>
    <w:uiPriority w:val="99"/>
    <w:unhideWhenUsed/>
    <w:rsid w:val="0017681A"/>
    <w:pPr>
      <w:tabs>
        <w:tab w:val="center" w:pos="4536"/>
        <w:tab w:val="right" w:pos="9072"/>
      </w:tabs>
      <w:spacing w:after="0"/>
    </w:pPr>
  </w:style>
  <w:style w:type="character" w:customStyle="1" w:styleId="ZhlavChar">
    <w:name w:val="Záhlaví Char"/>
    <w:basedOn w:val="Standardnpsmoodstavce"/>
    <w:link w:val="Zhlav"/>
    <w:uiPriority w:val="99"/>
    <w:rsid w:val="0017681A"/>
  </w:style>
  <w:style w:type="paragraph" w:styleId="Zpat">
    <w:name w:val="footer"/>
    <w:basedOn w:val="Normln"/>
    <w:link w:val="ZpatChar"/>
    <w:uiPriority w:val="99"/>
    <w:unhideWhenUsed/>
    <w:rsid w:val="0017681A"/>
    <w:pPr>
      <w:tabs>
        <w:tab w:val="center" w:pos="4536"/>
        <w:tab w:val="right" w:pos="9072"/>
      </w:tabs>
      <w:spacing w:after="0"/>
    </w:pPr>
  </w:style>
  <w:style w:type="character" w:customStyle="1" w:styleId="ZpatChar">
    <w:name w:val="Zápatí Char"/>
    <w:basedOn w:val="Standardnpsmoodstavce"/>
    <w:link w:val="Zpat"/>
    <w:uiPriority w:val="99"/>
    <w:rsid w:val="0017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4</Pages>
  <Words>765</Words>
  <Characters>4363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adamek</dc:creator>
  <cp:lastModifiedBy>Pavel Adámek</cp:lastModifiedBy>
  <cp:revision>24</cp:revision>
  <dcterms:created xsi:type="dcterms:W3CDTF">2012-10-02T08:00:00Z</dcterms:created>
  <dcterms:modified xsi:type="dcterms:W3CDTF">2020-09-28T12:52:00Z</dcterms:modified>
</cp:coreProperties>
</file>