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4DE2" w14:textId="77777777" w:rsidR="0009033D" w:rsidRPr="00D20030" w:rsidRDefault="0009033D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20030">
        <w:rPr>
          <w:rFonts w:ascii="Times New Roman" w:hAnsi="Times New Roman" w:cs="Times New Roman"/>
          <w:b/>
          <w:sz w:val="24"/>
          <w:u w:val="single"/>
        </w:rPr>
        <w:t>Exercise 1</w:t>
      </w:r>
    </w:p>
    <w:p w14:paraId="0A34A854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From the following:</w:t>
      </w:r>
    </w:p>
    <w:p w14:paraId="212A4E19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• prepare a balance sheet and calculate the share capital;</w:t>
      </w:r>
    </w:p>
    <w:p w14:paraId="6F02D5AB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 xml:space="preserve">• prepare an income statement </w:t>
      </w:r>
    </w:p>
    <w:p w14:paraId="5ACBF0FD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• calculate partial profit or loss.</w:t>
      </w:r>
    </w:p>
    <w:p w14:paraId="5CE8FB17" w14:textId="77777777" w:rsidR="0009033D" w:rsidRPr="00D20030" w:rsidRDefault="0009033D" w:rsidP="000903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591BF" w14:textId="741C4F3B" w:rsidR="0009033D" w:rsidRPr="00D20030" w:rsidRDefault="0009033D" w:rsidP="0009033D">
      <w:pPr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 xml:space="preserve">Customers CZK </w:t>
      </w:r>
      <w:r w:rsidR="006E2E35">
        <w:rPr>
          <w:rFonts w:ascii="Times New Roman" w:hAnsi="Times New Roman" w:cs="Times New Roman"/>
          <w:sz w:val="24"/>
          <w:szCs w:val="24"/>
        </w:rPr>
        <w:t>280.</w:t>
      </w:r>
      <w:r w:rsidRPr="00D20030">
        <w:rPr>
          <w:rFonts w:ascii="Times New Roman" w:hAnsi="Times New Roman" w:cs="Times New Roman"/>
          <w:sz w:val="24"/>
          <w:szCs w:val="24"/>
        </w:rPr>
        <w:t xml:space="preserve">000; Goods (inventory) in stock </w:t>
      </w:r>
      <w:r w:rsidR="006E2E35">
        <w:rPr>
          <w:rFonts w:ascii="Times New Roman" w:hAnsi="Times New Roman" w:cs="Times New Roman"/>
          <w:sz w:val="24"/>
          <w:szCs w:val="24"/>
        </w:rPr>
        <w:t>350.</w:t>
      </w:r>
      <w:r w:rsidRPr="00D20030">
        <w:rPr>
          <w:rFonts w:ascii="Times New Roman" w:hAnsi="Times New Roman" w:cs="Times New Roman"/>
          <w:sz w:val="24"/>
          <w:szCs w:val="24"/>
        </w:rPr>
        <w:t>000 CZK; Interest on deposits CZK 3</w:t>
      </w:r>
      <w:r w:rsidR="006E2E35">
        <w:rPr>
          <w:rFonts w:ascii="Times New Roman" w:hAnsi="Times New Roman" w:cs="Times New Roman"/>
          <w:sz w:val="24"/>
          <w:szCs w:val="24"/>
        </w:rPr>
        <w:t>.</w:t>
      </w:r>
      <w:r w:rsidRPr="00D20030">
        <w:rPr>
          <w:rFonts w:ascii="Times New Roman" w:hAnsi="Times New Roman" w:cs="Times New Roman"/>
          <w:sz w:val="24"/>
          <w:szCs w:val="24"/>
        </w:rPr>
        <w:t>000;</w:t>
      </w:r>
      <w:r w:rsidR="006E2E35">
        <w:rPr>
          <w:rFonts w:ascii="Times New Roman" w:hAnsi="Times New Roman" w:cs="Times New Roman"/>
          <w:sz w:val="24"/>
          <w:szCs w:val="24"/>
        </w:rPr>
        <w:t xml:space="preserve"> </w:t>
      </w:r>
      <w:r w:rsidRPr="00D20030">
        <w:rPr>
          <w:rFonts w:ascii="Times New Roman" w:hAnsi="Times New Roman" w:cs="Times New Roman"/>
          <w:sz w:val="24"/>
          <w:szCs w:val="24"/>
        </w:rPr>
        <w:t xml:space="preserve">Buildings </w:t>
      </w:r>
      <w:r w:rsidR="006E2E35">
        <w:rPr>
          <w:rFonts w:ascii="Times New Roman" w:hAnsi="Times New Roman" w:cs="Times New Roman"/>
          <w:sz w:val="24"/>
          <w:szCs w:val="24"/>
        </w:rPr>
        <w:t>60</w:t>
      </w:r>
      <w:r w:rsidRPr="00D20030">
        <w:rPr>
          <w:rFonts w:ascii="Times New Roman" w:hAnsi="Times New Roman" w:cs="Times New Roman"/>
          <w:sz w:val="24"/>
          <w:szCs w:val="24"/>
        </w:rPr>
        <w:t>0</w:t>
      </w:r>
      <w:r w:rsidR="006E2E35">
        <w:rPr>
          <w:rFonts w:ascii="Times New Roman" w:hAnsi="Times New Roman" w:cs="Times New Roman"/>
          <w:sz w:val="24"/>
          <w:szCs w:val="24"/>
        </w:rPr>
        <w:t>.</w:t>
      </w:r>
      <w:r w:rsidRPr="00D20030">
        <w:rPr>
          <w:rFonts w:ascii="Times New Roman" w:hAnsi="Times New Roman" w:cs="Times New Roman"/>
          <w:sz w:val="24"/>
          <w:szCs w:val="24"/>
        </w:rPr>
        <w:t xml:space="preserve">000 CZK; Long-term bank loans CZK </w:t>
      </w:r>
      <w:r w:rsidR="006E2E35">
        <w:rPr>
          <w:rFonts w:ascii="Times New Roman" w:hAnsi="Times New Roman" w:cs="Times New Roman"/>
          <w:sz w:val="24"/>
          <w:szCs w:val="24"/>
        </w:rPr>
        <w:t>400.</w:t>
      </w:r>
      <w:r w:rsidRPr="00D20030">
        <w:rPr>
          <w:rFonts w:ascii="Times New Roman" w:hAnsi="Times New Roman" w:cs="Times New Roman"/>
          <w:sz w:val="24"/>
          <w:szCs w:val="24"/>
        </w:rPr>
        <w:t xml:space="preserve">000; Employees CZK </w:t>
      </w:r>
      <w:r w:rsidR="006E2E35">
        <w:rPr>
          <w:rFonts w:ascii="Times New Roman" w:hAnsi="Times New Roman" w:cs="Times New Roman"/>
          <w:sz w:val="24"/>
          <w:szCs w:val="24"/>
        </w:rPr>
        <w:t>270.</w:t>
      </w:r>
      <w:r w:rsidRPr="00D20030">
        <w:rPr>
          <w:rFonts w:ascii="Times New Roman" w:hAnsi="Times New Roman" w:cs="Times New Roman"/>
          <w:sz w:val="24"/>
          <w:szCs w:val="24"/>
        </w:rPr>
        <w:t>000;</w:t>
      </w:r>
      <w:r w:rsidR="006E2E35">
        <w:rPr>
          <w:rFonts w:ascii="Times New Roman" w:hAnsi="Times New Roman" w:cs="Times New Roman"/>
          <w:sz w:val="24"/>
          <w:szCs w:val="24"/>
        </w:rPr>
        <w:t xml:space="preserve"> </w:t>
      </w:r>
      <w:r w:rsidRPr="00D20030">
        <w:rPr>
          <w:rFonts w:ascii="Times New Roman" w:hAnsi="Times New Roman" w:cs="Times New Roman"/>
          <w:sz w:val="24"/>
          <w:szCs w:val="24"/>
        </w:rPr>
        <w:t>Loan interest CZK 8</w:t>
      </w:r>
      <w:r w:rsidR="006E2E35">
        <w:rPr>
          <w:rFonts w:ascii="Times New Roman" w:hAnsi="Times New Roman" w:cs="Times New Roman"/>
          <w:sz w:val="24"/>
          <w:szCs w:val="24"/>
        </w:rPr>
        <w:t>.</w:t>
      </w:r>
      <w:r w:rsidRPr="00D20030">
        <w:rPr>
          <w:rFonts w:ascii="Times New Roman" w:hAnsi="Times New Roman" w:cs="Times New Roman"/>
          <w:sz w:val="24"/>
          <w:szCs w:val="24"/>
        </w:rPr>
        <w:t xml:space="preserve">000; Shortages and damages CZK </w:t>
      </w:r>
      <w:r w:rsidR="006E2E35">
        <w:rPr>
          <w:rFonts w:ascii="Times New Roman" w:hAnsi="Times New Roman" w:cs="Times New Roman"/>
          <w:sz w:val="24"/>
          <w:szCs w:val="24"/>
        </w:rPr>
        <w:t>6.</w:t>
      </w:r>
      <w:r w:rsidRPr="00D20030">
        <w:rPr>
          <w:rFonts w:ascii="Times New Roman" w:hAnsi="Times New Roman" w:cs="Times New Roman"/>
          <w:sz w:val="24"/>
          <w:szCs w:val="24"/>
        </w:rPr>
        <w:t xml:space="preserve">000; Sales of goods </w:t>
      </w:r>
      <w:r w:rsidR="006E2E35">
        <w:rPr>
          <w:rFonts w:ascii="Times New Roman" w:hAnsi="Times New Roman" w:cs="Times New Roman"/>
          <w:sz w:val="24"/>
          <w:szCs w:val="24"/>
        </w:rPr>
        <w:t>500.00</w:t>
      </w:r>
      <w:r w:rsidRPr="00D20030">
        <w:rPr>
          <w:rFonts w:ascii="Times New Roman" w:hAnsi="Times New Roman" w:cs="Times New Roman"/>
          <w:sz w:val="24"/>
          <w:szCs w:val="24"/>
        </w:rPr>
        <w:t>0</w:t>
      </w:r>
      <w:r w:rsidR="006E2E35">
        <w:rPr>
          <w:rFonts w:ascii="Times New Roman" w:hAnsi="Times New Roman" w:cs="Times New Roman"/>
          <w:sz w:val="24"/>
          <w:szCs w:val="24"/>
        </w:rPr>
        <w:t> </w:t>
      </w:r>
      <w:r w:rsidRPr="00D20030">
        <w:rPr>
          <w:rFonts w:ascii="Times New Roman" w:hAnsi="Times New Roman" w:cs="Times New Roman"/>
          <w:sz w:val="24"/>
          <w:szCs w:val="24"/>
        </w:rPr>
        <w:t xml:space="preserve">CZK; Suppliers CZK 370,000; Bank accounts CZK </w:t>
      </w:r>
      <w:r w:rsidR="006E2E35">
        <w:rPr>
          <w:rFonts w:ascii="Times New Roman" w:hAnsi="Times New Roman" w:cs="Times New Roman"/>
          <w:sz w:val="24"/>
          <w:szCs w:val="24"/>
        </w:rPr>
        <w:t>400.</w:t>
      </w:r>
      <w:r w:rsidRPr="00D20030">
        <w:rPr>
          <w:rFonts w:ascii="Times New Roman" w:hAnsi="Times New Roman" w:cs="Times New Roman"/>
          <w:sz w:val="24"/>
          <w:szCs w:val="24"/>
        </w:rPr>
        <w:t xml:space="preserve">000, Repairs CZK </w:t>
      </w:r>
      <w:r w:rsidR="006E2E35">
        <w:rPr>
          <w:rFonts w:ascii="Times New Roman" w:hAnsi="Times New Roman" w:cs="Times New Roman"/>
          <w:sz w:val="24"/>
          <w:szCs w:val="24"/>
        </w:rPr>
        <w:t>15.</w:t>
      </w:r>
      <w:r w:rsidRPr="00D20030">
        <w:rPr>
          <w:rFonts w:ascii="Times New Roman" w:hAnsi="Times New Roman" w:cs="Times New Roman"/>
          <w:sz w:val="24"/>
          <w:szCs w:val="24"/>
        </w:rPr>
        <w:t>000.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90"/>
        <w:gridCol w:w="1450"/>
        <w:gridCol w:w="3172"/>
        <w:gridCol w:w="1450"/>
      </w:tblGrid>
      <w:tr w:rsidR="0009033D" w:rsidRPr="00D20030" w14:paraId="4F9EB24C" w14:textId="77777777" w:rsidTr="00ED0F45">
        <w:trPr>
          <w:trHeight w:val="170"/>
        </w:trPr>
        <w:tc>
          <w:tcPr>
            <w:tcW w:w="5000" w:type="pct"/>
            <w:gridSpan w:val="4"/>
            <w:hideMark/>
          </w:tcPr>
          <w:p w14:paraId="17E537E9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Balance sheet in thousands of CZK</w:t>
            </w:r>
          </w:p>
        </w:tc>
      </w:tr>
      <w:tr w:rsidR="0009033D" w:rsidRPr="00D20030" w14:paraId="489CB556" w14:textId="77777777" w:rsidTr="00ED0F45">
        <w:trPr>
          <w:trHeight w:val="170"/>
        </w:trPr>
        <w:tc>
          <w:tcPr>
            <w:tcW w:w="2450" w:type="pct"/>
            <w:gridSpan w:val="2"/>
            <w:hideMark/>
          </w:tcPr>
          <w:p w14:paraId="162AE07C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Assets</w:t>
            </w:r>
          </w:p>
        </w:tc>
        <w:tc>
          <w:tcPr>
            <w:tcW w:w="2550" w:type="pct"/>
            <w:gridSpan w:val="2"/>
            <w:hideMark/>
          </w:tcPr>
          <w:p w14:paraId="05F2A47B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Liabilities</w:t>
            </w:r>
          </w:p>
        </w:tc>
      </w:tr>
      <w:tr w:rsidR="0009033D" w:rsidRPr="00D20030" w14:paraId="48AFD4FE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14:paraId="3EE575FD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03EC4B46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14:paraId="1B10602C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5E46441C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DF61996" w14:textId="77777777" w:rsidTr="00ED0F45">
        <w:trPr>
          <w:trHeight w:val="170"/>
        </w:trPr>
        <w:tc>
          <w:tcPr>
            <w:tcW w:w="1650" w:type="pct"/>
          </w:tcPr>
          <w:p w14:paraId="1C8AE08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6D5579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118F0C70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37DCD577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06ED3ECA" w14:textId="77777777" w:rsidTr="00ED0F45">
        <w:trPr>
          <w:trHeight w:val="170"/>
        </w:trPr>
        <w:tc>
          <w:tcPr>
            <w:tcW w:w="1650" w:type="pct"/>
          </w:tcPr>
          <w:p w14:paraId="554063C9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240FD1F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323B65B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BB98342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2FA2000" w14:textId="77777777" w:rsidTr="00ED0F45">
        <w:trPr>
          <w:trHeight w:val="170"/>
        </w:trPr>
        <w:tc>
          <w:tcPr>
            <w:tcW w:w="1650" w:type="pct"/>
          </w:tcPr>
          <w:p w14:paraId="568E8D9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35DBD61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DB21011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431F4DD8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162A138A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14:paraId="70AA733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56140A28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14:paraId="59D68B7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  <w:shd w:val="clear" w:color="auto" w:fill="D9D9D9" w:themeFill="background1" w:themeFillShade="D9"/>
          </w:tcPr>
          <w:p w14:paraId="16B0C2B3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8C18AAB" w14:textId="77777777" w:rsidTr="00ED0F45">
        <w:trPr>
          <w:trHeight w:val="170"/>
        </w:trPr>
        <w:tc>
          <w:tcPr>
            <w:tcW w:w="1650" w:type="pct"/>
          </w:tcPr>
          <w:p w14:paraId="673C45AF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0E4A3F64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516E999F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B084EB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3AE2424F" w14:textId="77777777" w:rsidTr="00ED0F45">
        <w:trPr>
          <w:trHeight w:val="170"/>
        </w:trPr>
        <w:tc>
          <w:tcPr>
            <w:tcW w:w="1650" w:type="pct"/>
          </w:tcPr>
          <w:p w14:paraId="23F18C1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04979976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6E6EE3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44D0C6C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6FBE3701" w14:textId="77777777" w:rsidTr="00ED0F45">
        <w:trPr>
          <w:trHeight w:val="170"/>
        </w:trPr>
        <w:tc>
          <w:tcPr>
            <w:tcW w:w="1650" w:type="pct"/>
          </w:tcPr>
          <w:p w14:paraId="15169796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EC20287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13E7AEE4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3A2D1CFF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66392FDF" w14:textId="77777777" w:rsidTr="00ED0F45">
        <w:trPr>
          <w:trHeight w:val="170"/>
        </w:trPr>
        <w:tc>
          <w:tcPr>
            <w:tcW w:w="1650" w:type="pct"/>
          </w:tcPr>
          <w:p w14:paraId="6F510F6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13C9E8B9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3F1BB20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BA4A420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194A1827" w14:textId="77777777" w:rsidTr="00ED0F45">
        <w:trPr>
          <w:trHeight w:val="170"/>
        </w:trPr>
        <w:tc>
          <w:tcPr>
            <w:tcW w:w="1650" w:type="pct"/>
          </w:tcPr>
          <w:p w14:paraId="3AEE6C75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67C3944D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551D38F8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5D1F6A9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31A350DC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  <w:hideMark/>
          </w:tcPr>
          <w:p w14:paraId="4A8D4119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assets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28072703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  <w:hideMark/>
          </w:tcPr>
          <w:p w14:paraId="35706A25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liabilities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34A4CEE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p w14:paraId="6161DDF0" w14:textId="77777777" w:rsidR="0009033D" w:rsidRPr="00D20030" w:rsidRDefault="0009033D" w:rsidP="000903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600"/>
        <w:gridCol w:w="2999"/>
        <w:gridCol w:w="1670"/>
      </w:tblGrid>
      <w:tr w:rsidR="0009033D" w:rsidRPr="00D20030" w14:paraId="56D1AD8E" w14:textId="77777777" w:rsidTr="00ED0F45">
        <w:trPr>
          <w:trHeight w:val="274"/>
        </w:trPr>
        <w:tc>
          <w:tcPr>
            <w:tcW w:w="9347" w:type="dxa"/>
            <w:gridSpan w:val="4"/>
          </w:tcPr>
          <w:p w14:paraId="028C2E1D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Income statement in thousands of CZK</w:t>
            </w:r>
          </w:p>
        </w:tc>
      </w:tr>
      <w:tr w:rsidR="0009033D" w:rsidRPr="00D20030" w14:paraId="28879AA6" w14:textId="77777777" w:rsidTr="00ED0F45">
        <w:trPr>
          <w:trHeight w:val="274"/>
        </w:trPr>
        <w:tc>
          <w:tcPr>
            <w:tcW w:w="3078" w:type="dxa"/>
          </w:tcPr>
          <w:p w14:paraId="44FC0212" w14:textId="4673AD9C" w:rsidR="0009033D" w:rsidRPr="00D20030" w:rsidRDefault="006E2E35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Expenses</w:t>
            </w:r>
          </w:p>
        </w:tc>
        <w:tc>
          <w:tcPr>
            <w:tcW w:w="1600" w:type="dxa"/>
          </w:tcPr>
          <w:p w14:paraId="12E84316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CZK</w:t>
            </w:r>
          </w:p>
        </w:tc>
        <w:tc>
          <w:tcPr>
            <w:tcW w:w="2999" w:type="dxa"/>
          </w:tcPr>
          <w:p w14:paraId="73624E99" w14:textId="5ED80B0B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Revenue</w:t>
            </w:r>
            <w:r w:rsidR="006E2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1670" w:type="dxa"/>
          </w:tcPr>
          <w:p w14:paraId="1D6E38D9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CZK</w:t>
            </w:r>
          </w:p>
        </w:tc>
      </w:tr>
      <w:tr w:rsidR="0009033D" w:rsidRPr="00D20030" w14:paraId="0AEF0D46" w14:textId="77777777" w:rsidTr="00ED0F45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14:paraId="7544A685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65B542D0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75D10132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6E27E0FC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564B7D31" w14:textId="77777777" w:rsidTr="00ED0F45">
        <w:trPr>
          <w:trHeight w:val="274"/>
        </w:trPr>
        <w:tc>
          <w:tcPr>
            <w:tcW w:w="3078" w:type="dxa"/>
          </w:tcPr>
          <w:p w14:paraId="0FDCF54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ABB274C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8DF5B69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BC2ABF3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0557B339" w14:textId="77777777" w:rsidTr="00ED0F45">
        <w:trPr>
          <w:trHeight w:val="274"/>
        </w:trPr>
        <w:tc>
          <w:tcPr>
            <w:tcW w:w="3078" w:type="dxa"/>
          </w:tcPr>
          <w:p w14:paraId="290E9A91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04C77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008CA1C1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E26109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5FB28D6B" w14:textId="77777777" w:rsidTr="00ED0F45">
        <w:trPr>
          <w:trHeight w:val="274"/>
        </w:trPr>
        <w:tc>
          <w:tcPr>
            <w:tcW w:w="3078" w:type="dxa"/>
          </w:tcPr>
          <w:p w14:paraId="1083576E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9BDDE4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4044A28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39D96E4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61716E12" w14:textId="77777777" w:rsidTr="00ED0F45">
        <w:trPr>
          <w:trHeight w:val="274"/>
        </w:trPr>
        <w:tc>
          <w:tcPr>
            <w:tcW w:w="3078" w:type="dxa"/>
          </w:tcPr>
          <w:p w14:paraId="5FE82945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8842F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21A8AF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F52AADB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2CA17E98" w14:textId="77777777" w:rsidTr="00ED0F45">
        <w:trPr>
          <w:trHeight w:val="274"/>
        </w:trPr>
        <w:tc>
          <w:tcPr>
            <w:tcW w:w="3078" w:type="dxa"/>
          </w:tcPr>
          <w:p w14:paraId="57989290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33B78FB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B9CE06A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C5A3B4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44FFF419" w14:textId="77777777" w:rsidTr="00ED0F45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14:paraId="4A8258A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59094F5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16AF1FA6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575DCFF6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280733B9" w14:textId="77777777" w:rsidTr="00ED0F45">
        <w:trPr>
          <w:trHeight w:val="289"/>
        </w:trPr>
        <w:tc>
          <w:tcPr>
            <w:tcW w:w="3078" w:type="dxa"/>
          </w:tcPr>
          <w:p w14:paraId="2A4433DB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5862B0F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572E9166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08CE3AD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3DDC8E63" w14:textId="77777777" w:rsidTr="00ED0F45">
        <w:trPr>
          <w:trHeight w:val="289"/>
        </w:trPr>
        <w:tc>
          <w:tcPr>
            <w:tcW w:w="3078" w:type="dxa"/>
          </w:tcPr>
          <w:p w14:paraId="37580BCF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C9E89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7ED4512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47F974F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39FC6A35" w14:textId="77777777" w:rsidTr="00ED0F45">
        <w:trPr>
          <w:trHeight w:val="289"/>
        </w:trPr>
        <w:tc>
          <w:tcPr>
            <w:tcW w:w="3078" w:type="dxa"/>
            <w:shd w:val="clear" w:color="auto" w:fill="D9D9D9" w:themeFill="background1" w:themeFillShade="D9"/>
          </w:tcPr>
          <w:p w14:paraId="514F39E4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Total costs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76CB61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5091AD00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Total revenues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FA6B8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423F1288" w14:textId="77777777" w:rsidTr="00ED0F45">
        <w:trPr>
          <w:trHeight w:val="289"/>
        </w:trPr>
        <w:tc>
          <w:tcPr>
            <w:tcW w:w="7677" w:type="dxa"/>
            <w:gridSpan w:val="3"/>
            <w:shd w:val="clear" w:color="auto" w:fill="D9D9D9" w:themeFill="background1" w:themeFillShade="D9"/>
            <w:vAlign w:val="center"/>
          </w:tcPr>
          <w:p w14:paraId="23834E98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Profit or loss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F6AE0CD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8B6C134" w14:textId="77777777" w:rsidR="0009033D" w:rsidRPr="00D20030" w:rsidRDefault="0009033D" w:rsidP="000903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5"/>
        <w:gridCol w:w="2981"/>
      </w:tblGrid>
      <w:tr w:rsidR="0009033D" w:rsidRPr="00D20030" w14:paraId="20AC62E2" w14:textId="77777777" w:rsidTr="00ED0F45">
        <w:tc>
          <w:tcPr>
            <w:tcW w:w="6375" w:type="dxa"/>
            <w:shd w:val="clear" w:color="auto" w:fill="D9D9D9" w:themeFill="background1" w:themeFillShade="D9"/>
          </w:tcPr>
          <w:p w14:paraId="661E9A8A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F1B983E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Thousands of CZK</w:t>
            </w:r>
          </w:p>
        </w:tc>
      </w:tr>
      <w:tr w:rsidR="0009033D" w:rsidRPr="00D20030" w14:paraId="3D49F30F" w14:textId="77777777" w:rsidTr="00ED0F45">
        <w:tc>
          <w:tcPr>
            <w:tcW w:w="6375" w:type="dxa"/>
          </w:tcPr>
          <w:p w14:paraId="105A4235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 xml:space="preserve">Operating profit or loss </w:t>
            </w:r>
          </w:p>
        </w:tc>
        <w:tc>
          <w:tcPr>
            <w:tcW w:w="2981" w:type="dxa"/>
          </w:tcPr>
          <w:p w14:paraId="71AAB7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425854A8" w14:textId="77777777" w:rsidTr="00ED0F45">
        <w:tc>
          <w:tcPr>
            <w:tcW w:w="6375" w:type="dxa"/>
          </w:tcPr>
          <w:p w14:paraId="58FE52CD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Financial profit or loss</w:t>
            </w:r>
          </w:p>
        </w:tc>
        <w:tc>
          <w:tcPr>
            <w:tcW w:w="2981" w:type="dxa"/>
          </w:tcPr>
          <w:p w14:paraId="2FBB5FD6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63F6665A" w14:textId="77777777" w:rsidTr="00ED0F45">
        <w:tc>
          <w:tcPr>
            <w:tcW w:w="6375" w:type="dxa"/>
          </w:tcPr>
          <w:p w14:paraId="51B4888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Profit or loss for the accounting period</w:t>
            </w:r>
          </w:p>
        </w:tc>
        <w:tc>
          <w:tcPr>
            <w:tcW w:w="2981" w:type="dxa"/>
          </w:tcPr>
          <w:p w14:paraId="15E742B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BD816" w14:textId="77777777" w:rsidR="006E2E35" w:rsidRDefault="006E2E35">
      <w:pPr>
        <w:rPr>
          <w:rFonts w:ascii="Times New Roman" w:hAnsi="Times New Roman" w:cs="Times New Roman"/>
          <w:b/>
          <w:sz w:val="24"/>
          <w:u w:val="single"/>
        </w:rPr>
      </w:pPr>
    </w:p>
    <w:p w14:paraId="0B76E0F4" w14:textId="77777777" w:rsidR="006E2E35" w:rsidRDefault="006E2E35">
      <w:pPr>
        <w:rPr>
          <w:rFonts w:ascii="Times New Roman" w:hAnsi="Times New Roman" w:cs="Times New Roman"/>
          <w:b/>
          <w:sz w:val="24"/>
          <w:u w:val="single"/>
        </w:rPr>
      </w:pPr>
    </w:p>
    <w:p w14:paraId="0FC90D30" w14:textId="43ED8E3F" w:rsidR="00C532B7" w:rsidRPr="00597F81" w:rsidRDefault="00597F81">
      <w:pPr>
        <w:rPr>
          <w:rFonts w:ascii="Times New Roman" w:hAnsi="Times New Roman" w:cs="Times New Roman"/>
          <w:b/>
          <w:sz w:val="24"/>
          <w:u w:val="single"/>
        </w:rPr>
      </w:pPr>
      <w:r w:rsidRPr="00597F8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Exercise </w:t>
      </w:r>
      <w:r w:rsidR="0009033D">
        <w:rPr>
          <w:rFonts w:ascii="Times New Roman" w:hAnsi="Times New Roman" w:cs="Times New Roman"/>
          <w:b/>
          <w:sz w:val="24"/>
          <w:u w:val="single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197A8F" w:rsidRPr="00597F81" w14:paraId="5F3C88E8" w14:textId="77777777" w:rsidTr="00597F81">
        <w:tc>
          <w:tcPr>
            <w:tcW w:w="6658" w:type="dxa"/>
          </w:tcPr>
          <w:p w14:paraId="005BE589" w14:textId="149CE448" w:rsidR="00197A8F" w:rsidRPr="00597F81" w:rsidRDefault="00597F81" w:rsidP="00197A8F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Items</w:t>
            </w:r>
          </w:p>
        </w:tc>
        <w:tc>
          <w:tcPr>
            <w:tcW w:w="2404" w:type="dxa"/>
          </w:tcPr>
          <w:p w14:paraId="60816640" w14:textId="0D47E2FB" w:rsidR="00197A8F" w:rsidRPr="00597F81" w:rsidRDefault="00597F81" w:rsidP="00197A8F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Units</w:t>
            </w:r>
          </w:p>
        </w:tc>
      </w:tr>
      <w:tr w:rsidR="00197A8F" w:rsidRPr="00597F81" w14:paraId="7CB08CB9" w14:textId="77777777" w:rsidTr="00597F81">
        <w:tc>
          <w:tcPr>
            <w:tcW w:w="6658" w:type="dxa"/>
          </w:tcPr>
          <w:p w14:paraId="4CB504A9" w14:textId="63C375FF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produced</w:t>
            </w:r>
          </w:p>
        </w:tc>
        <w:tc>
          <w:tcPr>
            <w:tcW w:w="2404" w:type="dxa"/>
          </w:tcPr>
          <w:p w14:paraId="5780A115" w14:textId="48EF22A8" w:rsidR="00197A8F" w:rsidRPr="00597F81" w:rsidRDefault="006E2E35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  <w:r w:rsidR="00197A8F" w:rsidRPr="00597F81">
              <w:rPr>
                <w:sz w:val="24"/>
                <w:szCs w:val="24"/>
                <w:lang w:val="en-GB"/>
              </w:rPr>
              <w:t xml:space="preserve">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197A8F" w:rsidRPr="00597F81" w14:paraId="297845D1" w14:textId="77777777" w:rsidTr="00597F81">
        <w:tc>
          <w:tcPr>
            <w:tcW w:w="6658" w:type="dxa"/>
          </w:tcPr>
          <w:p w14:paraId="1C139D34" w14:textId="2035D6F3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sold</w:t>
            </w:r>
          </w:p>
        </w:tc>
        <w:tc>
          <w:tcPr>
            <w:tcW w:w="2404" w:type="dxa"/>
          </w:tcPr>
          <w:p w14:paraId="3782A171" w14:textId="65A9E4EC" w:rsidR="00197A8F" w:rsidRPr="00597F81" w:rsidRDefault="006E2E35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16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197A8F" w:rsidRPr="00597F81" w14:paraId="63C068D9" w14:textId="77777777" w:rsidTr="00597F81">
        <w:tc>
          <w:tcPr>
            <w:tcW w:w="6658" w:type="dxa"/>
          </w:tcPr>
          <w:p w14:paraId="061B2DA2" w14:textId="70FB8DCC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Cost of manufactured products (production price)</w:t>
            </w:r>
          </w:p>
        </w:tc>
        <w:tc>
          <w:tcPr>
            <w:tcW w:w="2404" w:type="dxa"/>
          </w:tcPr>
          <w:p w14:paraId="5BB256FF" w14:textId="03AAA87C" w:rsidR="00197A8F" w:rsidRPr="00597F81" w:rsidRDefault="006E2E35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197A8F" w:rsidRPr="00597F81">
              <w:rPr>
                <w:sz w:val="24"/>
                <w:szCs w:val="24"/>
                <w:lang w:val="en-GB"/>
              </w:rPr>
              <w:t xml:space="preserve">00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  <w:tr w:rsidR="00197A8F" w:rsidRPr="00597F81" w14:paraId="75BA5B5B" w14:textId="77777777" w:rsidTr="00597F81">
        <w:tc>
          <w:tcPr>
            <w:tcW w:w="6658" w:type="dxa"/>
          </w:tcPr>
          <w:p w14:paraId="67834278" w14:textId="4C54D065" w:rsidR="00197A8F" w:rsidRPr="00597F81" w:rsidRDefault="00597F81" w:rsidP="00597F81">
            <w:pPr>
              <w:pStyle w:val="Odst"/>
              <w:spacing w:line="360" w:lineRule="auto"/>
              <w:ind w:firstLine="0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The amount for which the products were sold (selling price)</w:t>
            </w:r>
          </w:p>
        </w:tc>
        <w:tc>
          <w:tcPr>
            <w:tcW w:w="2404" w:type="dxa"/>
          </w:tcPr>
          <w:p w14:paraId="3199D62D" w14:textId="0890CDAB" w:rsidR="00197A8F" w:rsidRPr="00597F81" w:rsidRDefault="006E2E35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36</w:t>
            </w:r>
            <w:r w:rsidR="00197A8F" w:rsidRPr="00597F81">
              <w:rPr>
                <w:sz w:val="24"/>
                <w:szCs w:val="24"/>
                <w:lang w:val="en-GB"/>
              </w:rPr>
              <w:t xml:space="preserve">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</w:tbl>
    <w:p w14:paraId="02A5EB0D" w14:textId="2B03A29D" w:rsid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</w:p>
    <w:p w14:paraId="45821D34" w14:textId="0949C7DE" w:rsidR="00597F81" w:rsidRP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  <w:r>
        <w:rPr>
          <w:sz w:val="24"/>
          <w:lang w:val="en-GB"/>
        </w:rPr>
        <w:t>Find out:</w:t>
      </w:r>
    </w:p>
    <w:p w14:paraId="61C9C4DF" w14:textId="48DA1941" w:rsidR="00597F81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revenues</w:t>
      </w:r>
      <w:proofErr w:type="gramEnd"/>
    </w:p>
    <w:p w14:paraId="14927867" w14:textId="0880110D" w:rsidR="00597F81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costs</w:t>
      </w:r>
      <w:proofErr w:type="gramEnd"/>
    </w:p>
    <w:p w14:paraId="5221D5A4" w14:textId="341AC650" w:rsidR="00597F81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the economic result of the enterprise</w:t>
      </w:r>
    </w:p>
    <w:p w14:paraId="15C4FC8B" w14:textId="0236B373" w:rsid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cost effectiveness of the company</w:t>
      </w:r>
    </w:p>
    <w:p w14:paraId="35482609" w14:textId="078EE1BA" w:rsidR="007A0C9E" w:rsidRP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revenue profitability of the company</w:t>
      </w:r>
    </w:p>
    <w:p w14:paraId="4903A3DC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08DB832D" w14:textId="49A1833C" w:rsidR="00597F81" w:rsidRPr="00597F81" w:rsidRDefault="00597F81" w:rsidP="00597F81">
      <w:pPr>
        <w:rPr>
          <w:rFonts w:ascii="Times New Roman" w:hAnsi="Times New Roman" w:cs="Times New Roman"/>
          <w:b/>
          <w:sz w:val="24"/>
          <w:u w:val="single"/>
        </w:rPr>
      </w:pPr>
      <w:r w:rsidRPr="00597F8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09033D">
        <w:rPr>
          <w:rFonts w:ascii="Times New Roman" w:hAnsi="Times New Roman" w:cs="Times New Roman"/>
          <w:b/>
          <w:sz w:val="24"/>
          <w:u w:val="single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97F81" w:rsidRPr="00597F81" w14:paraId="14A1CAE2" w14:textId="77777777" w:rsidTr="00ED0F45">
        <w:tc>
          <w:tcPr>
            <w:tcW w:w="6658" w:type="dxa"/>
          </w:tcPr>
          <w:p w14:paraId="6843FFAE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Items</w:t>
            </w:r>
          </w:p>
        </w:tc>
        <w:tc>
          <w:tcPr>
            <w:tcW w:w="2404" w:type="dxa"/>
          </w:tcPr>
          <w:p w14:paraId="13B4A81B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Units</w:t>
            </w:r>
          </w:p>
        </w:tc>
      </w:tr>
      <w:tr w:rsidR="00597F81" w:rsidRPr="00597F81" w14:paraId="6C8131C2" w14:textId="77777777" w:rsidTr="00ED0F45">
        <w:tc>
          <w:tcPr>
            <w:tcW w:w="6658" w:type="dxa"/>
          </w:tcPr>
          <w:p w14:paraId="1DF106FC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produced</w:t>
            </w:r>
          </w:p>
        </w:tc>
        <w:tc>
          <w:tcPr>
            <w:tcW w:w="2404" w:type="dxa"/>
          </w:tcPr>
          <w:p w14:paraId="42A5C4F1" w14:textId="3D4C112B" w:rsidR="00597F81" w:rsidRPr="00597F81" w:rsidRDefault="006E2E35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597F81" w:rsidRPr="00597F81">
              <w:rPr>
                <w:sz w:val="24"/>
                <w:szCs w:val="24"/>
                <w:lang w:val="en-GB"/>
              </w:rPr>
              <w:t xml:space="preserve">0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597F81" w:rsidRPr="00597F81" w14:paraId="6A5EB5A8" w14:textId="77777777" w:rsidTr="00ED0F45">
        <w:tc>
          <w:tcPr>
            <w:tcW w:w="6658" w:type="dxa"/>
          </w:tcPr>
          <w:p w14:paraId="335EC202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sold</w:t>
            </w:r>
          </w:p>
        </w:tc>
        <w:tc>
          <w:tcPr>
            <w:tcW w:w="2404" w:type="dxa"/>
          </w:tcPr>
          <w:p w14:paraId="55459B2B" w14:textId="444A3267" w:rsidR="00597F81" w:rsidRPr="00597F81" w:rsidRDefault="006E2E35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597F81">
              <w:rPr>
                <w:sz w:val="24"/>
                <w:szCs w:val="24"/>
                <w:lang w:val="en-GB"/>
              </w:rPr>
              <w:t>0</w:t>
            </w:r>
            <w:r w:rsidR="00597F81" w:rsidRPr="00597F81">
              <w:rPr>
                <w:sz w:val="24"/>
                <w:szCs w:val="24"/>
                <w:lang w:val="en-GB"/>
              </w:rPr>
              <w:t xml:space="preserve">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597F81" w:rsidRPr="00597F81" w14:paraId="572A2982" w14:textId="77777777" w:rsidTr="00ED0F45">
        <w:tc>
          <w:tcPr>
            <w:tcW w:w="6658" w:type="dxa"/>
          </w:tcPr>
          <w:p w14:paraId="4E6BE398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Cost of manufactured products (production price)</w:t>
            </w:r>
          </w:p>
        </w:tc>
        <w:tc>
          <w:tcPr>
            <w:tcW w:w="2404" w:type="dxa"/>
          </w:tcPr>
          <w:p w14:paraId="1C0717D6" w14:textId="5D161D5A" w:rsidR="00597F81" w:rsidRPr="00597F81" w:rsidRDefault="006E2E35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597F81" w:rsidRPr="00597F81">
              <w:rPr>
                <w:sz w:val="24"/>
                <w:szCs w:val="24"/>
                <w:lang w:val="en-GB"/>
              </w:rPr>
              <w:t xml:space="preserve">00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  <w:tr w:rsidR="00597F81" w:rsidRPr="00597F81" w14:paraId="3A4A75D6" w14:textId="77777777" w:rsidTr="00ED0F45">
        <w:tc>
          <w:tcPr>
            <w:tcW w:w="6658" w:type="dxa"/>
          </w:tcPr>
          <w:p w14:paraId="078745FC" w14:textId="77777777" w:rsidR="00597F81" w:rsidRPr="00597F81" w:rsidRDefault="00597F81" w:rsidP="00ED0F45">
            <w:pPr>
              <w:pStyle w:val="Odst"/>
              <w:spacing w:line="360" w:lineRule="auto"/>
              <w:ind w:firstLine="0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The amount for which the products were sold (selling price)</w:t>
            </w:r>
          </w:p>
        </w:tc>
        <w:tc>
          <w:tcPr>
            <w:tcW w:w="2404" w:type="dxa"/>
          </w:tcPr>
          <w:p w14:paraId="6B947B48" w14:textId="27BE6077" w:rsidR="00597F81" w:rsidRPr="00597F81" w:rsidRDefault="006E2E35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40</w:t>
            </w:r>
            <w:r w:rsidR="00597F81" w:rsidRPr="00597F81">
              <w:rPr>
                <w:sz w:val="24"/>
                <w:szCs w:val="24"/>
                <w:lang w:val="en-GB"/>
              </w:rPr>
              <w:t xml:space="preserve">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</w:tbl>
    <w:p w14:paraId="5597762C" w14:textId="77777777" w:rsid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</w:p>
    <w:p w14:paraId="2E9D5140" w14:textId="77777777" w:rsidR="00597F81" w:rsidRP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  <w:r>
        <w:rPr>
          <w:sz w:val="24"/>
          <w:lang w:val="en-GB"/>
        </w:rPr>
        <w:t>Find out:</w:t>
      </w:r>
    </w:p>
    <w:p w14:paraId="6442C0DD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revenues</w:t>
      </w:r>
      <w:proofErr w:type="gramEnd"/>
    </w:p>
    <w:p w14:paraId="6FEDDC76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costs</w:t>
      </w:r>
      <w:proofErr w:type="gramEnd"/>
    </w:p>
    <w:p w14:paraId="132F9694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the economic result of the enterprise</w:t>
      </w:r>
    </w:p>
    <w:p w14:paraId="23B05B0C" w14:textId="77777777" w:rsid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cost effectiveness of the company</w:t>
      </w:r>
    </w:p>
    <w:p w14:paraId="3FA1A670" w14:textId="5F9817F2" w:rsid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revenue profitability of the company</w:t>
      </w:r>
    </w:p>
    <w:p w14:paraId="68DB7FA5" w14:textId="47BCC9E3" w:rsidR="006E2E35" w:rsidRDefault="006E2E35" w:rsidP="006E2E35">
      <w:pPr>
        <w:pStyle w:val="Odst"/>
        <w:spacing w:line="360" w:lineRule="auto"/>
        <w:rPr>
          <w:sz w:val="24"/>
          <w:lang w:val="en-GB"/>
        </w:rPr>
      </w:pPr>
    </w:p>
    <w:p w14:paraId="3099E75A" w14:textId="1B4D3207" w:rsidR="006E2E35" w:rsidRDefault="006E2E35" w:rsidP="006E2E35">
      <w:pPr>
        <w:pStyle w:val="Odst"/>
        <w:spacing w:line="360" w:lineRule="auto"/>
        <w:rPr>
          <w:sz w:val="24"/>
          <w:lang w:val="en-GB"/>
        </w:rPr>
      </w:pPr>
    </w:p>
    <w:p w14:paraId="36268713" w14:textId="64887736" w:rsidR="006E2E35" w:rsidRPr="007C4E01" w:rsidRDefault="006E2E35" w:rsidP="006E2E3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Exercise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14:paraId="7F18B173" w14:textId="77777777" w:rsidR="006E2E35" w:rsidRPr="007C4E01" w:rsidRDefault="006E2E35" w:rsidP="006E2E35">
      <w:pPr>
        <w:rPr>
          <w:rFonts w:ascii="Times New Roman" w:hAnsi="Times New Roman" w:cs="Times New Roman"/>
          <w:sz w:val="24"/>
        </w:rPr>
      </w:pPr>
      <w:r w:rsidRPr="007C4E01">
        <w:rPr>
          <w:rFonts w:ascii="Times New Roman" w:hAnsi="Times New Roman" w:cs="Times New Roman"/>
          <w:sz w:val="24"/>
        </w:rPr>
        <w:t>The manufacturer planned and found the following values in material consumption in his company: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2E35" w:rsidRPr="007C4E01" w14:paraId="5C2463F3" w14:textId="77777777" w:rsidTr="009166AD">
        <w:tc>
          <w:tcPr>
            <w:tcW w:w="3020" w:type="dxa"/>
          </w:tcPr>
          <w:p w14:paraId="715C88E7" w14:textId="77777777" w:rsidR="006E2E35" w:rsidRPr="007C4E01" w:rsidRDefault="006E2E35" w:rsidP="009166AD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Item</w:t>
            </w:r>
          </w:p>
        </w:tc>
        <w:tc>
          <w:tcPr>
            <w:tcW w:w="3021" w:type="dxa"/>
          </w:tcPr>
          <w:p w14:paraId="05FCF723" w14:textId="77777777" w:rsidR="006E2E35" w:rsidRPr="007C4E01" w:rsidRDefault="006E2E35" w:rsidP="009166AD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Unit</w:t>
            </w:r>
          </w:p>
        </w:tc>
        <w:tc>
          <w:tcPr>
            <w:tcW w:w="3021" w:type="dxa"/>
          </w:tcPr>
          <w:p w14:paraId="54A1BEDF" w14:textId="77777777" w:rsidR="006E2E35" w:rsidRPr="007C4E01" w:rsidRDefault="006E2E35" w:rsidP="009166AD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Price</w:t>
            </w:r>
          </w:p>
        </w:tc>
      </w:tr>
      <w:tr w:rsidR="006E2E35" w:rsidRPr="007C4E01" w14:paraId="58CCF549" w14:textId="77777777" w:rsidTr="009166AD">
        <w:tc>
          <w:tcPr>
            <w:tcW w:w="3020" w:type="dxa"/>
          </w:tcPr>
          <w:p w14:paraId="7B1B538A" w14:textId="77777777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Style w:val="q4iawc"/>
                <w:rFonts w:ascii="Times New Roman" w:hAnsi="Times New Roman" w:cs="Times New Roman"/>
                <w:sz w:val="24"/>
                <w:szCs w:val="24"/>
                <w:lang w:val="en-GB"/>
              </w:rPr>
              <w:t>Material consumption</w:t>
            </w:r>
          </w:p>
        </w:tc>
        <w:tc>
          <w:tcPr>
            <w:tcW w:w="3021" w:type="dxa"/>
          </w:tcPr>
          <w:p w14:paraId="6260D569" w14:textId="77777777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Kg</w:t>
            </w:r>
          </w:p>
        </w:tc>
        <w:tc>
          <w:tcPr>
            <w:tcW w:w="3021" w:type="dxa"/>
          </w:tcPr>
          <w:p w14:paraId="37E7F5C9" w14:textId="77777777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 per kg</w:t>
            </w:r>
          </w:p>
        </w:tc>
      </w:tr>
      <w:tr w:rsidR="006E2E35" w:rsidRPr="007C4E01" w14:paraId="4D607DCC" w14:textId="77777777" w:rsidTr="009166AD">
        <w:tc>
          <w:tcPr>
            <w:tcW w:w="3020" w:type="dxa"/>
          </w:tcPr>
          <w:p w14:paraId="49EAE67B" w14:textId="77777777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situation</w:t>
            </w:r>
          </w:p>
        </w:tc>
        <w:tc>
          <w:tcPr>
            <w:tcW w:w="3021" w:type="dxa"/>
          </w:tcPr>
          <w:p w14:paraId="5398EB47" w14:textId="763577E1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400</w:t>
            </w:r>
          </w:p>
        </w:tc>
        <w:tc>
          <w:tcPr>
            <w:tcW w:w="3021" w:type="dxa"/>
          </w:tcPr>
          <w:p w14:paraId="2C86E088" w14:textId="3F35EE9C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6E2E35" w:rsidRPr="007C4E01" w14:paraId="6D1EC61D" w14:textId="77777777" w:rsidTr="009166AD">
        <w:tc>
          <w:tcPr>
            <w:tcW w:w="3020" w:type="dxa"/>
          </w:tcPr>
          <w:p w14:paraId="09C6E463" w14:textId="77777777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 situation</w:t>
            </w:r>
          </w:p>
        </w:tc>
        <w:tc>
          <w:tcPr>
            <w:tcW w:w="3021" w:type="dxa"/>
          </w:tcPr>
          <w:p w14:paraId="2E34654F" w14:textId="6ADE52A4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450</w:t>
            </w:r>
          </w:p>
        </w:tc>
        <w:tc>
          <w:tcPr>
            <w:tcW w:w="3021" w:type="dxa"/>
          </w:tcPr>
          <w:p w14:paraId="2B1F5C25" w14:textId="02257C78" w:rsidR="006E2E35" w:rsidRPr="007C4E01" w:rsidRDefault="006E2E35" w:rsidP="009166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</w:tbl>
    <w:p w14:paraId="50A33C19" w14:textId="77777777" w:rsidR="006E2E35" w:rsidRPr="007C4E01" w:rsidRDefault="006E2E35" w:rsidP="006E2E35">
      <w:pPr>
        <w:rPr>
          <w:rFonts w:ascii="Times New Roman" w:hAnsi="Times New Roman" w:cs="Times New Roman"/>
          <w:sz w:val="24"/>
        </w:rPr>
      </w:pPr>
    </w:p>
    <w:p w14:paraId="214564C6" w14:textId="77777777" w:rsidR="006E2E35" w:rsidRPr="007C4E01" w:rsidRDefault="006E2E35" w:rsidP="006E2E35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the actual cost </w:t>
      </w:r>
    </w:p>
    <w:p w14:paraId="7E37C3A9" w14:textId="77777777" w:rsidR="006E2E35" w:rsidRPr="007C4E01" w:rsidRDefault="006E2E35" w:rsidP="006E2E35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the planned costs </w:t>
      </w:r>
    </w:p>
    <w:p w14:paraId="3C5A3264" w14:textId="77777777" w:rsidR="006E2E35" w:rsidRPr="007C4E01" w:rsidRDefault="006E2E35" w:rsidP="006E2E35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the total cost variance in monetary units. </w:t>
      </w:r>
    </w:p>
    <w:p w14:paraId="6B4BF3E0" w14:textId="77777777" w:rsidR="006E2E35" w:rsidRPr="007C4E01" w:rsidRDefault="006E2E35" w:rsidP="006E2E35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 xml:space="preserve">Calculate how the price increase contributed to the total variance (price variance) </w:t>
      </w:r>
    </w:p>
    <w:p w14:paraId="5BD7D880" w14:textId="77777777" w:rsidR="006E2E35" w:rsidRPr="007C4E01" w:rsidRDefault="006E2E35" w:rsidP="006E2E35">
      <w:pPr>
        <w:pStyle w:val="Odstavecseseznamem"/>
        <w:numPr>
          <w:ilvl w:val="0"/>
          <w:numId w:val="10"/>
        </w:numPr>
        <w:tabs>
          <w:tab w:val="left" w:pos="1209"/>
        </w:tabs>
        <w:spacing w:line="360" w:lineRule="auto"/>
        <w:rPr>
          <w:rFonts w:cs="Times New Roman"/>
          <w:lang w:val="en-GB"/>
        </w:rPr>
      </w:pPr>
      <w:r w:rsidRPr="007C4E01">
        <w:rPr>
          <w:rFonts w:cs="Times New Roman"/>
          <w:lang w:val="en-GB"/>
        </w:rPr>
        <w:t>Calculate how consumption growth contributed to the total variance (quantity variance)</w:t>
      </w:r>
    </w:p>
    <w:p w14:paraId="029997B9" w14:textId="77777777" w:rsidR="006E2E35" w:rsidRPr="007C4E01" w:rsidRDefault="006E2E35" w:rsidP="006E2E3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95E32ED" w14:textId="77777777" w:rsidR="006E2E35" w:rsidRPr="007C4E01" w:rsidRDefault="006E2E35" w:rsidP="006E2E3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DD49A13" w14:textId="250A754F" w:rsidR="006E2E35" w:rsidRPr="007C4E01" w:rsidRDefault="006E2E35" w:rsidP="006E2E3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C0049D">
        <w:rPr>
          <w:rFonts w:ascii="Times New Roman" w:hAnsi="Times New Roman" w:cs="Times New Roman"/>
          <w:b/>
          <w:sz w:val="24"/>
          <w:u w:val="single"/>
        </w:rPr>
        <w:t>5</w:t>
      </w:r>
    </w:p>
    <w:tbl>
      <w:tblPr>
        <w:tblStyle w:val="Mkatabulky"/>
        <w:tblpPr w:leftFromText="141" w:rightFromText="141" w:vertAnchor="text" w:horzAnchor="margin" w:tblpXSpec="center" w:tblpY="247"/>
        <w:tblW w:w="8862" w:type="dxa"/>
        <w:tblLook w:val="04A0" w:firstRow="1" w:lastRow="0" w:firstColumn="1" w:lastColumn="0" w:noHBand="0" w:noVBand="1"/>
      </w:tblPr>
      <w:tblGrid>
        <w:gridCol w:w="4673"/>
        <w:gridCol w:w="4189"/>
      </w:tblGrid>
      <w:tr w:rsidR="006E2E35" w:rsidRPr="007C4E01" w14:paraId="4CEC30CA" w14:textId="77777777" w:rsidTr="009166AD">
        <w:trPr>
          <w:trHeight w:val="308"/>
        </w:trPr>
        <w:tc>
          <w:tcPr>
            <w:tcW w:w="4673" w:type="dxa"/>
            <w:hideMark/>
          </w:tcPr>
          <w:p w14:paraId="30278B91" w14:textId="77777777" w:rsidR="006E2E35" w:rsidRPr="007C4E01" w:rsidRDefault="006E2E35" w:rsidP="009166AD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4189" w:type="dxa"/>
            <w:hideMark/>
          </w:tcPr>
          <w:p w14:paraId="78220A25" w14:textId="77777777" w:rsidR="006E2E35" w:rsidRPr="007C4E01" w:rsidRDefault="006E2E35" w:rsidP="009166AD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b/>
                <w:sz w:val="24"/>
                <w:lang w:val="en-GB"/>
              </w:rPr>
              <w:t>Units</w:t>
            </w:r>
          </w:p>
        </w:tc>
      </w:tr>
      <w:tr w:rsidR="006E2E35" w:rsidRPr="007C4E01" w14:paraId="2E3D9A3B" w14:textId="77777777" w:rsidTr="009166AD">
        <w:trPr>
          <w:trHeight w:val="308"/>
        </w:trPr>
        <w:tc>
          <w:tcPr>
            <w:tcW w:w="4673" w:type="dxa"/>
            <w:hideMark/>
          </w:tcPr>
          <w:p w14:paraId="1C189F42" w14:textId="77777777" w:rsidR="006E2E35" w:rsidRPr="007C4E01" w:rsidRDefault="006E2E35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Calculated material consumption</w:t>
            </w:r>
          </w:p>
        </w:tc>
        <w:tc>
          <w:tcPr>
            <w:tcW w:w="4189" w:type="dxa"/>
            <w:hideMark/>
          </w:tcPr>
          <w:p w14:paraId="77A273B3" w14:textId="42FDD57D" w:rsidR="006E2E35" w:rsidRPr="007C4E01" w:rsidRDefault="00F95F23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>0 CZK</w:t>
            </w:r>
          </w:p>
        </w:tc>
      </w:tr>
      <w:tr w:rsidR="006E2E35" w:rsidRPr="007C4E01" w14:paraId="2EC6C0A5" w14:textId="77777777" w:rsidTr="009166AD">
        <w:trPr>
          <w:trHeight w:val="308"/>
        </w:trPr>
        <w:tc>
          <w:tcPr>
            <w:tcW w:w="4673" w:type="dxa"/>
            <w:hideMark/>
          </w:tcPr>
          <w:p w14:paraId="0C529B2F" w14:textId="77777777" w:rsidR="006E2E35" w:rsidRPr="007C4E01" w:rsidRDefault="006E2E35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Production plan</w:t>
            </w:r>
          </w:p>
        </w:tc>
        <w:tc>
          <w:tcPr>
            <w:tcW w:w="4189" w:type="dxa"/>
            <w:hideMark/>
          </w:tcPr>
          <w:p w14:paraId="58181411" w14:textId="7F61402C" w:rsidR="006E2E35" w:rsidRPr="007C4E01" w:rsidRDefault="00F95F23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10.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toys</w:t>
            </w:r>
          </w:p>
        </w:tc>
      </w:tr>
      <w:tr w:rsidR="006E2E35" w:rsidRPr="007C4E01" w14:paraId="2A344AEA" w14:textId="77777777" w:rsidTr="009166AD">
        <w:trPr>
          <w:trHeight w:val="308"/>
        </w:trPr>
        <w:tc>
          <w:tcPr>
            <w:tcW w:w="4673" w:type="dxa"/>
            <w:hideMark/>
          </w:tcPr>
          <w:p w14:paraId="19D94612" w14:textId="77777777" w:rsidR="006E2E35" w:rsidRPr="007C4E01" w:rsidRDefault="006E2E35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Real production</w:t>
            </w:r>
          </w:p>
        </w:tc>
        <w:tc>
          <w:tcPr>
            <w:tcW w:w="4189" w:type="dxa"/>
            <w:hideMark/>
          </w:tcPr>
          <w:p w14:paraId="3F61E8FF" w14:textId="16C95799" w:rsidR="006E2E35" w:rsidRPr="007C4E01" w:rsidRDefault="00F95F23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9.6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toys</w:t>
            </w:r>
          </w:p>
        </w:tc>
      </w:tr>
      <w:tr w:rsidR="006E2E35" w:rsidRPr="007C4E01" w14:paraId="5DEB9148" w14:textId="77777777" w:rsidTr="009166AD">
        <w:trPr>
          <w:trHeight w:val="308"/>
        </w:trPr>
        <w:tc>
          <w:tcPr>
            <w:tcW w:w="4673" w:type="dxa"/>
            <w:hideMark/>
          </w:tcPr>
          <w:p w14:paraId="332AC967" w14:textId="77777777" w:rsidR="006E2E35" w:rsidRPr="007C4E01" w:rsidRDefault="006E2E35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Budgeted consumption of basic material</w:t>
            </w:r>
          </w:p>
        </w:tc>
        <w:tc>
          <w:tcPr>
            <w:tcW w:w="4189" w:type="dxa"/>
            <w:hideMark/>
          </w:tcPr>
          <w:p w14:paraId="0B7D3875" w14:textId="7F29ADA9" w:rsidR="006E2E35" w:rsidRPr="007C4E01" w:rsidRDefault="00F95F23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90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>0 000 CZK</w:t>
            </w:r>
          </w:p>
        </w:tc>
      </w:tr>
      <w:tr w:rsidR="006E2E35" w:rsidRPr="007C4E01" w14:paraId="7C88F033" w14:textId="77777777" w:rsidTr="009166AD">
        <w:trPr>
          <w:trHeight w:val="308"/>
        </w:trPr>
        <w:tc>
          <w:tcPr>
            <w:tcW w:w="4673" w:type="dxa"/>
            <w:hideMark/>
          </w:tcPr>
          <w:p w14:paraId="31315A83" w14:textId="77777777" w:rsidR="006E2E35" w:rsidRPr="007C4E01" w:rsidRDefault="006E2E35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Actual consumption of basic material</w:t>
            </w:r>
          </w:p>
        </w:tc>
        <w:tc>
          <w:tcPr>
            <w:tcW w:w="4189" w:type="dxa"/>
            <w:hideMark/>
          </w:tcPr>
          <w:p w14:paraId="4D6A27E2" w14:textId="3C6E2D5A" w:rsidR="006E2E35" w:rsidRPr="007C4E01" w:rsidRDefault="00F95F23" w:rsidP="009166AD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84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>0 000 CZK</w:t>
            </w:r>
          </w:p>
        </w:tc>
      </w:tr>
    </w:tbl>
    <w:p w14:paraId="2C73D255" w14:textId="77777777" w:rsidR="006E2E35" w:rsidRPr="007C4E01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58DFD1" w14:textId="77777777" w:rsidR="006E2E35" w:rsidRPr="007C4E01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8F4611" w14:textId="77777777" w:rsidR="006E2E35" w:rsidRPr="007C4E01" w:rsidRDefault="006E2E35" w:rsidP="006E2E35">
      <w:pPr>
        <w:pStyle w:val="Odstavecseseznamem"/>
        <w:numPr>
          <w:ilvl w:val="0"/>
          <w:numId w:val="15"/>
        </w:numPr>
        <w:rPr>
          <w:rFonts w:cs="Times New Roman"/>
          <w:b/>
          <w:u w:val="single"/>
          <w:lang w:val="en-GB"/>
        </w:rPr>
      </w:pPr>
      <w:r w:rsidRPr="007C4E01">
        <w:rPr>
          <w:rFonts w:cs="Times New Roman"/>
          <w:lang w:val="en-GB"/>
        </w:rPr>
        <w:t>Assess the level of economy achieved in glove manufacturing.</w:t>
      </w:r>
    </w:p>
    <w:p w14:paraId="517FDECE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31935C81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7D508844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15889CE1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34F7271A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08A3CF3D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0F5212E2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5AAB12A9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6FF7BDD3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0E3A3F17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</w:rPr>
      </w:pPr>
    </w:p>
    <w:p w14:paraId="6B931D82" w14:textId="77777777" w:rsidR="006E2E35" w:rsidRPr="007C4E01" w:rsidRDefault="006E2E35" w:rsidP="006E2E35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05E0015C" w14:textId="115707D2" w:rsidR="006E2E35" w:rsidRPr="007C4E01" w:rsidRDefault="006E2E35" w:rsidP="006E2E35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00036C">
        <w:rPr>
          <w:rFonts w:ascii="Times New Roman" w:hAnsi="Times New Roman" w:cs="Times New Roman"/>
          <w:b/>
          <w:sz w:val="24"/>
          <w:u w:val="single"/>
        </w:rPr>
        <w:t>6</w:t>
      </w:r>
    </w:p>
    <w:p w14:paraId="7DA0E715" w14:textId="77777777" w:rsidR="006E2E35" w:rsidRDefault="006E2E35" w:rsidP="006E2E35">
      <w:pPr>
        <w:tabs>
          <w:tab w:val="left" w:pos="3810"/>
        </w:tabs>
        <w:rPr>
          <w:rFonts w:ascii="Times New Roman" w:hAnsi="Times New Roman" w:cs="Times New Roman"/>
          <w:sz w:val="24"/>
        </w:rPr>
      </w:pPr>
    </w:p>
    <w:p w14:paraId="20CE0778" w14:textId="77777777" w:rsidR="006E2E35" w:rsidRPr="007C4E01" w:rsidRDefault="006E2E35" w:rsidP="006E2E35">
      <w:pPr>
        <w:tabs>
          <w:tab w:val="left" w:pos="3810"/>
        </w:tabs>
        <w:rPr>
          <w:rFonts w:ascii="Times New Roman" w:hAnsi="Times New Roman" w:cs="Times New Roman"/>
          <w:sz w:val="24"/>
        </w:rPr>
      </w:pPr>
      <w:r w:rsidRPr="006A6316">
        <w:rPr>
          <w:rFonts w:ascii="Times New Roman" w:hAnsi="Times New Roman" w:cs="Times New Roman"/>
          <w:sz w:val="24"/>
        </w:rPr>
        <w:t>The airline achieved the following results in the period under review:</w:t>
      </w:r>
    </w:p>
    <w:tbl>
      <w:tblPr>
        <w:tblStyle w:val="Mkatabulky"/>
        <w:tblpPr w:leftFromText="141" w:rightFromText="141" w:vertAnchor="page" w:horzAnchor="margin" w:tblpY="2311"/>
        <w:tblW w:w="9214" w:type="dxa"/>
        <w:tblLook w:val="04A0" w:firstRow="1" w:lastRow="0" w:firstColumn="1" w:lastColumn="0" w:noHBand="0" w:noVBand="1"/>
      </w:tblPr>
      <w:tblGrid>
        <w:gridCol w:w="6118"/>
        <w:gridCol w:w="3096"/>
      </w:tblGrid>
      <w:tr w:rsidR="006E2E35" w:rsidRPr="007C4E01" w14:paraId="1332A233" w14:textId="77777777" w:rsidTr="009166AD">
        <w:trPr>
          <w:trHeight w:val="183"/>
        </w:trPr>
        <w:tc>
          <w:tcPr>
            <w:tcW w:w="6118" w:type="dxa"/>
            <w:hideMark/>
          </w:tcPr>
          <w:p w14:paraId="1B013D5E" w14:textId="77777777" w:rsidR="006E2E35" w:rsidRPr="00421033" w:rsidRDefault="006E2E35" w:rsidP="009166A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421033">
              <w:rPr>
                <w:rFonts w:ascii="Times New Roman" w:hAnsi="Times New Roman" w:cs="Times New Roman"/>
                <w:b/>
                <w:sz w:val="24"/>
                <w:lang w:val="en-GB"/>
              </w:rPr>
              <w:t>Items</w:t>
            </w:r>
          </w:p>
        </w:tc>
        <w:tc>
          <w:tcPr>
            <w:tcW w:w="3096" w:type="dxa"/>
            <w:hideMark/>
          </w:tcPr>
          <w:p w14:paraId="199C1086" w14:textId="77777777" w:rsidR="006E2E35" w:rsidRPr="007C4E01" w:rsidRDefault="006E2E35" w:rsidP="009166A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Units</w:t>
            </w:r>
          </w:p>
        </w:tc>
      </w:tr>
      <w:tr w:rsidR="006E2E35" w:rsidRPr="007C4E01" w14:paraId="3FF36F8D" w14:textId="77777777" w:rsidTr="009166AD">
        <w:trPr>
          <w:trHeight w:val="183"/>
        </w:trPr>
        <w:tc>
          <w:tcPr>
            <w:tcW w:w="6118" w:type="dxa"/>
            <w:hideMark/>
          </w:tcPr>
          <w:p w14:paraId="188536E0" w14:textId="14745085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 xml:space="preserve">Sales </w:t>
            </w:r>
          </w:p>
        </w:tc>
        <w:tc>
          <w:tcPr>
            <w:tcW w:w="3096" w:type="dxa"/>
            <w:hideMark/>
          </w:tcPr>
          <w:p w14:paraId="4996F9A1" w14:textId="238B22A0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600.000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  <w:tr w:rsidR="006E2E35" w:rsidRPr="007C4E01" w14:paraId="0108F8DA" w14:textId="77777777" w:rsidTr="009166AD">
        <w:trPr>
          <w:trHeight w:val="376"/>
        </w:trPr>
        <w:tc>
          <w:tcPr>
            <w:tcW w:w="6118" w:type="dxa"/>
            <w:hideMark/>
          </w:tcPr>
          <w:p w14:paraId="790B5ACC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 xml:space="preserve">Air freight costs (material consumption, purchased services, depreciation, </w:t>
            </w:r>
            <w:proofErr w:type="spellStart"/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labor</w:t>
            </w:r>
            <w:proofErr w:type="spellEnd"/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 xml:space="preserve"> costs)</w:t>
            </w:r>
          </w:p>
        </w:tc>
        <w:tc>
          <w:tcPr>
            <w:tcW w:w="3096" w:type="dxa"/>
            <w:hideMark/>
          </w:tcPr>
          <w:p w14:paraId="43A73780" w14:textId="5BE8512C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FB633D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Pr="007C4E01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.000</w:t>
            </w:r>
            <w:r w:rsidR="00FB633D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CZK</w:t>
            </w:r>
          </w:p>
        </w:tc>
      </w:tr>
      <w:tr w:rsidR="006E2E35" w:rsidRPr="007C4E01" w14:paraId="6CEF7360" w14:textId="77777777" w:rsidTr="009166AD">
        <w:trPr>
          <w:trHeight w:val="183"/>
        </w:trPr>
        <w:tc>
          <w:tcPr>
            <w:tcW w:w="6118" w:type="dxa"/>
            <w:hideMark/>
          </w:tcPr>
          <w:p w14:paraId="503F8462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Profit tax</w:t>
            </w:r>
          </w:p>
        </w:tc>
        <w:tc>
          <w:tcPr>
            <w:tcW w:w="3096" w:type="dxa"/>
            <w:hideMark/>
          </w:tcPr>
          <w:p w14:paraId="2FC67E7E" w14:textId="3BF1A426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>.000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>CZK</w:t>
            </w:r>
          </w:p>
        </w:tc>
      </w:tr>
      <w:tr w:rsidR="006E2E35" w:rsidRPr="007C4E01" w14:paraId="51E0E524" w14:textId="77777777" w:rsidTr="009166AD">
        <w:trPr>
          <w:trHeight w:val="183"/>
        </w:trPr>
        <w:tc>
          <w:tcPr>
            <w:tcW w:w="6118" w:type="dxa"/>
            <w:hideMark/>
          </w:tcPr>
          <w:p w14:paraId="392A0E48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The net profit</w:t>
            </w:r>
          </w:p>
        </w:tc>
        <w:tc>
          <w:tcPr>
            <w:tcW w:w="3096" w:type="dxa"/>
            <w:hideMark/>
          </w:tcPr>
          <w:p w14:paraId="1D72A2EB" w14:textId="5A768314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48.000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 xml:space="preserve"> CZK</w:t>
            </w:r>
          </w:p>
        </w:tc>
      </w:tr>
      <w:tr w:rsidR="006E2E35" w:rsidRPr="007C4E01" w14:paraId="01B0A33C" w14:textId="77777777" w:rsidTr="009166AD">
        <w:trPr>
          <w:trHeight w:val="183"/>
        </w:trPr>
        <w:tc>
          <w:tcPr>
            <w:tcW w:w="6118" w:type="dxa"/>
            <w:hideMark/>
          </w:tcPr>
          <w:p w14:paraId="3BC372C4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Invested capital</w:t>
            </w:r>
          </w:p>
        </w:tc>
        <w:tc>
          <w:tcPr>
            <w:tcW w:w="3096" w:type="dxa"/>
            <w:hideMark/>
          </w:tcPr>
          <w:p w14:paraId="54169721" w14:textId="06B20E18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>00.000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>CZK</w:t>
            </w:r>
          </w:p>
        </w:tc>
      </w:tr>
      <w:tr w:rsidR="006E2E35" w:rsidRPr="007C4E01" w14:paraId="33632B03" w14:textId="77777777" w:rsidTr="009166AD">
        <w:trPr>
          <w:trHeight w:val="183"/>
        </w:trPr>
        <w:tc>
          <w:tcPr>
            <w:tcW w:w="6118" w:type="dxa"/>
            <w:hideMark/>
          </w:tcPr>
          <w:p w14:paraId="7072EAE4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Foreign resources (mainly bank loans)</w:t>
            </w:r>
          </w:p>
        </w:tc>
        <w:tc>
          <w:tcPr>
            <w:tcW w:w="3096" w:type="dxa"/>
            <w:hideMark/>
          </w:tcPr>
          <w:p w14:paraId="03AA3295" w14:textId="023477CF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>/3</w:t>
            </w:r>
            <w:r w:rsidR="006E2E35">
              <w:rPr>
                <w:rFonts w:ascii="Times New Roman" w:hAnsi="Times New Roman" w:cs="Times New Roman"/>
                <w:sz w:val="24"/>
                <w:lang w:val="en-GB"/>
              </w:rPr>
              <w:t xml:space="preserve"> of capital</w:t>
            </w:r>
          </w:p>
        </w:tc>
      </w:tr>
      <w:tr w:rsidR="006E2E35" w:rsidRPr="007C4E01" w14:paraId="5A63B9DC" w14:textId="77777777" w:rsidTr="009166AD">
        <w:trPr>
          <w:trHeight w:val="183"/>
        </w:trPr>
        <w:tc>
          <w:tcPr>
            <w:tcW w:w="6118" w:type="dxa"/>
            <w:hideMark/>
          </w:tcPr>
          <w:p w14:paraId="7E75E45C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Interest rate of bank loans</w:t>
            </w:r>
          </w:p>
        </w:tc>
        <w:tc>
          <w:tcPr>
            <w:tcW w:w="3096" w:type="dxa"/>
            <w:hideMark/>
          </w:tcPr>
          <w:p w14:paraId="0BC68833" w14:textId="5A2BD99E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%</w:t>
            </w:r>
          </w:p>
        </w:tc>
      </w:tr>
      <w:tr w:rsidR="006E2E35" w:rsidRPr="007C4E01" w14:paraId="468212FE" w14:textId="77777777" w:rsidTr="009166AD">
        <w:trPr>
          <w:trHeight w:val="376"/>
        </w:trPr>
        <w:tc>
          <w:tcPr>
            <w:tcW w:w="6118" w:type="dxa"/>
            <w:hideMark/>
          </w:tcPr>
          <w:p w14:paraId="3EDE02A4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Required appreciation of equity capital by business owners</w:t>
            </w:r>
          </w:p>
        </w:tc>
        <w:tc>
          <w:tcPr>
            <w:tcW w:w="3096" w:type="dxa"/>
            <w:hideMark/>
          </w:tcPr>
          <w:p w14:paraId="66181F9F" w14:textId="56DD1DA6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9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%</w:t>
            </w:r>
          </w:p>
        </w:tc>
      </w:tr>
      <w:tr w:rsidR="006E2E35" w:rsidRPr="007C4E01" w14:paraId="2B710BAE" w14:textId="77777777" w:rsidTr="009166AD">
        <w:trPr>
          <w:trHeight w:val="183"/>
        </w:trPr>
        <w:tc>
          <w:tcPr>
            <w:tcW w:w="6118" w:type="dxa"/>
            <w:hideMark/>
          </w:tcPr>
          <w:p w14:paraId="071F7A43" w14:textId="77777777" w:rsidR="006E2E35" w:rsidRPr="007C4E01" w:rsidRDefault="006E2E35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 w:rsidRPr="006A6316">
              <w:rPr>
                <w:rFonts w:ascii="Times New Roman" w:hAnsi="Times New Roman" w:cs="Times New Roman"/>
                <w:sz w:val="24"/>
                <w:lang w:val="en-GB"/>
              </w:rPr>
              <w:t>Income tax rate</w:t>
            </w:r>
          </w:p>
        </w:tc>
        <w:tc>
          <w:tcPr>
            <w:tcW w:w="3096" w:type="dxa"/>
            <w:hideMark/>
          </w:tcPr>
          <w:p w14:paraId="5DA2039A" w14:textId="27C0AC7F" w:rsidR="006E2E35" w:rsidRPr="007C4E01" w:rsidRDefault="00FB633D" w:rsidP="009166AD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  <w:r w:rsidR="006E2E35" w:rsidRPr="007C4E01">
              <w:rPr>
                <w:rFonts w:ascii="Times New Roman" w:hAnsi="Times New Roman" w:cs="Times New Roman"/>
                <w:sz w:val="24"/>
                <w:lang w:val="en-GB"/>
              </w:rPr>
              <w:t xml:space="preserve"> %</w:t>
            </w:r>
          </w:p>
        </w:tc>
      </w:tr>
    </w:tbl>
    <w:p w14:paraId="2AD9D8CC" w14:textId="77777777" w:rsidR="006E2E35" w:rsidRPr="00FB633D" w:rsidRDefault="006E2E35" w:rsidP="006E2E35">
      <w:pPr>
        <w:pStyle w:val="Odstavecseseznamem"/>
        <w:numPr>
          <w:ilvl w:val="0"/>
          <w:numId w:val="15"/>
        </w:numPr>
        <w:rPr>
          <w:rFonts w:cs="Times New Roman"/>
          <w:lang w:val="en-GB"/>
        </w:rPr>
      </w:pPr>
      <w:r w:rsidRPr="00FB633D">
        <w:rPr>
          <w:rFonts w:cs="Times New Roman"/>
          <w:lang w:val="en-GB"/>
        </w:rPr>
        <w:t>Calculate the amount of return on equity and interpret the result.</w:t>
      </w:r>
    </w:p>
    <w:p w14:paraId="025EC1A3" w14:textId="77777777" w:rsidR="006E2E35" w:rsidRPr="00FB633D" w:rsidRDefault="006E2E35" w:rsidP="006E2E35">
      <w:pPr>
        <w:pStyle w:val="Odstavecseseznamem"/>
        <w:numPr>
          <w:ilvl w:val="0"/>
          <w:numId w:val="15"/>
        </w:numPr>
        <w:rPr>
          <w:rFonts w:cs="Times New Roman"/>
          <w:b/>
          <w:szCs w:val="24"/>
          <w:u w:val="single"/>
          <w:lang w:val="en-GB"/>
        </w:rPr>
      </w:pPr>
      <w:r w:rsidRPr="00FB633D">
        <w:rPr>
          <w:rFonts w:cs="Times New Roman"/>
          <w:lang w:val="en-GB"/>
        </w:rPr>
        <w:t>Calculate the amount of economic added value and interpret the result.</w:t>
      </w:r>
    </w:p>
    <w:p w14:paraId="08372E2F" w14:textId="77777777" w:rsidR="006E2E35" w:rsidRDefault="006E2E35" w:rsidP="006E2E35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47F37BBF" w14:textId="77777777" w:rsidR="006E2E35" w:rsidRDefault="006E2E35" w:rsidP="006E2E35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</w:p>
    <w:p w14:paraId="62DF2179" w14:textId="780EACE8" w:rsidR="006E2E35" w:rsidRPr="007C4E01" w:rsidRDefault="006E2E35" w:rsidP="006E2E35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FB633D">
        <w:rPr>
          <w:rFonts w:ascii="Times New Roman" w:hAnsi="Times New Roman" w:cs="Times New Roman"/>
          <w:b/>
          <w:sz w:val="24"/>
          <w:u w:val="single"/>
        </w:rPr>
        <w:t>7</w:t>
      </w:r>
    </w:p>
    <w:p w14:paraId="2513FA5F" w14:textId="77777777" w:rsidR="006E2E35" w:rsidRPr="007C4E01" w:rsidRDefault="006E2E35" w:rsidP="006E2E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Y="339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6E2E35" w:rsidRPr="007C4E01" w14:paraId="0F570BD9" w14:textId="77777777" w:rsidTr="009166AD">
        <w:trPr>
          <w:trHeight w:val="423"/>
        </w:trPr>
        <w:tc>
          <w:tcPr>
            <w:tcW w:w="4710" w:type="dxa"/>
            <w:vAlign w:val="center"/>
            <w:hideMark/>
          </w:tcPr>
          <w:p w14:paraId="0A78D912" w14:textId="77777777" w:rsidR="006E2E35" w:rsidRPr="007C4E01" w:rsidRDefault="006E2E35" w:rsidP="009166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710" w:type="dxa"/>
            <w:vAlign w:val="center"/>
            <w:hideMark/>
          </w:tcPr>
          <w:p w14:paraId="592C30C0" w14:textId="77777777" w:rsidR="006E2E35" w:rsidRPr="007C4E01" w:rsidRDefault="006E2E35" w:rsidP="009166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Units</w:t>
            </w:r>
          </w:p>
        </w:tc>
      </w:tr>
      <w:tr w:rsidR="006E2E35" w:rsidRPr="007C4E01" w14:paraId="6F9BD769" w14:textId="77777777" w:rsidTr="009166AD">
        <w:trPr>
          <w:trHeight w:val="423"/>
        </w:trPr>
        <w:tc>
          <w:tcPr>
            <w:tcW w:w="4710" w:type="dxa"/>
            <w:vAlign w:val="center"/>
            <w:hideMark/>
          </w:tcPr>
          <w:p w14:paraId="196E2BFF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Purchase price of goods</w:t>
            </w:r>
          </w:p>
        </w:tc>
        <w:tc>
          <w:tcPr>
            <w:tcW w:w="4710" w:type="dxa"/>
            <w:vAlign w:val="center"/>
            <w:hideMark/>
          </w:tcPr>
          <w:p w14:paraId="329A96E7" w14:textId="7DB3F691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6E2E35" w:rsidRPr="007C4E01" w14:paraId="4B669624" w14:textId="77777777" w:rsidTr="009166AD">
        <w:trPr>
          <w:trHeight w:val="423"/>
        </w:trPr>
        <w:tc>
          <w:tcPr>
            <w:tcW w:w="4710" w:type="dxa"/>
            <w:vAlign w:val="center"/>
            <w:hideMark/>
          </w:tcPr>
          <w:p w14:paraId="48A3B986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Selling price of goods</w:t>
            </w:r>
          </w:p>
        </w:tc>
        <w:tc>
          <w:tcPr>
            <w:tcW w:w="4710" w:type="dxa"/>
            <w:vAlign w:val="center"/>
            <w:hideMark/>
          </w:tcPr>
          <w:p w14:paraId="4C11368D" w14:textId="2C3E8C75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6E2E35" w:rsidRPr="007C4E01" w14:paraId="5E528101" w14:textId="77777777" w:rsidTr="009166AD">
        <w:trPr>
          <w:trHeight w:val="423"/>
        </w:trPr>
        <w:tc>
          <w:tcPr>
            <w:tcW w:w="4710" w:type="dxa"/>
            <w:vAlign w:val="center"/>
            <w:hideMark/>
          </w:tcPr>
          <w:p w14:paraId="399AB187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7A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Replacement cost</w:t>
            </w:r>
          </w:p>
        </w:tc>
        <w:tc>
          <w:tcPr>
            <w:tcW w:w="4710" w:type="dxa"/>
            <w:vAlign w:val="center"/>
            <w:hideMark/>
          </w:tcPr>
          <w:p w14:paraId="7E9968B2" w14:textId="52E55E7F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212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6E2E35" w:rsidRPr="007C4E01" w14:paraId="58A21EAC" w14:textId="77777777" w:rsidTr="009166AD">
        <w:trPr>
          <w:trHeight w:val="423"/>
        </w:trPr>
        <w:tc>
          <w:tcPr>
            <w:tcW w:w="4710" w:type="dxa"/>
            <w:vAlign w:val="center"/>
            <w:hideMark/>
          </w:tcPr>
          <w:p w14:paraId="1E2BE572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Opportunity costs</w:t>
            </w:r>
          </w:p>
        </w:tc>
        <w:tc>
          <w:tcPr>
            <w:tcW w:w="4710" w:type="dxa"/>
            <w:vAlign w:val="center"/>
            <w:hideMark/>
          </w:tcPr>
          <w:p w14:paraId="150E1757" w14:textId="3E22E515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% of return on costs</w:t>
            </w:r>
          </w:p>
        </w:tc>
      </w:tr>
    </w:tbl>
    <w:p w14:paraId="5E7FA3EB" w14:textId="77777777" w:rsidR="006E2E35" w:rsidRPr="007C4E01" w:rsidRDefault="006E2E35" w:rsidP="006E2E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05CBD" w14:textId="77777777" w:rsidR="006E2E35" w:rsidRPr="007C4E01" w:rsidRDefault="006E2E35" w:rsidP="006E2E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B2ADDB" w14:textId="77777777" w:rsidR="006E2E35" w:rsidRPr="000F4C17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Express the cost of goods sold depending on their financial, value and economic concept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47351" w14:textId="77777777" w:rsidR="006E2E35" w:rsidRPr="007C4E01" w:rsidRDefault="006E2E35" w:rsidP="006E2E35">
      <w:pPr>
        <w:jc w:val="both"/>
        <w:rPr>
          <w:rFonts w:cs="Times New Roman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• Find out the trade margin (profit) from the sale of goods.</w:t>
      </w:r>
    </w:p>
    <w:p w14:paraId="0B88AC37" w14:textId="77777777" w:rsidR="006E2E35" w:rsidRDefault="006E2E35" w:rsidP="006E2E35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5437FE5" w14:textId="77777777" w:rsidR="006E2E35" w:rsidRDefault="006E2E35" w:rsidP="006E2E35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98E1EDD" w14:textId="77777777" w:rsidR="006E2E35" w:rsidRDefault="006E2E35" w:rsidP="006E2E35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C42DBFD" w14:textId="77777777" w:rsidR="006E2E35" w:rsidRDefault="006E2E35" w:rsidP="006E2E35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BFE5705" w14:textId="77777777" w:rsidR="006E2E35" w:rsidRDefault="006E2E35" w:rsidP="006E2E35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75D3A0E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E88D977" w14:textId="04C28746" w:rsidR="006E2E35" w:rsidRPr="007C4E01" w:rsidRDefault="006E2E35" w:rsidP="006E2E35">
      <w:pPr>
        <w:tabs>
          <w:tab w:val="left" w:pos="3810"/>
        </w:tabs>
        <w:rPr>
          <w:rFonts w:ascii="Times New Roman" w:hAnsi="Times New Roman" w:cs="Times New Roman"/>
          <w:b/>
          <w:sz w:val="24"/>
          <w:u w:val="single"/>
        </w:rPr>
      </w:pPr>
      <w:r w:rsidRPr="007C4E0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FB633D">
        <w:rPr>
          <w:rFonts w:ascii="Times New Roman" w:hAnsi="Times New Roman" w:cs="Times New Roman"/>
          <w:b/>
          <w:sz w:val="24"/>
          <w:u w:val="single"/>
        </w:rPr>
        <w:t>8</w:t>
      </w:r>
    </w:p>
    <w:p w14:paraId="130B94C8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>Smith</w:t>
      </w:r>
      <w:r w:rsidRPr="000F4C17">
        <w:rPr>
          <w:rFonts w:ascii="Times New Roman" w:hAnsi="Times New Roman" w:cs="Times New Roman"/>
          <w:sz w:val="24"/>
          <w:szCs w:val="24"/>
        </w:rPr>
        <w:t xml:space="preserve"> decided to do business as a craftsman.</w:t>
      </w:r>
    </w:p>
    <w:tbl>
      <w:tblPr>
        <w:tblStyle w:val="Mkatabulky"/>
        <w:tblpPr w:leftFromText="141" w:rightFromText="141" w:vertAnchor="text" w:horzAnchor="margin" w:tblpY="153"/>
        <w:tblW w:w="9558" w:type="dxa"/>
        <w:tblLook w:val="04A0" w:firstRow="1" w:lastRow="0" w:firstColumn="1" w:lastColumn="0" w:noHBand="0" w:noVBand="1"/>
      </w:tblPr>
      <w:tblGrid>
        <w:gridCol w:w="4952"/>
        <w:gridCol w:w="4606"/>
      </w:tblGrid>
      <w:tr w:rsidR="006E2E35" w:rsidRPr="007C4E01" w14:paraId="237190F4" w14:textId="77777777" w:rsidTr="009166AD">
        <w:trPr>
          <w:trHeight w:val="337"/>
        </w:trPr>
        <w:tc>
          <w:tcPr>
            <w:tcW w:w="4952" w:type="dxa"/>
            <w:hideMark/>
          </w:tcPr>
          <w:p w14:paraId="3E577B86" w14:textId="77777777" w:rsidR="006E2E35" w:rsidRPr="000F4C17" w:rsidRDefault="006E2E35" w:rsidP="009166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Items</w:t>
            </w:r>
          </w:p>
        </w:tc>
        <w:tc>
          <w:tcPr>
            <w:tcW w:w="4606" w:type="dxa"/>
            <w:hideMark/>
          </w:tcPr>
          <w:p w14:paraId="3D2A865E" w14:textId="77777777" w:rsidR="006E2E35" w:rsidRPr="000F4C17" w:rsidRDefault="006E2E35" w:rsidP="009166A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Units</w:t>
            </w:r>
          </w:p>
        </w:tc>
      </w:tr>
      <w:tr w:rsidR="006E2E35" w:rsidRPr="007C4E01" w14:paraId="207B7643" w14:textId="77777777" w:rsidTr="009166AD">
        <w:trPr>
          <w:trHeight w:val="337"/>
        </w:trPr>
        <w:tc>
          <w:tcPr>
            <w:tcW w:w="4952" w:type="dxa"/>
            <w:hideMark/>
          </w:tcPr>
          <w:p w14:paraId="56D29B15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Annual earnings</w:t>
            </w:r>
          </w:p>
        </w:tc>
        <w:tc>
          <w:tcPr>
            <w:tcW w:w="4606" w:type="dxa"/>
            <w:hideMark/>
          </w:tcPr>
          <w:p w14:paraId="6894688A" w14:textId="42803814" w:rsidR="006E2E35" w:rsidRPr="00FB633D" w:rsidRDefault="00FB633D" w:rsidP="00FB633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6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  <w:r w:rsidR="006E2E35" w:rsidRPr="00FB6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00.000 CZK</w:t>
            </w:r>
          </w:p>
        </w:tc>
      </w:tr>
      <w:tr w:rsidR="006E2E35" w:rsidRPr="007C4E01" w14:paraId="7A9F6B13" w14:textId="77777777" w:rsidTr="009166AD">
        <w:trPr>
          <w:trHeight w:val="337"/>
        </w:trPr>
        <w:tc>
          <w:tcPr>
            <w:tcW w:w="4952" w:type="dxa"/>
            <w:hideMark/>
          </w:tcPr>
          <w:p w14:paraId="3B74B30B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 and other costs</w:t>
            </w:r>
          </w:p>
        </w:tc>
        <w:tc>
          <w:tcPr>
            <w:tcW w:w="4606" w:type="dxa"/>
            <w:hideMark/>
          </w:tcPr>
          <w:p w14:paraId="07058A83" w14:textId="14DA74F7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  <w:tr w:rsidR="006E2E35" w:rsidRPr="007C4E01" w14:paraId="2FA6763B" w14:textId="77777777" w:rsidTr="009166AD">
        <w:trPr>
          <w:trHeight w:val="337"/>
        </w:trPr>
        <w:tc>
          <w:tcPr>
            <w:tcW w:w="4952" w:type="dxa"/>
            <w:hideMark/>
          </w:tcPr>
          <w:p w14:paraId="50DBAD8A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Invested capital</w:t>
            </w:r>
          </w:p>
        </w:tc>
        <w:tc>
          <w:tcPr>
            <w:tcW w:w="4606" w:type="dxa"/>
            <w:hideMark/>
          </w:tcPr>
          <w:p w14:paraId="169D67DE" w14:textId="1348D178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000 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CZK</w:t>
            </w:r>
          </w:p>
        </w:tc>
      </w:tr>
      <w:tr w:rsidR="006E2E35" w:rsidRPr="007C4E01" w14:paraId="3E420EEE" w14:textId="77777777" w:rsidTr="009166AD">
        <w:trPr>
          <w:trHeight w:val="484"/>
        </w:trPr>
        <w:tc>
          <w:tcPr>
            <w:tcW w:w="4952" w:type="dxa"/>
            <w:hideMark/>
          </w:tcPr>
          <w:p w14:paraId="20129352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rate on invested capital</w:t>
            </w:r>
          </w:p>
        </w:tc>
        <w:tc>
          <w:tcPr>
            <w:tcW w:w="4606" w:type="dxa"/>
            <w:hideMark/>
          </w:tcPr>
          <w:p w14:paraId="03AA7B1F" w14:textId="58CD8E87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%</w:t>
            </w:r>
          </w:p>
        </w:tc>
      </w:tr>
      <w:tr w:rsidR="006E2E35" w:rsidRPr="007C4E01" w14:paraId="1CE81DC2" w14:textId="77777777" w:rsidTr="009166AD">
        <w:trPr>
          <w:trHeight w:val="484"/>
        </w:trPr>
        <w:tc>
          <w:tcPr>
            <w:tcW w:w="4952" w:type="dxa"/>
            <w:hideMark/>
          </w:tcPr>
          <w:p w14:paraId="0743A2EC" w14:textId="77777777" w:rsidR="006E2E35" w:rsidRPr="007C4E01" w:rsidRDefault="006E2E35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4C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Lost monthly salary due to business</w:t>
            </w:r>
          </w:p>
        </w:tc>
        <w:tc>
          <w:tcPr>
            <w:tcW w:w="4606" w:type="dxa"/>
            <w:hideMark/>
          </w:tcPr>
          <w:p w14:paraId="48CDDEC6" w14:textId="60917F61" w:rsidR="006E2E35" w:rsidRPr="007C4E01" w:rsidRDefault="00FB633D" w:rsidP="009166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E2E35" w:rsidRPr="007C4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000</w:t>
            </w:r>
            <w:r w:rsidR="006E2E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CZK</w:t>
            </w:r>
          </w:p>
        </w:tc>
      </w:tr>
    </w:tbl>
    <w:p w14:paraId="0FCA6E6D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B01FE" w14:textId="4F4635C1" w:rsidR="006E2E35" w:rsidRDefault="006E2E35" w:rsidP="006E2E3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C17">
        <w:rPr>
          <w:rFonts w:ascii="Times New Roman" w:hAnsi="Times New Roman" w:cs="Times New Roman"/>
          <w:sz w:val="24"/>
          <w:szCs w:val="24"/>
        </w:rPr>
        <w:t>Calculate accounting and economic profit.</w:t>
      </w:r>
    </w:p>
    <w:p w14:paraId="5389144A" w14:textId="4CDC394B" w:rsidR="006E2E35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EC6FE" w14:textId="7B74C274" w:rsidR="006E2E35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60D22" w14:textId="08DA83DD" w:rsidR="006E2E35" w:rsidRPr="00790B87" w:rsidRDefault="006E2E35" w:rsidP="006E2E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B87">
        <w:rPr>
          <w:rFonts w:ascii="Times New Roman" w:hAnsi="Times New Roman" w:cs="Times New Roman"/>
          <w:b/>
          <w:sz w:val="24"/>
          <w:szCs w:val="24"/>
          <w:u w:val="single"/>
        </w:rPr>
        <w:t xml:space="preserve">Example </w:t>
      </w:r>
      <w:r w:rsidR="004F3DE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14:paraId="6FA2BEE5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>The manufacturing company has the following production data for its product:</w:t>
      </w:r>
    </w:p>
    <w:p w14:paraId="5182469C" w14:textId="142D7504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 xml:space="preserve">1. total fixed costs CZK </w:t>
      </w:r>
      <w:r w:rsidR="004F3DEE">
        <w:rPr>
          <w:rFonts w:ascii="Times New Roman" w:hAnsi="Times New Roman" w:cs="Times New Roman"/>
          <w:sz w:val="24"/>
          <w:szCs w:val="24"/>
        </w:rPr>
        <w:t>8</w:t>
      </w:r>
      <w:r w:rsidRPr="00790B87">
        <w:rPr>
          <w:rFonts w:ascii="Times New Roman" w:hAnsi="Times New Roman" w:cs="Times New Roman"/>
          <w:sz w:val="24"/>
          <w:szCs w:val="24"/>
        </w:rPr>
        <w:t>0</w:t>
      </w:r>
      <w:r w:rsidR="004F3DEE">
        <w:rPr>
          <w:rFonts w:ascii="Times New Roman" w:hAnsi="Times New Roman" w:cs="Times New Roman"/>
          <w:sz w:val="24"/>
          <w:szCs w:val="24"/>
        </w:rPr>
        <w:t>.</w:t>
      </w:r>
      <w:r w:rsidRPr="00790B87">
        <w:rPr>
          <w:rFonts w:ascii="Times New Roman" w:hAnsi="Times New Roman" w:cs="Times New Roman"/>
          <w:sz w:val="24"/>
          <w:szCs w:val="24"/>
        </w:rPr>
        <w:t>000</w:t>
      </w:r>
    </w:p>
    <w:p w14:paraId="0DDBAC69" w14:textId="3D3140B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 xml:space="preserve">2. Total variable costs </w:t>
      </w:r>
      <w:r w:rsidR="004F3DEE">
        <w:rPr>
          <w:rFonts w:ascii="Times New Roman" w:hAnsi="Times New Roman" w:cs="Times New Roman"/>
          <w:sz w:val="24"/>
          <w:szCs w:val="24"/>
        </w:rPr>
        <w:t>6</w:t>
      </w:r>
      <w:r w:rsidRPr="00790B87">
        <w:rPr>
          <w:rFonts w:ascii="Times New Roman" w:hAnsi="Times New Roman" w:cs="Times New Roman"/>
          <w:sz w:val="24"/>
          <w:szCs w:val="24"/>
        </w:rPr>
        <w:t>0</w:t>
      </w:r>
      <w:r w:rsidR="004F3DEE">
        <w:rPr>
          <w:rFonts w:ascii="Times New Roman" w:hAnsi="Times New Roman" w:cs="Times New Roman"/>
          <w:sz w:val="24"/>
          <w:szCs w:val="24"/>
        </w:rPr>
        <w:t>.</w:t>
      </w:r>
      <w:r w:rsidRPr="00790B87">
        <w:rPr>
          <w:rFonts w:ascii="Times New Roman" w:hAnsi="Times New Roman" w:cs="Times New Roman"/>
          <w:sz w:val="24"/>
          <w:szCs w:val="24"/>
        </w:rPr>
        <w:t>000 CZK</w:t>
      </w:r>
    </w:p>
    <w:p w14:paraId="3F71F489" w14:textId="1A77300F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 xml:space="preserve">3. price of 1 product </w:t>
      </w:r>
      <w:r w:rsidR="004F3DEE">
        <w:rPr>
          <w:rFonts w:ascii="Times New Roman" w:hAnsi="Times New Roman" w:cs="Times New Roman"/>
          <w:sz w:val="24"/>
          <w:szCs w:val="24"/>
        </w:rPr>
        <w:t>8</w:t>
      </w:r>
      <w:r w:rsidRPr="00790B87">
        <w:rPr>
          <w:rFonts w:ascii="Times New Roman" w:hAnsi="Times New Roman" w:cs="Times New Roman"/>
          <w:sz w:val="24"/>
          <w:szCs w:val="24"/>
        </w:rPr>
        <w:t>0 CZK</w:t>
      </w:r>
    </w:p>
    <w:p w14:paraId="11BF150C" w14:textId="56B7A17C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 xml:space="preserve">4. quantity produced - capacity </w:t>
      </w:r>
      <w:r w:rsidR="004F3DEE">
        <w:rPr>
          <w:rFonts w:ascii="Times New Roman" w:hAnsi="Times New Roman" w:cs="Times New Roman"/>
          <w:sz w:val="24"/>
          <w:szCs w:val="24"/>
        </w:rPr>
        <w:t>4.</w:t>
      </w:r>
      <w:r w:rsidRPr="00790B87">
        <w:rPr>
          <w:rFonts w:ascii="Times New Roman" w:hAnsi="Times New Roman" w:cs="Times New Roman"/>
          <w:sz w:val="24"/>
          <w:szCs w:val="24"/>
        </w:rPr>
        <w:t>000 pcs</w:t>
      </w:r>
    </w:p>
    <w:p w14:paraId="6A9728B3" w14:textId="1A1D916F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 xml:space="preserve">5. planned production range </w:t>
      </w:r>
      <w:r w:rsidR="004F3DEE">
        <w:rPr>
          <w:rFonts w:ascii="Times New Roman" w:hAnsi="Times New Roman" w:cs="Times New Roman"/>
          <w:sz w:val="24"/>
          <w:szCs w:val="24"/>
        </w:rPr>
        <w:t>3.40</w:t>
      </w:r>
      <w:r w:rsidRPr="00790B87">
        <w:rPr>
          <w:rFonts w:ascii="Times New Roman" w:hAnsi="Times New Roman" w:cs="Times New Roman"/>
          <w:sz w:val="24"/>
          <w:szCs w:val="24"/>
        </w:rPr>
        <w:t>0 pcs</w:t>
      </w:r>
    </w:p>
    <w:p w14:paraId="440155D6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C16C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B87">
        <w:rPr>
          <w:rFonts w:ascii="Times New Roman" w:hAnsi="Times New Roman" w:cs="Times New Roman"/>
          <w:b/>
          <w:sz w:val="24"/>
          <w:szCs w:val="24"/>
        </w:rPr>
        <w:t>Calculate:</w:t>
      </w:r>
    </w:p>
    <w:p w14:paraId="6F76F511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>(1) production volume for break-even point;</w:t>
      </w:r>
    </w:p>
    <w:p w14:paraId="41A48D28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>2) single (absolute) margin,</w:t>
      </w:r>
    </w:p>
    <w:p w14:paraId="60C80B60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>3) contribution to sales,</w:t>
      </w:r>
    </w:p>
    <w:p w14:paraId="75694587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>4) Reversal turnover</w:t>
      </w:r>
    </w:p>
    <w:p w14:paraId="629D3C35" w14:textId="77777777" w:rsidR="006E2E35" w:rsidRPr="00790B87" w:rsidRDefault="006E2E35" w:rsidP="006E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B87">
        <w:rPr>
          <w:rFonts w:ascii="Times New Roman" w:hAnsi="Times New Roman" w:cs="Times New Roman"/>
          <w:sz w:val="24"/>
          <w:szCs w:val="24"/>
        </w:rPr>
        <w:t>5) margin of safety.</w:t>
      </w:r>
    </w:p>
    <w:p w14:paraId="4954E795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86888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EFB88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446E2" w14:textId="77777777" w:rsidR="006E2E35" w:rsidRPr="007C4E01" w:rsidRDefault="006E2E35" w:rsidP="006E2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4F135" w14:textId="77777777" w:rsidR="006E2E35" w:rsidRPr="00597F81" w:rsidRDefault="006E2E35" w:rsidP="006E2E35">
      <w:pPr>
        <w:pStyle w:val="Odst"/>
        <w:spacing w:line="360" w:lineRule="auto"/>
        <w:rPr>
          <w:sz w:val="24"/>
          <w:lang w:val="en-GB"/>
        </w:rPr>
      </w:pPr>
      <w:bookmarkStart w:id="0" w:name="_GoBack"/>
      <w:bookmarkEnd w:id="0"/>
    </w:p>
    <w:p w14:paraId="6A4188CD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3BC1BAB7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13E8DAAE" w14:textId="5B6241D9" w:rsidR="00801C59" w:rsidRPr="00597F81" w:rsidRDefault="00801C59" w:rsidP="00CF23C6">
      <w:pPr>
        <w:rPr>
          <w:rFonts w:ascii="Times New Roman" w:hAnsi="Times New Roman" w:cs="Times New Roman"/>
          <w:b/>
          <w:sz w:val="24"/>
          <w:u w:val="single"/>
        </w:rPr>
      </w:pPr>
    </w:p>
    <w:sectPr w:rsidR="00801C59" w:rsidRPr="00597F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F38F" w14:textId="77777777" w:rsidR="00410734" w:rsidRDefault="00410734" w:rsidP="00F652AD">
      <w:pPr>
        <w:spacing w:after="0" w:line="240" w:lineRule="auto"/>
      </w:pPr>
      <w:r>
        <w:separator/>
      </w:r>
    </w:p>
  </w:endnote>
  <w:endnote w:type="continuationSeparator" w:id="0">
    <w:p w14:paraId="33AC2266" w14:textId="77777777" w:rsidR="00410734" w:rsidRDefault="00410734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81F0" w14:textId="77777777" w:rsidR="00410734" w:rsidRDefault="00410734" w:rsidP="00F652AD">
      <w:pPr>
        <w:spacing w:after="0" w:line="240" w:lineRule="auto"/>
      </w:pPr>
      <w:r>
        <w:separator/>
      </w:r>
    </w:p>
  </w:footnote>
  <w:footnote w:type="continuationSeparator" w:id="0">
    <w:p w14:paraId="18306B2E" w14:textId="77777777" w:rsidR="00410734" w:rsidRDefault="00410734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2A7" w14:textId="1B32E8C4" w:rsidR="00F652AD" w:rsidRPr="00597F81" w:rsidRDefault="00597F81">
    <w:pPr>
      <w:pStyle w:val="Zhlav"/>
    </w:pPr>
    <w:r w:rsidRPr="00597F81">
      <w:rPr>
        <w:rFonts w:ascii="Times New Roman" w:hAnsi="Times New Roman" w:cs="Times New Roman"/>
      </w:rPr>
      <w:t xml:space="preserve">Managerial Accounting                                                                    </w:t>
    </w:r>
    <w:r w:rsidRPr="00597F81">
      <w:rPr>
        <w:rFonts w:ascii="Times New Roman" w:hAnsi="Times New Roman" w:cs="Times New Roman"/>
      </w:rPr>
      <w:tab/>
      <w:t xml:space="preserve"> </w:t>
    </w:r>
    <w:r w:rsidR="006E2E35">
      <w:rPr>
        <w:rFonts w:ascii="Times New Roman" w:hAnsi="Times New Roman" w:cs="Times New Roman"/>
      </w:rPr>
      <w:t>Repetition</w:t>
    </w:r>
    <w:r w:rsidRPr="00597F81">
      <w:rPr>
        <w:rFonts w:ascii="Times New Roman" w:hAnsi="Times New Roman" w:cs="Times New Roman"/>
      </w:rPr>
      <w:t xml:space="preserve"> </w:t>
    </w:r>
    <w:r w:rsidR="00AB069A" w:rsidRPr="00597F81">
      <w:rPr>
        <w:rFonts w:ascii="Times New Roman" w:hAnsi="Times New Roman" w:cs="Times New Roman"/>
      </w:rPr>
      <w:tab/>
    </w:r>
    <w:r w:rsidR="00AB069A" w:rsidRPr="00597F81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9D9"/>
    <w:multiLevelType w:val="hybridMultilevel"/>
    <w:tmpl w:val="D174E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4115A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0493"/>
    <w:multiLevelType w:val="hybridMultilevel"/>
    <w:tmpl w:val="1EF88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7413"/>
    <w:multiLevelType w:val="hybridMultilevel"/>
    <w:tmpl w:val="A08A38B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1CD9"/>
    <w:multiLevelType w:val="hybridMultilevel"/>
    <w:tmpl w:val="E56AB3EE"/>
    <w:lvl w:ilvl="0" w:tplc="41FCA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E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28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8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3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857C20"/>
    <w:multiLevelType w:val="hybridMultilevel"/>
    <w:tmpl w:val="D3341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62C21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16"/>
  </w:num>
  <w:num w:numId="9">
    <w:abstractNumId w:val="5"/>
  </w:num>
  <w:num w:numId="10">
    <w:abstractNumId w:val="12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7"/>
    <w:rsid w:val="0000036C"/>
    <w:rsid w:val="00041B6F"/>
    <w:rsid w:val="000450B8"/>
    <w:rsid w:val="000473E4"/>
    <w:rsid w:val="0007308F"/>
    <w:rsid w:val="0009033D"/>
    <w:rsid w:val="0010027E"/>
    <w:rsid w:val="00126850"/>
    <w:rsid w:val="00197A8F"/>
    <w:rsid w:val="00203242"/>
    <w:rsid w:val="0022596C"/>
    <w:rsid w:val="002263B8"/>
    <w:rsid w:val="00266E80"/>
    <w:rsid w:val="00331EAD"/>
    <w:rsid w:val="003C65AD"/>
    <w:rsid w:val="00410734"/>
    <w:rsid w:val="004B48A1"/>
    <w:rsid w:val="004F3DEE"/>
    <w:rsid w:val="0052592F"/>
    <w:rsid w:val="005628D5"/>
    <w:rsid w:val="005747DA"/>
    <w:rsid w:val="0057626A"/>
    <w:rsid w:val="00585917"/>
    <w:rsid w:val="00597F81"/>
    <w:rsid w:val="005F5D8D"/>
    <w:rsid w:val="00605577"/>
    <w:rsid w:val="006823A3"/>
    <w:rsid w:val="0069091F"/>
    <w:rsid w:val="00694FBF"/>
    <w:rsid w:val="006C198A"/>
    <w:rsid w:val="006E2E35"/>
    <w:rsid w:val="006F5995"/>
    <w:rsid w:val="007621A5"/>
    <w:rsid w:val="00765632"/>
    <w:rsid w:val="007A0C9E"/>
    <w:rsid w:val="007D1255"/>
    <w:rsid w:val="007F2204"/>
    <w:rsid w:val="00801C59"/>
    <w:rsid w:val="00811654"/>
    <w:rsid w:val="008B6024"/>
    <w:rsid w:val="008E6BD1"/>
    <w:rsid w:val="00967BC3"/>
    <w:rsid w:val="00971857"/>
    <w:rsid w:val="00A472F2"/>
    <w:rsid w:val="00A73310"/>
    <w:rsid w:val="00AB069A"/>
    <w:rsid w:val="00AF0808"/>
    <w:rsid w:val="00B125E8"/>
    <w:rsid w:val="00B126BA"/>
    <w:rsid w:val="00B179F1"/>
    <w:rsid w:val="00B271DA"/>
    <w:rsid w:val="00B40D57"/>
    <w:rsid w:val="00B5302C"/>
    <w:rsid w:val="00B6347C"/>
    <w:rsid w:val="00C0049D"/>
    <w:rsid w:val="00C3407B"/>
    <w:rsid w:val="00C36066"/>
    <w:rsid w:val="00C532B7"/>
    <w:rsid w:val="00C85662"/>
    <w:rsid w:val="00CA71BE"/>
    <w:rsid w:val="00CF099E"/>
    <w:rsid w:val="00CF23C6"/>
    <w:rsid w:val="00CF70B6"/>
    <w:rsid w:val="00D26EA1"/>
    <w:rsid w:val="00D94153"/>
    <w:rsid w:val="00D96077"/>
    <w:rsid w:val="00DB5D55"/>
    <w:rsid w:val="00E35328"/>
    <w:rsid w:val="00EB1F20"/>
    <w:rsid w:val="00F652AD"/>
    <w:rsid w:val="00F8588C"/>
    <w:rsid w:val="00F95F23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character" w:customStyle="1" w:styleId="q4iawc">
    <w:name w:val="q4iawc"/>
    <w:basedOn w:val="Standardnpsmoodstavce"/>
    <w:rsid w:val="00597F81"/>
  </w:style>
  <w:style w:type="character" w:customStyle="1" w:styleId="tlid-translation">
    <w:name w:val="tlid-translation"/>
    <w:basedOn w:val="Standardnpsmoodstavce"/>
    <w:rsid w:val="006E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58BF-278D-4B4F-8BDB-33BBC297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16</cp:revision>
  <dcterms:created xsi:type="dcterms:W3CDTF">2022-09-22T09:20:00Z</dcterms:created>
  <dcterms:modified xsi:type="dcterms:W3CDTF">2022-10-19T19:24:00Z</dcterms:modified>
</cp:coreProperties>
</file>