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DE" w:rsidRPr="00CB605E" w:rsidRDefault="005900A4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8271365"/>
      <w:bookmarkEnd w:id="0"/>
      <w:r w:rsidRPr="00CB605E">
        <w:rPr>
          <w:rFonts w:ascii="Times New Roman" w:hAnsi="Times New Roman" w:cs="Times New Roman"/>
          <w:b/>
          <w:sz w:val="24"/>
          <w:szCs w:val="24"/>
        </w:rPr>
        <w:t>Tutoriál 2 – Hlavní procesy v podniku</w:t>
      </w:r>
    </w:p>
    <w:p w:rsidR="005900A4" w:rsidRPr="00CB605E" w:rsidRDefault="005900A4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Prosím ve</w:t>
      </w:r>
      <w:r w:rsidR="00291D41" w:rsidRPr="00CB605E">
        <w:rPr>
          <w:rFonts w:ascii="Times New Roman" w:hAnsi="Times New Roman" w:cs="Times New Roman"/>
          <w:sz w:val="24"/>
          <w:szCs w:val="24"/>
        </w:rPr>
        <w:t>z</w:t>
      </w:r>
      <w:r w:rsidRPr="00CB605E">
        <w:rPr>
          <w:rFonts w:ascii="Times New Roman" w:hAnsi="Times New Roman" w:cs="Times New Roman"/>
          <w:sz w:val="24"/>
          <w:szCs w:val="24"/>
        </w:rPr>
        <w:t>m</w:t>
      </w:r>
      <w:r w:rsidR="00291D41" w:rsidRPr="00CB605E">
        <w:rPr>
          <w:rFonts w:ascii="Times New Roman" w:hAnsi="Times New Roman" w:cs="Times New Roman"/>
          <w:sz w:val="24"/>
          <w:szCs w:val="24"/>
        </w:rPr>
        <w:t>ě</w:t>
      </w:r>
      <w:r w:rsidRPr="00CB605E">
        <w:rPr>
          <w:rFonts w:ascii="Times New Roman" w:hAnsi="Times New Roman" w:cs="Times New Roman"/>
          <w:sz w:val="24"/>
          <w:szCs w:val="24"/>
        </w:rPr>
        <w:t>te si k ruce vzorce, které jsou na webu, ať je všechny nemusím překlápět.</w:t>
      </w:r>
    </w:p>
    <w:p w:rsidR="005900A4" w:rsidRPr="00CB605E" w:rsidRDefault="005900A4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b/>
          <w:sz w:val="24"/>
          <w:szCs w:val="24"/>
        </w:rPr>
        <w:t>Téma 1 – Zásoby – plán a optimální zásoba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Stručné zopakování: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895F87" wp14:editId="2A229928">
            <wp:simplePos x="0" y="0"/>
            <wp:positionH relativeFrom="column">
              <wp:posOffset>-118745</wp:posOffset>
            </wp:positionH>
            <wp:positionV relativeFrom="paragraph">
              <wp:posOffset>222885</wp:posOffset>
            </wp:positionV>
            <wp:extent cx="5057775" cy="1889760"/>
            <wp:effectExtent l="0" t="0" r="9525" b="0"/>
            <wp:wrapSquare wrapText="bothSides"/>
            <wp:docPr id="1" name="Obrázek 1" descr="http://www.ceed.cz/podnik_ekonomika/zasobovani_logistika/grafy/plan%20zasobovani%20formou%20bila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ed.cz/podnik_ekonomika/zasobovani_logistika/grafy/plan%20zasobovani%20formou%20bilanc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55"/>
                    <a:stretch/>
                  </pic:blipFill>
                  <pic:spPr bwMode="auto">
                    <a:xfrm>
                      <a:off x="0" y="0"/>
                      <a:ext cx="505777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05E">
        <w:rPr>
          <w:rFonts w:ascii="Times New Roman" w:hAnsi="Times New Roman" w:cs="Times New Roman"/>
          <w:sz w:val="24"/>
          <w:szCs w:val="24"/>
        </w:rPr>
        <w:t>V nákupu potřebujeme umět plánovat, proto vytváříme jednoduchý plán formou bilance: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Můžeme řešit tabulkou, nebo výše uvedenou rovnicí.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V zásobách si potřebujeme uvědomit jednotlivé složky – zkuste si ve skupinkách načrtnout (nechat jim čas):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C5A6894" wp14:editId="036AAF77">
            <wp:simplePos x="0" y="0"/>
            <wp:positionH relativeFrom="column">
              <wp:posOffset>405130</wp:posOffset>
            </wp:positionH>
            <wp:positionV relativeFrom="paragraph">
              <wp:posOffset>30480</wp:posOffset>
            </wp:positionV>
            <wp:extent cx="3724275" cy="2406650"/>
            <wp:effectExtent l="0" t="0" r="9525" b="0"/>
            <wp:wrapSquare wrapText="bothSides"/>
            <wp:docPr id="455" name="Obráze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pStyle w:val="parOdrazky01"/>
        <w:numPr>
          <w:ilvl w:val="0"/>
          <w:numId w:val="0"/>
        </w:numPr>
        <w:ind w:left="1724"/>
        <w:rPr>
          <w:rStyle w:val="novypojemChar"/>
          <w:rFonts w:cs="Times New Roman"/>
          <w:bCs/>
          <w:sz w:val="24"/>
          <w:szCs w:val="24"/>
        </w:rPr>
      </w:pPr>
    </w:p>
    <w:p w:rsidR="008C4D4E" w:rsidRPr="00CB605E" w:rsidRDefault="008C4D4E" w:rsidP="008C4D4E">
      <w:pPr>
        <w:pStyle w:val="parOdrazky01"/>
        <w:numPr>
          <w:ilvl w:val="0"/>
          <w:numId w:val="0"/>
        </w:numPr>
        <w:ind w:left="1724"/>
        <w:rPr>
          <w:rStyle w:val="novypojemChar"/>
          <w:rFonts w:cs="Times New Roman"/>
          <w:bCs/>
          <w:sz w:val="24"/>
          <w:szCs w:val="24"/>
        </w:rPr>
      </w:pPr>
    </w:p>
    <w:p w:rsidR="008C4D4E" w:rsidRPr="00CB605E" w:rsidRDefault="008C4D4E" w:rsidP="008C4D4E">
      <w:pPr>
        <w:pStyle w:val="parOdrazky01"/>
        <w:numPr>
          <w:ilvl w:val="0"/>
          <w:numId w:val="0"/>
        </w:numPr>
        <w:ind w:left="1724"/>
        <w:rPr>
          <w:rStyle w:val="novypojemChar"/>
          <w:rFonts w:cs="Times New Roman"/>
          <w:bCs/>
          <w:sz w:val="24"/>
          <w:szCs w:val="24"/>
        </w:rPr>
      </w:pPr>
    </w:p>
    <w:p w:rsidR="008C4D4E" w:rsidRPr="00CB605E" w:rsidRDefault="008C4D4E" w:rsidP="008C4D4E">
      <w:pPr>
        <w:pStyle w:val="parOdrazky01"/>
        <w:numPr>
          <w:ilvl w:val="0"/>
          <w:numId w:val="0"/>
        </w:numPr>
        <w:ind w:left="1724"/>
        <w:rPr>
          <w:rStyle w:val="novypojemChar"/>
          <w:rFonts w:cs="Times New Roman"/>
          <w:bCs/>
          <w:sz w:val="24"/>
          <w:szCs w:val="24"/>
        </w:rPr>
      </w:pPr>
    </w:p>
    <w:p w:rsidR="008C4D4E" w:rsidRPr="00CB605E" w:rsidRDefault="008C4D4E" w:rsidP="008C4D4E">
      <w:pPr>
        <w:pStyle w:val="parOdrazky01"/>
        <w:numPr>
          <w:ilvl w:val="0"/>
          <w:numId w:val="0"/>
        </w:numPr>
        <w:ind w:left="1724"/>
        <w:rPr>
          <w:rStyle w:val="novypojemChar"/>
          <w:rFonts w:cs="Times New Roman"/>
          <w:bCs/>
          <w:sz w:val="24"/>
          <w:szCs w:val="24"/>
        </w:rPr>
      </w:pPr>
    </w:p>
    <w:p w:rsidR="008C4D4E" w:rsidRPr="00CB605E" w:rsidRDefault="008C4D4E" w:rsidP="008C4D4E">
      <w:pPr>
        <w:pStyle w:val="parOdrazky01"/>
        <w:numPr>
          <w:ilvl w:val="0"/>
          <w:numId w:val="0"/>
        </w:numPr>
        <w:ind w:left="1724"/>
        <w:rPr>
          <w:rStyle w:val="novypojemChar"/>
          <w:rFonts w:cs="Times New Roman"/>
          <w:bCs/>
          <w:sz w:val="24"/>
          <w:szCs w:val="24"/>
        </w:rPr>
      </w:pPr>
    </w:p>
    <w:p w:rsidR="008C4D4E" w:rsidRPr="00CB605E" w:rsidRDefault="008C4D4E" w:rsidP="008C4D4E">
      <w:pPr>
        <w:pStyle w:val="parOdrazky01"/>
        <w:numPr>
          <w:ilvl w:val="0"/>
          <w:numId w:val="0"/>
        </w:numPr>
        <w:ind w:left="1724"/>
        <w:rPr>
          <w:rStyle w:val="novypojemChar"/>
          <w:rFonts w:cs="Times New Roman"/>
          <w:bCs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Zásoba celková je součtem běžné zásoby, zásoby pojistné, technické atd.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605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B60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proofErr w:type="spellEnd"/>
      <w:r w:rsidRPr="00CB605E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CB605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B60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b</w:t>
      </w:r>
      <w:proofErr w:type="spellEnd"/>
      <w:r w:rsidRPr="00CB605E">
        <w:rPr>
          <w:rFonts w:ascii="Times New Roman" w:hAnsi="Times New Roman" w:cs="Times New Roman"/>
          <w:b/>
          <w:bCs/>
          <w:sz w:val="24"/>
          <w:szCs w:val="24"/>
        </w:rPr>
        <w:t xml:space="preserve"> + Z </w:t>
      </w:r>
      <w:r w:rsidRPr="00CB60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Pr="00CB605E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CB605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B60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t</w:t>
      </w:r>
      <w:proofErr w:type="spellEnd"/>
      <w:r w:rsidRPr="00CB605E">
        <w:rPr>
          <w:rFonts w:ascii="Times New Roman" w:hAnsi="Times New Roman" w:cs="Times New Roman"/>
          <w:b/>
          <w:bCs/>
          <w:sz w:val="24"/>
          <w:szCs w:val="24"/>
        </w:rPr>
        <w:t xml:space="preserve"> +…</w:t>
      </w:r>
    </w:p>
    <w:p w:rsidR="008C4D4E" w:rsidRPr="00CB605E" w:rsidRDefault="008C4D4E" w:rsidP="008C4D4E">
      <w:pPr>
        <w:pStyle w:val="parOdrazky01"/>
        <w:numPr>
          <w:ilvl w:val="0"/>
          <w:numId w:val="0"/>
        </w:numPr>
        <w:rPr>
          <w:rStyle w:val="novypojemChar"/>
          <w:rFonts w:cs="Times New Roman"/>
          <w:b/>
          <w:bCs/>
          <w:sz w:val="24"/>
          <w:szCs w:val="24"/>
        </w:rPr>
      </w:pPr>
      <w:r w:rsidRPr="00CB605E">
        <w:rPr>
          <w:rStyle w:val="novypojemChar"/>
          <w:rFonts w:cs="Times New Roman"/>
          <w:b/>
          <w:bCs/>
          <w:sz w:val="24"/>
          <w:szCs w:val="24"/>
        </w:rPr>
        <w:t>Základní propočty:</w:t>
      </w:r>
    </w:p>
    <w:p w:rsidR="008C4D4E" w:rsidRPr="00CB605E" w:rsidRDefault="008C4D4E" w:rsidP="008C4D4E">
      <w:pPr>
        <w:pStyle w:val="parOdrazky01"/>
        <w:numPr>
          <w:ilvl w:val="0"/>
          <w:numId w:val="0"/>
        </w:numPr>
        <w:rPr>
          <w:rStyle w:val="novypojemChar"/>
          <w:rFonts w:cs="Times New Roman"/>
          <w:bCs/>
          <w:sz w:val="24"/>
          <w:szCs w:val="24"/>
        </w:rPr>
      </w:pPr>
    </w:p>
    <w:p w:rsidR="008C4D4E" w:rsidRPr="00CB605E" w:rsidRDefault="008C4D4E" w:rsidP="008C4D4E">
      <w:pPr>
        <w:pStyle w:val="parOdrazky01"/>
        <w:numPr>
          <w:ilvl w:val="0"/>
          <w:numId w:val="0"/>
        </w:numPr>
        <w:ind w:left="1004" w:hanging="1004"/>
        <w:rPr>
          <w:rFonts w:cs="Times New Roman"/>
          <w:szCs w:val="24"/>
        </w:rPr>
      </w:pPr>
      <w:r w:rsidRPr="00CB605E">
        <w:rPr>
          <w:rStyle w:val="novypojemChar"/>
          <w:rFonts w:cs="Times New Roman"/>
          <w:bCs/>
          <w:sz w:val="24"/>
          <w:szCs w:val="24"/>
        </w:rPr>
        <w:t>průměrná běžná zásoba</w:t>
      </w:r>
      <w:r w:rsidRPr="00CB605E"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</m:oMath>
      <w:r w:rsidRPr="00CB605E">
        <w:rPr>
          <w:rFonts w:cs="Times New Roman"/>
          <w:szCs w:val="24"/>
        </w:rPr>
        <w:t xml:space="preserve">, kterou v případě rovnoměrné spotřeby vypočítáme ze vztahu: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8C4D4E" w:rsidRPr="00CB605E" w:rsidTr="00356774">
        <w:trPr>
          <w:jc w:val="center"/>
        </w:trPr>
        <w:tc>
          <w:tcPr>
            <w:tcW w:w="500" w:type="pct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:rsidR="008C4D4E" w:rsidRPr="00CB605E" w:rsidRDefault="00A71299" w:rsidP="008C4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 xml:space="preserve">kde </w:t>
      </w:r>
      <w:r w:rsidRPr="00CB605E">
        <w:rPr>
          <w:rFonts w:ascii="Times New Roman" w:hAnsi="Times New Roman" w:cs="Times New Roman"/>
          <w:i/>
          <w:sz w:val="24"/>
          <w:szCs w:val="24"/>
        </w:rPr>
        <w:t>D</w:t>
      </w:r>
      <w:r w:rsidRPr="00CB605E">
        <w:rPr>
          <w:rFonts w:ascii="Times New Roman" w:hAnsi="Times New Roman" w:cs="Times New Roman"/>
          <w:sz w:val="24"/>
          <w:szCs w:val="24"/>
        </w:rPr>
        <w:t xml:space="preserve"> je velikost dodávky v naturálních jednotkách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05E">
        <w:rPr>
          <w:rFonts w:ascii="Times New Roman" w:hAnsi="Times New Roman" w:cs="Times New Roman"/>
          <w:b/>
          <w:bCs/>
          <w:sz w:val="24"/>
          <w:szCs w:val="24"/>
        </w:rPr>
        <w:lastRenderedPageBreak/>
        <w:t>D = Poptávka-potřeba / počet dodávek (cyklů)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05E">
        <w:rPr>
          <w:rFonts w:ascii="Times New Roman" w:hAnsi="Times New Roman" w:cs="Times New Roman"/>
          <w:b/>
          <w:sz w:val="24"/>
          <w:szCs w:val="24"/>
          <w:u w:val="single"/>
        </w:rPr>
        <w:t>Časové vymezení potřeby zásob: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b/>
          <w:bCs/>
          <w:sz w:val="24"/>
          <w:szCs w:val="24"/>
        </w:rPr>
        <w:t>Časová norma zásob</w:t>
      </w:r>
      <w:r w:rsidRPr="00CB605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CB605E">
        <w:rPr>
          <w:rFonts w:ascii="Times New Roman" w:hAnsi="Times New Roman" w:cs="Times New Roman"/>
          <w:b/>
          <w:bCs/>
          <w:sz w:val="24"/>
          <w:szCs w:val="24"/>
        </w:rPr>
        <w:instrText xml:space="preserve"> XE "</w:instrText>
      </w:r>
      <w:r w:rsidRPr="00CB605E">
        <w:rPr>
          <w:rFonts w:ascii="Times New Roman" w:hAnsi="Times New Roman" w:cs="Times New Roman"/>
          <w:b/>
          <w:sz w:val="24"/>
          <w:szCs w:val="24"/>
        </w:rPr>
        <w:instrText>Časová norma zásob"</w:instrText>
      </w:r>
      <w:r w:rsidRPr="00CB605E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CB605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B6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605E">
        <w:rPr>
          <w:rFonts w:ascii="Times New Roman" w:hAnsi="Times New Roman" w:cs="Times New Roman"/>
          <w:bCs/>
          <w:i/>
          <w:sz w:val="24"/>
          <w:szCs w:val="24"/>
        </w:rPr>
        <w:t>CNZ</w:t>
      </w:r>
      <w:r w:rsidRPr="00CB605E">
        <w:rPr>
          <w:rFonts w:ascii="Times New Roman" w:hAnsi="Times New Roman" w:cs="Times New Roman"/>
          <w:bCs/>
          <w:sz w:val="24"/>
          <w:szCs w:val="24"/>
        </w:rPr>
        <w:t xml:space="preserve"> je udávána ve dnech a vyjadřuje dobu, kterou je v průměru držená zásoba schopna z hlediska spotřeby pokrýt. </w:t>
      </w:r>
      <w:r w:rsidRPr="00CB605E">
        <w:rPr>
          <w:rFonts w:ascii="Times New Roman" w:hAnsi="Times New Roman" w:cs="Times New Roman"/>
          <w:sz w:val="24"/>
          <w:szCs w:val="24"/>
        </w:rPr>
        <w:t>Je dána vztahem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8C4D4E" w:rsidRPr="00CB605E" w:rsidTr="00356774">
        <w:trPr>
          <w:jc w:val="center"/>
        </w:trPr>
        <w:tc>
          <w:tcPr>
            <w:tcW w:w="500" w:type="pct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CNZ=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D4E" w:rsidRPr="00CB605E" w:rsidRDefault="008C4D4E" w:rsidP="008C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kde</w:t>
      </w:r>
    </w:p>
    <w:p w:rsidR="008C4D4E" w:rsidRPr="00CB605E" w:rsidRDefault="008C4D4E" w:rsidP="008C4D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CB605E">
        <w:rPr>
          <w:rFonts w:ascii="Times New Roman" w:hAnsi="Times New Roman" w:cs="Times New Roman"/>
          <w:i/>
          <w:sz w:val="24"/>
          <w:szCs w:val="24"/>
        </w:rPr>
        <w:t>t</w:t>
      </w:r>
      <w:r w:rsidRPr="00CB605E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  <w:r w:rsidRPr="00CB605E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CB605E">
        <w:rPr>
          <w:rFonts w:ascii="Times New Roman" w:hAnsi="Times New Roman" w:cs="Times New Roman"/>
          <w:sz w:val="24"/>
          <w:szCs w:val="24"/>
        </w:rPr>
        <w:t>… délka dodávkového cyklu materiálu [dny],</w:t>
      </w:r>
    </w:p>
    <w:p w:rsidR="008C4D4E" w:rsidRPr="00CB605E" w:rsidRDefault="008C4D4E" w:rsidP="008C4D4E">
      <w:pPr>
        <w:tabs>
          <w:tab w:val="left" w:pos="709"/>
          <w:tab w:val="left" w:pos="3420"/>
          <w:tab w:val="left" w:pos="6120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CB605E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CB605E">
        <w:rPr>
          <w:rFonts w:ascii="Times New Roman" w:hAnsi="Times New Roman" w:cs="Times New Roman"/>
          <w:i/>
          <w:sz w:val="24"/>
          <w:szCs w:val="24"/>
        </w:rPr>
        <w:t>t</w:t>
      </w:r>
      <w:r w:rsidRPr="00CB605E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proofErr w:type="spellEnd"/>
      <w:r w:rsidRPr="00CB605E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CB605E">
        <w:rPr>
          <w:rFonts w:ascii="Times New Roman" w:hAnsi="Times New Roman" w:cs="Times New Roman"/>
          <w:sz w:val="24"/>
          <w:szCs w:val="24"/>
        </w:rPr>
        <w:t>… doba, po kterou je držena technická zásoba materiálu [dny],</w:t>
      </w:r>
    </w:p>
    <w:p w:rsidR="008C4D4E" w:rsidRPr="00CB605E" w:rsidRDefault="008C4D4E" w:rsidP="008C4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spellStart"/>
      <w:r w:rsidRPr="00CB605E">
        <w:rPr>
          <w:rFonts w:ascii="Times New Roman" w:hAnsi="Times New Roman" w:cs="Times New Roman"/>
          <w:i/>
          <w:sz w:val="24"/>
          <w:szCs w:val="24"/>
        </w:rPr>
        <w:t>t</w:t>
      </w:r>
      <w:r w:rsidRPr="00CB605E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CB605E">
        <w:rPr>
          <w:rFonts w:ascii="Times New Roman" w:hAnsi="Times New Roman" w:cs="Times New Roman"/>
          <w:sz w:val="24"/>
          <w:szCs w:val="24"/>
        </w:rPr>
        <w:tab/>
        <w:t>… doba, kterou pokryje pojistná zásoba materiálu [dny].</w:t>
      </w:r>
    </w:p>
    <w:p w:rsidR="008C4D4E" w:rsidRPr="00CB605E" w:rsidRDefault="008C4D4E" w:rsidP="008C4D4E">
      <w:pPr>
        <w:pStyle w:val="Tlotextu"/>
        <w:ind w:firstLine="0"/>
        <w:rPr>
          <w:rFonts w:cs="Times New Roman"/>
          <w:szCs w:val="24"/>
        </w:rPr>
      </w:pPr>
      <w:r w:rsidRPr="00CB605E">
        <w:rPr>
          <w:rFonts w:cs="Times New Roman"/>
          <w:b/>
          <w:szCs w:val="24"/>
        </w:rPr>
        <w:t>Norma zásob (</w:t>
      </w:r>
      <w:r w:rsidRPr="00CB605E">
        <w:rPr>
          <w:rFonts w:cs="Times New Roman"/>
          <w:szCs w:val="24"/>
        </w:rPr>
        <w:t>NZ) udává průměrný stav zásob v naturálních jednotách. Je dána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8C4D4E" w:rsidRPr="00CB605E" w:rsidTr="00356774">
        <w:trPr>
          <w:jc w:val="center"/>
        </w:trPr>
        <w:tc>
          <w:tcPr>
            <w:tcW w:w="500" w:type="pct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NZ=CNZ∙s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D4E" w:rsidRPr="00CB605E" w:rsidRDefault="008C4D4E" w:rsidP="008C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kde</w:t>
      </w:r>
    </w:p>
    <w:p w:rsidR="008C4D4E" w:rsidRPr="00CB605E" w:rsidRDefault="008C4D4E" w:rsidP="008C4D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CB605E">
        <w:rPr>
          <w:rFonts w:ascii="Times New Roman" w:hAnsi="Times New Roman" w:cs="Times New Roman"/>
          <w:sz w:val="24"/>
          <w:szCs w:val="24"/>
        </w:rPr>
        <w:t> </w:t>
      </w:r>
      <w:r w:rsidRPr="00CB605E">
        <w:rPr>
          <w:rFonts w:ascii="Times New Roman" w:hAnsi="Times New Roman" w:cs="Times New Roman"/>
          <w:sz w:val="24"/>
          <w:szCs w:val="24"/>
        </w:rPr>
        <w:tab/>
        <w:t>… denní spotřeba [ks, l, kg, …].</w:t>
      </w:r>
    </w:p>
    <w:p w:rsidR="008C4D4E" w:rsidRPr="00CB605E" w:rsidRDefault="008C4D4E" w:rsidP="008C4D4E">
      <w:pPr>
        <w:pStyle w:val="Tlotextu"/>
        <w:ind w:firstLine="0"/>
        <w:rPr>
          <w:rFonts w:cs="Times New Roman"/>
          <w:szCs w:val="24"/>
        </w:rPr>
      </w:pPr>
      <w:r w:rsidRPr="00CB605E">
        <w:rPr>
          <w:rFonts w:cs="Times New Roman"/>
          <w:b/>
          <w:szCs w:val="24"/>
        </w:rPr>
        <w:t>Normativ zásob</w:t>
      </w:r>
      <w:r w:rsidRPr="00CB605E">
        <w:rPr>
          <w:rFonts w:cs="Times New Roman"/>
          <w:szCs w:val="24"/>
        </w:rPr>
        <w:t xml:space="preserve"> udává průměrný stav zásob ve finančních jednotkách. Je tedy dán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8C4D4E" w:rsidRPr="00CB605E" w:rsidTr="00356774">
        <w:trPr>
          <w:jc w:val="center"/>
        </w:trPr>
        <w:tc>
          <w:tcPr>
            <w:tcW w:w="500" w:type="pct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NoZ=NZ∙p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D4E" w:rsidRPr="00CB605E" w:rsidRDefault="008C4D4E" w:rsidP="008C4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kde</w:t>
      </w:r>
    </w:p>
    <w:p w:rsidR="008C4D4E" w:rsidRPr="00CB605E" w:rsidRDefault="008C4D4E" w:rsidP="008C4D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CB605E">
        <w:rPr>
          <w:rFonts w:ascii="Times New Roman" w:hAnsi="Times New Roman" w:cs="Times New Roman"/>
          <w:i/>
          <w:sz w:val="24"/>
          <w:szCs w:val="24"/>
        </w:rPr>
        <w:tab/>
      </w:r>
      <w:r w:rsidRPr="00CB605E">
        <w:rPr>
          <w:rFonts w:ascii="Times New Roman" w:hAnsi="Times New Roman" w:cs="Times New Roman"/>
          <w:sz w:val="24"/>
          <w:szCs w:val="24"/>
        </w:rPr>
        <w:t>… cena za jednotku zásob [Kč].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05E">
        <w:rPr>
          <w:rFonts w:ascii="Times New Roman" w:hAnsi="Times New Roman" w:cs="Times New Roman"/>
          <w:b/>
          <w:sz w:val="24"/>
          <w:szCs w:val="24"/>
          <w:u w:val="single"/>
        </w:rPr>
        <w:t>Optimalizace nákladů na zásoby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Náklady na jednu dodávku: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8C4D4E" w:rsidRPr="00CB605E" w:rsidTr="00356774">
        <w:trPr>
          <w:jc w:val="center"/>
        </w:trPr>
        <w:tc>
          <w:tcPr>
            <w:tcW w:w="500" w:type="pct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D4E" w:rsidRPr="00CB605E" w:rsidRDefault="008C4D4E" w:rsidP="008C4D4E">
      <w:pPr>
        <w:pStyle w:val="Tlotextu"/>
        <w:rPr>
          <w:rFonts w:cs="Times New Roman"/>
          <w:szCs w:val="24"/>
        </w:rPr>
      </w:pPr>
      <w:r w:rsidRPr="00CB605E">
        <w:rPr>
          <w:rFonts w:cs="Times New Roman"/>
          <w:szCs w:val="24"/>
        </w:rPr>
        <w:t>kde</w:t>
      </w:r>
    </w:p>
    <w:p w:rsidR="008C4D4E" w:rsidRPr="00CB605E" w:rsidRDefault="00A71299" w:rsidP="00CB605E">
      <w:pPr>
        <w:pStyle w:val="Tlotextu"/>
        <w:spacing w:before="0" w:after="0" w:line="240" w:lineRule="auto"/>
        <w:ind w:left="284" w:firstLine="0"/>
        <w:jc w:val="left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="008C4D4E" w:rsidRPr="00CB605E">
        <w:rPr>
          <w:rFonts w:cs="Times New Roman"/>
          <w:szCs w:val="24"/>
        </w:rPr>
        <w:tab/>
        <w:t>… jednotkové skladovací náklady za rok, (</w:t>
      </w:r>
      <w:proofErr w:type="spellStart"/>
      <w:r w:rsidR="008C4D4E" w:rsidRPr="00CB605E">
        <w:rPr>
          <w:rFonts w:cs="Times New Roman"/>
          <w:szCs w:val="24"/>
        </w:rPr>
        <w:t>n</w:t>
      </w:r>
      <w:r w:rsidR="008C4D4E" w:rsidRPr="00CB605E">
        <w:rPr>
          <w:rFonts w:cs="Times New Roman"/>
          <w:szCs w:val="24"/>
          <w:vertAlign w:val="subscript"/>
        </w:rPr>
        <w:t>s</w:t>
      </w:r>
      <w:proofErr w:type="spellEnd"/>
      <w:r w:rsidR="008C4D4E" w:rsidRPr="00CB605E">
        <w:rPr>
          <w:rFonts w:cs="Times New Roman"/>
          <w:szCs w:val="24"/>
          <w:vertAlign w:val="subscript"/>
        </w:rPr>
        <w:t>)</w:t>
      </w:r>
      <w:r w:rsidR="008C4D4E" w:rsidRPr="00CB605E">
        <w:rPr>
          <w:rFonts w:cs="Times New Roman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="008C4D4E" w:rsidRPr="00CB605E">
        <w:rPr>
          <w:rFonts w:cs="Times New Roman"/>
          <w:szCs w:val="24"/>
        </w:rPr>
        <w:tab/>
        <w:t>… pořizovací náklady jedné dodávky, (n</w:t>
      </w:r>
      <w:r w:rsidR="008C4D4E" w:rsidRPr="00CB605E">
        <w:rPr>
          <w:rFonts w:cs="Times New Roman"/>
          <w:szCs w:val="24"/>
          <w:vertAlign w:val="subscript"/>
        </w:rPr>
        <w:t>d</w:t>
      </w:r>
      <w:r w:rsidR="008C4D4E" w:rsidRPr="00CB605E">
        <w:rPr>
          <w:rFonts w:cs="Times New Roman"/>
          <w:szCs w:val="24"/>
        </w:rPr>
        <w:t>)</w:t>
      </w:r>
      <w:r w:rsidR="008C4D4E" w:rsidRPr="00CB605E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D</m:t>
        </m:r>
      </m:oMath>
      <w:r w:rsidR="008C4D4E" w:rsidRPr="00CB605E">
        <w:rPr>
          <w:rFonts w:cs="Times New Roman"/>
          <w:szCs w:val="24"/>
        </w:rPr>
        <w:tab/>
        <w:t>… velikost jedné dodávky,</w:t>
      </w:r>
      <w:r w:rsidR="008C4D4E" w:rsidRPr="00CB605E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P</m:t>
        </m:r>
      </m:oMath>
      <w:r w:rsidR="008C4D4E" w:rsidRPr="00CB605E">
        <w:rPr>
          <w:rFonts w:cs="Times New Roman"/>
          <w:szCs w:val="24"/>
        </w:rPr>
        <w:tab/>
        <w:t>… roční poptávka (ročních výše dodávek),</w:t>
      </w:r>
      <w:r w:rsidR="008C4D4E" w:rsidRPr="00CB605E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="008C4D4E" w:rsidRPr="00CB605E">
        <w:rPr>
          <w:rFonts w:cs="Times New Roman"/>
          <w:szCs w:val="24"/>
        </w:rPr>
        <w:t>… průměrná velikost zásoby,</w:t>
      </w:r>
      <w:r w:rsidR="008C4D4E" w:rsidRPr="00CB605E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Cs w:val="24"/>
              </w:rPr>
              <m:t>D</m:t>
            </m:r>
          </m:den>
        </m:f>
      </m:oMath>
      <w:r w:rsidR="008C4D4E" w:rsidRPr="00CB605E">
        <w:rPr>
          <w:rFonts w:cs="Times New Roman"/>
          <w:szCs w:val="24"/>
        </w:rPr>
        <w:t xml:space="preserve"> … počet dodávkových cyklů.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b/>
          <w:sz w:val="24"/>
          <w:szCs w:val="24"/>
        </w:rPr>
        <w:t>Optimální velikost dodávky:</w:t>
      </w:r>
    </w:p>
    <w:p w:rsidR="008C4D4E" w:rsidRPr="00CB605E" w:rsidRDefault="00A71299" w:rsidP="008C4D4E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opt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2P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:rsidR="008C4D4E" w:rsidRPr="00CB605E" w:rsidRDefault="008C4D4E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b/>
          <w:sz w:val="24"/>
          <w:szCs w:val="24"/>
        </w:rPr>
        <w:t>Minimalizace nákladů v Kč:</w:t>
      </w:r>
    </w:p>
    <w:p w:rsidR="008C4D4E" w:rsidRPr="00CB605E" w:rsidRDefault="00A71299" w:rsidP="008C4D4E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rad>
        </m:oMath>
      </m:oMathPara>
    </w:p>
    <w:p w:rsidR="008C4D4E" w:rsidRPr="00CB605E" w:rsidRDefault="008C4D4E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b/>
          <w:sz w:val="24"/>
          <w:szCs w:val="24"/>
        </w:rPr>
        <w:t>Příklad 1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Podnik může v příštím roce (2023) vyrobit a prodat 15 000 kusů šamotových cihel. Na 1 cihlu se spotřebuje 4 kg štěrkopísku; cena štěrkopísku včetně dopravy je 93 Kč/t. Zásoba suroviny ke dni sestavování bilance (15.8.2022) je 3 000 kg, předpokládaná spotřeba do konce roku je 8 500 kg a podnik očekává ještě v tomto roce dodávky suroviny (nákup) ve výši 9 500 kg. Nutná zásoba suroviny ke konci příštího roku se předpokládá ve výši 2 500 kg.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Úkoly:</w:t>
      </w:r>
    </w:p>
    <w:p w:rsidR="008C4D4E" w:rsidRPr="00CB605E" w:rsidRDefault="008C4D4E" w:rsidP="008C4D4E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4716286"/>
      <w:r w:rsidRPr="00CB605E">
        <w:rPr>
          <w:rFonts w:ascii="Times New Roman" w:hAnsi="Times New Roman" w:cs="Times New Roman"/>
          <w:sz w:val="24"/>
          <w:szCs w:val="24"/>
        </w:rPr>
        <w:t>Vypočtěte plánovanou spotřebu surovin pro příští rok v Kč.</w:t>
      </w:r>
    </w:p>
    <w:p w:rsidR="008C4D4E" w:rsidRPr="00CB605E" w:rsidRDefault="008C4D4E" w:rsidP="008C4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b) Určete celkovou výši nákupu štěrkopísku v kg v příštím roce na základě sestavení bilanční rovnice/plánu nákupu.</w:t>
      </w:r>
    </w:p>
    <w:bookmarkEnd w:id="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4D4E" w:rsidRPr="00CB605E" w:rsidTr="00356774">
        <w:tc>
          <w:tcPr>
            <w:tcW w:w="2265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D4E" w:rsidRPr="00CB605E" w:rsidTr="008C4D4E">
        <w:tc>
          <w:tcPr>
            <w:tcW w:w="2265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D4E" w:rsidRPr="00CB605E" w:rsidTr="00356774">
        <w:tc>
          <w:tcPr>
            <w:tcW w:w="2265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D4E" w:rsidRPr="00CB605E" w:rsidTr="00356774">
        <w:tc>
          <w:tcPr>
            <w:tcW w:w="2265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4D4E" w:rsidRPr="00CB605E" w:rsidRDefault="008C4D4E" w:rsidP="008C4D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b/>
          <w:sz w:val="24"/>
          <w:szCs w:val="24"/>
        </w:rPr>
        <w:t>Příklad 2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Máme podnik pracující s dřevěnými deskami, dodávaných v m</w:t>
      </w:r>
      <w:r w:rsidRPr="00CB60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605E">
        <w:rPr>
          <w:rFonts w:ascii="Times New Roman" w:hAnsi="Times New Roman" w:cs="Times New Roman"/>
          <w:sz w:val="24"/>
          <w:szCs w:val="24"/>
        </w:rPr>
        <w:t>.  Roční poptávka a zároveň spotřeba desek je 3 648 m</w:t>
      </w:r>
      <w:r w:rsidRPr="00CB60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605E">
        <w:rPr>
          <w:rFonts w:ascii="Times New Roman" w:hAnsi="Times New Roman" w:cs="Times New Roman"/>
          <w:sz w:val="24"/>
          <w:szCs w:val="24"/>
        </w:rPr>
        <w:t>. Dodávka se uskutečňuje v pravidelných intervalech 2x měsíčně. Firma má i jiné zásoby jako je pojistná zásoba, která vystačí na 3 týdny a technickou zásobu na jeden týden. Počítejte s tím, že materiál je do výroby odebírán rovnoměrně a při plánování pracujeme s průměrným rokem (360 dní).</w:t>
      </w:r>
    </w:p>
    <w:p w:rsidR="008C4D4E" w:rsidRPr="00CB605E" w:rsidRDefault="008C4D4E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4E" w:rsidRPr="00CB605E" w:rsidRDefault="008C4D4E" w:rsidP="008C4D4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Jaká je velikost jedné dodávky?</w:t>
      </w:r>
    </w:p>
    <w:p w:rsidR="008C4D4E" w:rsidRPr="00CB605E" w:rsidRDefault="008C4D4E" w:rsidP="008C4D4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 xml:space="preserve">Na kolik dní celá </w:t>
      </w:r>
      <w:proofErr w:type="gramStart"/>
      <w:r w:rsidRPr="00CB605E">
        <w:rPr>
          <w:rFonts w:ascii="Times New Roman" w:hAnsi="Times New Roman" w:cs="Times New Roman"/>
          <w:sz w:val="24"/>
          <w:szCs w:val="24"/>
        </w:rPr>
        <w:t>zásoba ,</w:t>
      </w:r>
      <w:proofErr w:type="gramEnd"/>
      <w:r w:rsidRPr="00CB605E">
        <w:rPr>
          <w:rFonts w:ascii="Times New Roman" w:hAnsi="Times New Roman" w:cs="Times New Roman"/>
          <w:sz w:val="24"/>
          <w:szCs w:val="24"/>
        </w:rPr>
        <w:t xml:space="preserve"> včetně všech složek podniku vydrží?</w:t>
      </w:r>
    </w:p>
    <w:p w:rsidR="008C4D4E" w:rsidRPr="00CB605E" w:rsidRDefault="008C4D4E" w:rsidP="008C4D4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Jaký je průměrný stav zásoby (norma zásob) v podniku a kolik váže financí (normativ), když jeden m</w:t>
      </w:r>
      <w:r w:rsidRPr="00CB60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605E">
        <w:rPr>
          <w:rFonts w:ascii="Times New Roman" w:hAnsi="Times New Roman" w:cs="Times New Roman"/>
          <w:sz w:val="24"/>
          <w:szCs w:val="24"/>
        </w:rPr>
        <w:t xml:space="preserve"> bukového dřeva stojí podnik 430 Kč/ m</w:t>
      </w:r>
      <w:r w:rsidRPr="00CB605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C4D4E" w:rsidRPr="00CB605E" w:rsidRDefault="008C4D4E" w:rsidP="008C4D4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Daný diagram nakreslete.</w:t>
      </w:r>
    </w:p>
    <w:p w:rsidR="00291D41" w:rsidRPr="00CB605E" w:rsidRDefault="00291D41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0A4" w:rsidRPr="00CB605E" w:rsidRDefault="005900A4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0A4" w:rsidRPr="00CB605E" w:rsidRDefault="005900A4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b/>
          <w:sz w:val="24"/>
          <w:szCs w:val="24"/>
        </w:rPr>
        <w:t>Téma 2 – časový fond a výpočet dle plochy a výkonu</w:t>
      </w:r>
    </w:p>
    <w:p w:rsidR="00291D41" w:rsidRPr="00CB605E" w:rsidRDefault="00291D41" w:rsidP="008C4D4E">
      <w:pPr>
        <w:pStyle w:val="font6"/>
        <w:spacing w:before="0" w:beforeAutospacing="0" w:after="120" w:afterAutospacing="0"/>
        <w:jc w:val="both"/>
        <w:rPr>
          <w:b/>
          <w:color w:val="000000"/>
          <w:sz w:val="24"/>
          <w:szCs w:val="24"/>
          <w:u w:val="single"/>
        </w:rPr>
      </w:pPr>
      <w:r w:rsidRPr="00CB605E">
        <w:rPr>
          <w:b/>
          <w:color w:val="000000"/>
          <w:sz w:val="24"/>
          <w:szCs w:val="24"/>
          <w:u w:val="single"/>
        </w:rPr>
        <w:t>Příklad 2.1</w:t>
      </w:r>
    </w:p>
    <w:p w:rsidR="00291D41" w:rsidRPr="00CB605E" w:rsidRDefault="00291D41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 xml:space="preserve">Výroba probíhá 200 dní v roce, 8 hodin denně s plánovanými prostoji 6 %. Pracnost 1 výrobku je 35 minut. </w:t>
      </w:r>
    </w:p>
    <w:p w:rsidR="00291D41" w:rsidRPr="00CB605E" w:rsidRDefault="00291D41" w:rsidP="008C4D4E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B60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Úkol 1: </w:t>
      </w:r>
      <w:r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Jaká je kapacita zařízení? Jaké je využití kapacity, je-li skutečně vyrobených výrobků 1 500? </w:t>
      </w:r>
    </w:p>
    <w:p w:rsidR="00291D41" w:rsidRPr="00CB605E" w:rsidRDefault="00291D41" w:rsidP="008C4D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Úkol 2:</w:t>
      </w:r>
      <w:r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Díky reorganizaci pracoviště (výrobní hala je o velikosti </w:t>
      </w:r>
      <w:proofErr w:type="gramStart"/>
      <w:r w:rsidR="008C4D4E"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>00m2</w:t>
      </w:r>
      <w:proofErr w:type="gramEnd"/>
      <w:r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avšak </w:t>
      </w:r>
      <w:r w:rsidR="008C4D4E"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>chodby, schodiště, šatny, WC</w:t>
      </w:r>
      <w:r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zaujímají</w:t>
      </w:r>
      <w:r w:rsidR="008C4D4E"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celkem</w:t>
      </w:r>
      <w:r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C4D4E"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B605E">
        <w:rPr>
          <w:rFonts w:ascii="Times New Roman" w:eastAsia="Times New Roman" w:hAnsi="Times New Roman" w:cs="Times New Roman"/>
          <w:i/>
          <w:iCs/>
          <w:sz w:val="24"/>
          <w:szCs w:val="24"/>
        </w:rPr>
        <w:t>00 m2) se nám podařilo zajistit, že jedno pracoviště nyní potřebuje pouze 100 m2 prostoru. Jak se změní výrobní kapacity?</w:t>
      </w:r>
    </w:p>
    <w:p w:rsidR="00291D41" w:rsidRPr="00CB605E" w:rsidRDefault="00291D41" w:rsidP="008C4D4E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05E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2.2.</w:t>
      </w:r>
    </w:p>
    <w:p w:rsidR="00291D41" w:rsidRPr="00CB605E" w:rsidRDefault="00291D41" w:rsidP="008C4D4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:rsidR="008C4D4E" w:rsidRPr="00CB605E" w:rsidRDefault="008C4D4E" w:rsidP="008C4D4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733548C" wp14:editId="573F3AE0">
            <wp:extent cx="3562185" cy="1462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D41" w:rsidRPr="00CB605E" w:rsidRDefault="00291D41" w:rsidP="008C4D4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Výkon jednotlivých zařízení je:</w:t>
      </w:r>
    </w:p>
    <w:p w:rsidR="00291D41" w:rsidRPr="00CB605E" w:rsidRDefault="00291D41" w:rsidP="008C4D4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Výrobní zařízení 1: 15 ks za hodinu</w:t>
      </w:r>
    </w:p>
    <w:p w:rsidR="00291D41" w:rsidRPr="00CB605E" w:rsidRDefault="00291D41" w:rsidP="008C4D4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Výrobní zařízení 2: 5 ks za hodinu</w:t>
      </w:r>
    </w:p>
    <w:p w:rsidR="00291D41" w:rsidRPr="00CB605E" w:rsidRDefault="00291D41" w:rsidP="008C4D4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Výrobní zařízení 3: 5 ks za hodinu</w:t>
      </w:r>
    </w:p>
    <w:p w:rsidR="00291D41" w:rsidRPr="00CB605E" w:rsidRDefault="00291D41" w:rsidP="008C4D4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Výrobní zařízení 4: 20 ks za hodinu</w:t>
      </w:r>
    </w:p>
    <w:p w:rsidR="00291D41" w:rsidRPr="00CB605E" w:rsidRDefault="00291D41" w:rsidP="008C4D4E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605E">
        <w:rPr>
          <w:rFonts w:ascii="Times New Roman" w:hAnsi="Times New Roman" w:cs="Times New Roman"/>
          <w:i/>
          <w:iCs/>
          <w:sz w:val="24"/>
          <w:szCs w:val="24"/>
        </w:rPr>
        <w:t>Vypočítejte výrobní kapacitu podniku.</w:t>
      </w:r>
    </w:p>
    <w:p w:rsidR="00291D41" w:rsidRPr="00CB605E" w:rsidRDefault="00291D41" w:rsidP="008C4D4E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605E">
        <w:rPr>
          <w:rFonts w:ascii="Times New Roman" w:hAnsi="Times New Roman" w:cs="Times New Roman"/>
          <w:i/>
          <w:iCs/>
          <w:sz w:val="24"/>
          <w:szCs w:val="24"/>
        </w:rPr>
        <w:t>Okomentuje, kde je slabé místo ve výrobním procesu a jak byste jej vyřešili.</w:t>
      </w:r>
    </w:p>
    <w:p w:rsidR="00291D41" w:rsidRPr="00CB605E" w:rsidRDefault="00291D41" w:rsidP="008C4D4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1" w:rsidRPr="00CB605E" w:rsidRDefault="00291D41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  <w:u w:val="single"/>
        </w:rPr>
        <w:t>Výpočet</w:t>
      </w:r>
      <w:r w:rsidRPr="00CB605E">
        <w:rPr>
          <w:rFonts w:ascii="Times New Roman" w:hAnsi="Times New Roman" w:cs="Times New Roman"/>
          <w:sz w:val="24"/>
          <w:szCs w:val="24"/>
        </w:rPr>
        <w:t>:</w:t>
      </w:r>
    </w:p>
    <w:p w:rsidR="005900A4" w:rsidRPr="00CB605E" w:rsidRDefault="005900A4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b/>
          <w:sz w:val="24"/>
          <w:szCs w:val="24"/>
        </w:rPr>
        <w:t>Téma 3 – prodej – plán (</w:t>
      </w:r>
      <w:r w:rsidR="00291D41" w:rsidRPr="00CB605E">
        <w:rPr>
          <w:rFonts w:ascii="Times New Roman" w:hAnsi="Times New Roman" w:cs="Times New Roman"/>
          <w:b/>
          <w:sz w:val="24"/>
          <w:szCs w:val="24"/>
        </w:rPr>
        <w:t>logika se zásobami</w:t>
      </w:r>
      <w:r w:rsidRPr="00CB605E">
        <w:rPr>
          <w:rFonts w:ascii="Times New Roman" w:hAnsi="Times New Roman" w:cs="Times New Roman"/>
          <w:b/>
          <w:sz w:val="24"/>
          <w:szCs w:val="24"/>
        </w:rPr>
        <w:t>)</w:t>
      </w:r>
    </w:p>
    <w:p w:rsidR="005900A4" w:rsidRPr="00CB605E" w:rsidRDefault="005900A4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7088A5B0" wp14:editId="45493557">
            <wp:extent cx="5524500" cy="2028825"/>
            <wp:effectExtent l="0" t="0" r="0" b="9525"/>
            <wp:docPr id="6" name="Obrázek 6" descr="http://www.ceed.cz/podnik_ekonomika/prodej/grafy/plan%20prode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ed.cz/podnik_ekonomika/prodej/grafy/plan%20prodej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0"/>
                    <a:stretch/>
                  </pic:blipFill>
                  <pic:spPr bwMode="auto">
                    <a:xfrm>
                      <a:off x="0" y="0"/>
                      <a:ext cx="5524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605E">
        <w:rPr>
          <w:rFonts w:ascii="Times New Roman" w:hAnsi="Times New Roman" w:cs="Times New Roman"/>
          <w:b/>
          <w:sz w:val="24"/>
          <w:szCs w:val="24"/>
        </w:rPr>
        <w:t>Příklad 3.1</w:t>
      </w:r>
    </w:p>
    <w:p w:rsidR="005900A4" w:rsidRPr="00CB605E" w:rsidRDefault="005900A4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 xml:space="preserve">Podnik má na příští rok zajištěný odbyt na tuzemském trhu ve výši Kč 100 000 000,--. Zahraniční odběratelé mají zájem o výrobky za Kč 36 000 000,--. Podnik plánuje k 1.1. příštího roku zásoby hotových výrobků na skladě za Kč 60 000 000,-- a má zájem si držet konečnou zásobu příštího roku ve výši Kč 40 000 000,--. Plánovaná výroba na příští rok je Kč 145 000 000,--. </w:t>
      </w:r>
    </w:p>
    <w:p w:rsidR="005900A4" w:rsidRPr="00CB605E" w:rsidRDefault="005900A4" w:rsidP="008C4D4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 xml:space="preserve">Sestavte bilanci prodeje a zjistěte plánovaný objem prodeje ve vlastní prodejně </w:t>
      </w:r>
    </w:p>
    <w:p w:rsidR="005900A4" w:rsidRPr="00CB605E" w:rsidRDefault="005900A4" w:rsidP="008C4D4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 xml:space="preserve">Podnik udržuje na skladě hotových výrobků pojistnou zásobu na 8 dní, na přepravu k expedici potřebuje 2 dny, kompletace trvá 1 den. Průměrné denní odvádění z výrobny na sklad je 28 000 ks. Odbytový cyklus je 14 dní. Stanovte normu zásob hotových výrobků na skladě v kusech. Jakou hodnotu v penězích má jeden vyrobený kus? - </w:t>
      </w:r>
      <w:r w:rsidRPr="00CB605E">
        <w:rPr>
          <w:rFonts w:ascii="Times New Roman" w:hAnsi="Times New Roman" w:cs="Times New Roman"/>
          <w:i/>
          <w:sz w:val="24"/>
          <w:szCs w:val="24"/>
        </w:rPr>
        <w:t>využijte zhotoveného plánu prodeje v zadání a)</w:t>
      </w:r>
    </w:p>
    <w:p w:rsidR="005900A4" w:rsidRPr="00CB605E" w:rsidRDefault="005900A4" w:rsidP="008C4D4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900A4" w:rsidRPr="00CB605E" w:rsidRDefault="005900A4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b/>
          <w:sz w:val="24"/>
          <w:szCs w:val="24"/>
        </w:rPr>
        <w:t>Příklad 3.2</w:t>
      </w:r>
    </w:p>
    <w:p w:rsidR="005900A4" w:rsidRPr="00CB605E" w:rsidRDefault="005900A4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 xml:space="preserve">Podnik na výrobu irské </w:t>
      </w:r>
      <w:proofErr w:type="spellStart"/>
      <w:r w:rsidRPr="00CB605E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Pr="00CB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5E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Pr="00CB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05E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 w:rsidRPr="00CB605E">
        <w:rPr>
          <w:rFonts w:ascii="Times New Roman" w:hAnsi="Times New Roman" w:cs="Times New Roman"/>
          <w:sz w:val="24"/>
          <w:szCs w:val="24"/>
        </w:rPr>
        <w:t xml:space="preserve"> hledá další možnosti distribuce. Jednou z možností je možnost prodávat svou celkovou produkci 72 000 ks pouze velkoobchodu s odběrem v podniku za cenu 405,- Kč/ks.</w:t>
      </w:r>
      <w:r w:rsidR="00A71299">
        <w:rPr>
          <w:rFonts w:ascii="Times New Roman" w:hAnsi="Times New Roman" w:cs="Times New Roman"/>
          <w:sz w:val="24"/>
          <w:szCs w:val="24"/>
        </w:rPr>
        <w:t xml:space="preserve"> Fixní náklady jsou 2950 000 Kč a variabilní náklady 300 Kč/ks.</w:t>
      </w:r>
      <w:bookmarkStart w:id="2" w:name="_GoBack"/>
      <w:bookmarkEnd w:id="2"/>
    </w:p>
    <w:p w:rsidR="005900A4" w:rsidRPr="00CB605E" w:rsidRDefault="005900A4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Druhou možností je využití odběru pouze pro maloobchod</w:t>
      </w:r>
      <w:r w:rsidR="00291D41" w:rsidRPr="00CB605E">
        <w:rPr>
          <w:rFonts w:ascii="Times New Roman" w:hAnsi="Times New Roman" w:cs="Times New Roman"/>
          <w:sz w:val="24"/>
          <w:szCs w:val="24"/>
        </w:rPr>
        <w:t xml:space="preserve"> při snížené produkci</w:t>
      </w:r>
      <w:r w:rsidRPr="00CB605E">
        <w:rPr>
          <w:rFonts w:ascii="Times New Roman" w:hAnsi="Times New Roman" w:cs="Times New Roman"/>
          <w:sz w:val="24"/>
          <w:szCs w:val="24"/>
        </w:rPr>
        <w:t xml:space="preserve">. Svou </w:t>
      </w:r>
      <w:r w:rsidR="00291D41" w:rsidRPr="00CB605E">
        <w:rPr>
          <w:rFonts w:ascii="Times New Roman" w:hAnsi="Times New Roman" w:cs="Times New Roman"/>
          <w:sz w:val="24"/>
          <w:szCs w:val="24"/>
        </w:rPr>
        <w:t xml:space="preserve">sníženou </w:t>
      </w:r>
      <w:r w:rsidRPr="00CB605E">
        <w:rPr>
          <w:rFonts w:ascii="Times New Roman" w:hAnsi="Times New Roman" w:cs="Times New Roman"/>
          <w:sz w:val="24"/>
          <w:szCs w:val="24"/>
        </w:rPr>
        <w:t xml:space="preserve">produkci 64 500 ks by mohl prodávat maloobchodníkům za cenu 427,50,- Kč/ks. V tom případě by ale musel nést ještě navíc přepravní náklady v částce 33,- Kč/ks a náklady spojené s činností dvou obchodních cestujících (+ automobil) v celkové výši 500 000,- Kč/rok. </w:t>
      </w:r>
    </w:p>
    <w:p w:rsidR="00291D41" w:rsidRPr="00CB605E" w:rsidRDefault="00291D41" w:rsidP="008C4D4E">
      <w:pPr>
        <w:jc w:val="both"/>
        <w:rPr>
          <w:rFonts w:ascii="Times New Roman" w:hAnsi="Times New Roman" w:cs="Times New Roman"/>
          <w:sz w:val="24"/>
          <w:szCs w:val="24"/>
        </w:rPr>
      </w:pPr>
      <w:r w:rsidRPr="00CB605E">
        <w:rPr>
          <w:rFonts w:ascii="Times New Roman" w:hAnsi="Times New Roman" w:cs="Times New Roman"/>
          <w:sz w:val="24"/>
          <w:szCs w:val="24"/>
        </w:rPr>
        <w:t>Anebo by měl zvolit kompromisní variantu při zachování produkce 72 000 ks, využití maloobchodu z varianty druhé a zbytek nabídnout velkoobchodu dle podmínek varianty 1?</w:t>
      </w:r>
    </w:p>
    <w:p w:rsidR="005900A4" w:rsidRPr="00CB605E" w:rsidRDefault="005900A4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5E">
        <w:rPr>
          <w:rFonts w:ascii="Times New Roman" w:hAnsi="Times New Roman" w:cs="Times New Roman"/>
          <w:b/>
          <w:sz w:val="24"/>
          <w:szCs w:val="24"/>
        </w:rPr>
        <w:t>Kterou odbytovou cestu by měl podnik zvolit? Bude toto rozložení distribuce výhodné?</w:t>
      </w:r>
    </w:p>
    <w:p w:rsidR="005900A4" w:rsidRPr="00CB605E" w:rsidRDefault="005900A4" w:rsidP="008C4D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0A4" w:rsidRPr="00CB605E" w:rsidRDefault="005900A4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0A4" w:rsidRPr="00CB605E" w:rsidRDefault="005900A4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0A4" w:rsidRPr="00CB605E" w:rsidRDefault="005900A4" w:rsidP="008C4D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00A4" w:rsidRPr="00CB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568B"/>
    <w:multiLevelType w:val="hybridMultilevel"/>
    <w:tmpl w:val="F508D54E"/>
    <w:lvl w:ilvl="0" w:tplc="04050001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8F4B1C"/>
    <w:multiLevelType w:val="hybridMultilevel"/>
    <w:tmpl w:val="702EF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588D"/>
    <w:multiLevelType w:val="hybridMultilevel"/>
    <w:tmpl w:val="E9480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0CAF"/>
    <w:multiLevelType w:val="hybridMultilevel"/>
    <w:tmpl w:val="50BC9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A4"/>
    <w:rsid w:val="00291D41"/>
    <w:rsid w:val="00491029"/>
    <w:rsid w:val="005900A4"/>
    <w:rsid w:val="005D1CFF"/>
    <w:rsid w:val="008C4D4E"/>
    <w:rsid w:val="00A71299"/>
    <w:rsid w:val="00CB605E"/>
    <w:rsid w:val="00C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C957"/>
  <w15:chartTrackingRefBased/>
  <w15:docId w15:val="{9919969A-6ECF-4765-BAE3-645426BC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0A4"/>
    <w:pPr>
      <w:ind w:left="720"/>
      <w:contextualSpacing/>
    </w:pPr>
  </w:style>
  <w:style w:type="paragraph" w:customStyle="1" w:styleId="font6">
    <w:name w:val="font6"/>
    <w:basedOn w:val="Normln"/>
    <w:rsid w:val="00291D4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cs-CZ"/>
    </w:rPr>
  </w:style>
  <w:style w:type="paragraph" w:customStyle="1" w:styleId="parOdrazky01">
    <w:name w:val="parOdrazky01"/>
    <w:basedOn w:val="Normln"/>
    <w:uiPriority w:val="6"/>
    <w:qFormat/>
    <w:rsid w:val="008C4D4E"/>
    <w:pPr>
      <w:numPr>
        <w:numId w:val="3"/>
      </w:numPr>
      <w:spacing w:before="240" w:after="240" w:line="276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novypojem">
    <w:name w:val="novy pojem"/>
    <w:basedOn w:val="Normln"/>
    <w:link w:val="novypojemChar"/>
    <w:qFormat/>
    <w:rsid w:val="008C4D4E"/>
    <w:pPr>
      <w:spacing w:after="120" w:line="240" w:lineRule="auto"/>
      <w:jc w:val="both"/>
    </w:pPr>
    <w:rPr>
      <w:rFonts w:ascii="Times New Roman" w:hAnsi="Times New Roman"/>
      <w:spacing w:val="30"/>
      <w:sz w:val="28"/>
    </w:rPr>
  </w:style>
  <w:style w:type="character" w:customStyle="1" w:styleId="novypojemChar">
    <w:name w:val="novy pojem Char"/>
    <w:basedOn w:val="Standardnpsmoodstavce"/>
    <w:link w:val="novypojem"/>
    <w:rsid w:val="008C4D4E"/>
    <w:rPr>
      <w:rFonts w:ascii="Times New Roman" w:hAnsi="Times New Roman"/>
      <w:spacing w:val="30"/>
      <w:sz w:val="28"/>
    </w:rPr>
  </w:style>
  <w:style w:type="paragraph" w:customStyle="1" w:styleId="Tlotextu">
    <w:name w:val="Tělo textu"/>
    <w:basedOn w:val="Normln"/>
    <w:link w:val="TlotextuChar"/>
    <w:qFormat/>
    <w:rsid w:val="008C4D4E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8C4D4E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8C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seb0001</dc:creator>
  <cp:keywords/>
  <dc:description/>
  <cp:lastModifiedBy>seb0001</cp:lastModifiedBy>
  <cp:revision>4</cp:revision>
  <dcterms:created xsi:type="dcterms:W3CDTF">2022-11-02T07:42:00Z</dcterms:created>
  <dcterms:modified xsi:type="dcterms:W3CDTF">2022-11-11T13:41:00Z</dcterms:modified>
</cp:coreProperties>
</file>