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6785" w14:textId="399DC864" w:rsidR="00E02D14" w:rsidRPr="00734A1A" w:rsidRDefault="00B0142B" w:rsidP="007C2610">
      <w:pPr>
        <w:spacing w:after="0" w:line="240" w:lineRule="auto"/>
        <w:ind w:firstLine="567"/>
        <w:jc w:val="center"/>
        <w:rPr>
          <w:rFonts w:ascii="Times New Roman" w:hAnsi="Times New Roman" w:cs="Times New Roman"/>
          <w:b/>
          <w:bCs/>
          <w:sz w:val="28"/>
          <w:szCs w:val="28"/>
          <w:lang w:val="en-US"/>
        </w:rPr>
      </w:pPr>
      <w:r w:rsidRPr="00734A1A">
        <w:rPr>
          <w:rFonts w:ascii="Times New Roman" w:hAnsi="Times New Roman" w:cs="Times New Roman"/>
          <w:b/>
          <w:bCs/>
          <w:sz w:val="28"/>
          <w:szCs w:val="28"/>
          <w:lang w:val="en-US"/>
        </w:rPr>
        <w:t>EXAM QUESTIONS FOR CORPORATE BUDGETING</w:t>
      </w:r>
    </w:p>
    <w:p w14:paraId="751D74CC" w14:textId="0616B976" w:rsidR="00B0142B" w:rsidRPr="00734A1A" w:rsidRDefault="00B0142B" w:rsidP="007C2610">
      <w:pPr>
        <w:spacing w:after="0" w:line="240" w:lineRule="auto"/>
        <w:ind w:firstLine="567"/>
        <w:jc w:val="center"/>
        <w:rPr>
          <w:rFonts w:ascii="Times New Roman" w:hAnsi="Times New Roman" w:cs="Times New Roman"/>
          <w:sz w:val="28"/>
          <w:szCs w:val="28"/>
          <w:lang w:val="en-US"/>
        </w:rPr>
      </w:pPr>
    </w:p>
    <w:p w14:paraId="574BF6C2" w14:textId="184662E5" w:rsidR="00AB0A32" w:rsidRPr="00734A1A" w:rsidRDefault="00AB0A32"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lang w:val="en-US"/>
        </w:rPr>
        <w:t>Questions about budgets calculated</w:t>
      </w:r>
    </w:p>
    <w:p w14:paraId="352D37E9" w14:textId="4680D3D9" w:rsidR="00BC6E6F" w:rsidRPr="00BC6E6F" w:rsidRDefault="00FC3D14"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lang w:val="en-US"/>
        </w:rPr>
        <w:t>Budgeting as a part of financial planning</w:t>
      </w:r>
    </w:p>
    <w:p w14:paraId="1FD7AB1D" w14:textId="05DA77AF" w:rsidR="00BC6E6F" w:rsidRPr="00734A1A" w:rsidRDefault="00FC3D14" w:rsidP="007C2610">
      <w:pPr>
        <w:pStyle w:val="Odstavecseseznamem"/>
        <w:numPr>
          <w:ilvl w:val="0"/>
          <w:numId w:val="1"/>
        </w:numPr>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rPr>
        <w:t>Examples of operating budgets and financial budgets</w:t>
      </w:r>
    </w:p>
    <w:p w14:paraId="6DEF5E5E" w14:textId="77777777" w:rsidR="001F217E" w:rsidRPr="00734A1A" w:rsidRDefault="001F217E"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rPr>
        <w:t>Purposes of budgeting</w:t>
      </w:r>
    </w:p>
    <w:p w14:paraId="418B90C0" w14:textId="79946D16" w:rsidR="001F217E" w:rsidRPr="00734A1A" w:rsidRDefault="001F217E"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lang w:val="en-US"/>
        </w:rPr>
        <w:t>Steps of the budgeting process</w:t>
      </w:r>
    </w:p>
    <w:p w14:paraId="6199CF56" w14:textId="3481CC92" w:rsidR="001F217E" w:rsidRPr="001F217E" w:rsidRDefault="001F217E"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lang w:val="en-US"/>
        </w:rPr>
        <w:t xml:space="preserve">Logical scheme of budgeting process </w:t>
      </w:r>
    </w:p>
    <w:p w14:paraId="32AC865D" w14:textId="5D5B0506" w:rsidR="001F217E" w:rsidRPr="001F217E" w:rsidRDefault="001F217E"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lang w:val="en-US"/>
        </w:rPr>
        <w:t>Classification of budgets types</w:t>
      </w:r>
    </w:p>
    <w:p w14:paraId="0A88785D" w14:textId="3718576F" w:rsidR="001F217E" w:rsidRPr="001F217E" w:rsidRDefault="001F217E"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lang w:val="en-US"/>
        </w:rPr>
        <w:t>Methods of budgets</w:t>
      </w:r>
    </w:p>
    <w:p w14:paraId="309425D7" w14:textId="75ED95EE" w:rsidR="001F217E" w:rsidRPr="001F217E" w:rsidRDefault="001F217E"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rPr>
        <w:t>Advantages and disadvantages of budgets</w:t>
      </w:r>
    </w:p>
    <w:p w14:paraId="0E3B8EAE" w14:textId="5E16D074" w:rsidR="001F217E" w:rsidRPr="001F217E" w:rsidRDefault="001F217E"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rPr>
        <w:t>Consumers of budget information of the firm</w:t>
      </w:r>
    </w:p>
    <w:p w14:paraId="5F929300" w14:textId="5A0D067C" w:rsidR="001F217E" w:rsidRPr="001F217E" w:rsidRDefault="001F217E"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rPr>
        <w:t>Accounting policy</w:t>
      </w:r>
    </w:p>
    <w:p w14:paraId="292E176B" w14:textId="06E5050D" w:rsidR="001F217E" w:rsidRPr="00734A1A" w:rsidRDefault="00A875DC" w:rsidP="007C2610">
      <w:pPr>
        <w:pStyle w:val="Odstavecseseznamem"/>
        <w:numPr>
          <w:ilvl w:val="0"/>
          <w:numId w:val="1"/>
        </w:numPr>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Meaning and relationship between </w:t>
      </w:r>
      <w:r w:rsidRPr="00734A1A">
        <w:rPr>
          <w:rFonts w:ascii="Times New Roman" w:hAnsi="Times New Roman" w:cs="Times New Roman"/>
          <w:sz w:val="28"/>
          <w:szCs w:val="28"/>
          <w:lang w:val="en-US"/>
        </w:rPr>
        <w:t>Income</w:t>
      </w:r>
      <w:r w:rsidRPr="00734A1A">
        <w:rPr>
          <w:rFonts w:ascii="Times New Roman" w:hAnsi="Times New Roman" w:cs="Times New Roman"/>
          <w:sz w:val="28"/>
          <w:szCs w:val="28"/>
          <w:lang w:val="en-US"/>
        </w:rPr>
        <w:t xml:space="preserve">s, </w:t>
      </w:r>
      <w:r w:rsidRPr="00734A1A">
        <w:rPr>
          <w:rFonts w:ascii="Times New Roman" w:hAnsi="Times New Roman" w:cs="Times New Roman"/>
          <w:sz w:val="28"/>
          <w:szCs w:val="28"/>
          <w:lang w:val="en-US"/>
        </w:rPr>
        <w:t>Expenses</w:t>
      </w:r>
      <w:r w:rsidRPr="00734A1A">
        <w:rPr>
          <w:rFonts w:ascii="Times New Roman" w:hAnsi="Times New Roman" w:cs="Times New Roman"/>
          <w:sz w:val="28"/>
          <w:szCs w:val="28"/>
          <w:lang w:val="en-US"/>
        </w:rPr>
        <w:t xml:space="preserve">, </w:t>
      </w:r>
      <w:r w:rsidRPr="00734A1A">
        <w:rPr>
          <w:rFonts w:ascii="Times New Roman" w:hAnsi="Times New Roman" w:cs="Times New Roman"/>
          <w:sz w:val="28"/>
          <w:szCs w:val="28"/>
          <w:lang w:val="en-US"/>
        </w:rPr>
        <w:t>Profit</w:t>
      </w:r>
      <w:r w:rsidRPr="00734A1A">
        <w:rPr>
          <w:rFonts w:ascii="Times New Roman" w:hAnsi="Times New Roman" w:cs="Times New Roman"/>
          <w:sz w:val="28"/>
          <w:szCs w:val="28"/>
          <w:lang w:val="en-US"/>
        </w:rPr>
        <w:t xml:space="preserve">, </w:t>
      </w:r>
      <w:r w:rsidRPr="00734A1A">
        <w:rPr>
          <w:rFonts w:ascii="Times New Roman" w:hAnsi="Times New Roman" w:cs="Times New Roman"/>
          <w:sz w:val="28"/>
          <w:szCs w:val="28"/>
          <w:lang w:val="en-US"/>
        </w:rPr>
        <w:t>Loss</w:t>
      </w:r>
    </w:p>
    <w:p w14:paraId="1AFF7D1F" w14:textId="2BE6E8D4" w:rsidR="00A875DC" w:rsidRPr="00734A1A" w:rsidRDefault="00A875DC" w:rsidP="007C2610">
      <w:pPr>
        <w:pStyle w:val="Odstavecseseznamem"/>
        <w:numPr>
          <w:ilvl w:val="0"/>
          <w:numId w:val="1"/>
        </w:numPr>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Types of company’s activity: </w:t>
      </w:r>
      <w:r w:rsidRPr="00734A1A">
        <w:rPr>
          <w:rFonts w:ascii="Times New Roman" w:hAnsi="Times New Roman" w:cs="Times New Roman"/>
          <w:sz w:val="28"/>
          <w:szCs w:val="28"/>
          <w:lang w:val="en-US"/>
        </w:rPr>
        <w:t>operating activities</w:t>
      </w:r>
      <w:r w:rsidRPr="00734A1A">
        <w:rPr>
          <w:rFonts w:ascii="Times New Roman" w:hAnsi="Times New Roman" w:cs="Times New Roman"/>
          <w:sz w:val="28"/>
          <w:szCs w:val="28"/>
          <w:lang w:val="en-US"/>
        </w:rPr>
        <w:t xml:space="preserve">, </w:t>
      </w:r>
      <w:r w:rsidRPr="00734A1A">
        <w:rPr>
          <w:rFonts w:ascii="Times New Roman" w:hAnsi="Times New Roman" w:cs="Times New Roman"/>
          <w:sz w:val="28"/>
          <w:szCs w:val="28"/>
          <w:lang w:val="en-US"/>
        </w:rPr>
        <w:t>investing activities</w:t>
      </w:r>
      <w:r w:rsidRPr="00734A1A">
        <w:rPr>
          <w:rFonts w:ascii="Times New Roman" w:hAnsi="Times New Roman" w:cs="Times New Roman"/>
          <w:sz w:val="28"/>
          <w:szCs w:val="28"/>
          <w:lang w:val="en-US"/>
        </w:rPr>
        <w:t xml:space="preserve">, </w:t>
      </w:r>
      <w:r w:rsidRPr="00734A1A">
        <w:rPr>
          <w:rFonts w:ascii="Times New Roman" w:hAnsi="Times New Roman" w:cs="Times New Roman"/>
          <w:sz w:val="28"/>
          <w:szCs w:val="28"/>
          <w:lang w:val="en-US"/>
        </w:rPr>
        <w:t>financing activities </w:t>
      </w:r>
    </w:p>
    <w:p w14:paraId="547ECC7B" w14:textId="7127585F" w:rsidR="00A875DC" w:rsidRPr="00734A1A" w:rsidRDefault="00883F9E" w:rsidP="007C2610">
      <w:pPr>
        <w:pStyle w:val="Odstavecseseznamem"/>
        <w:numPr>
          <w:ilvl w:val="0"/>
          <w:numId w:val="1"/>
        </w:numPr>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Meaning and ways to define </w:t>
      </w:r>
      <w:r w:rsidRPr="00734A1A">
        <w:rPr>
          <w:rFonts w:ascii="Times New Roman" w:hAnsi="Times New Roman" w:cs="Times New Roman"/>
          <w:sz w:val="28"/>
          <w:szCs w:val="28"/>
          <w:lang w:val="en-US"/>
        </w:rPr>
        <w:t>revenue</w:t>
      </w:r>
      <w:r w:rsidRPr="00734A1A">
        <w:rPr>
          <w:rFonts w:ascii="Times New Roman" w:hAnsi="Times New Roman" w:cs="Times New Roman"/>
          <w:sz w:val="28"/>
          <w:szCs w:val="28"/>
          <w:lang w:val="en-US"/>
        </w:rPr>
        <w:t xml:space="preserve">, </w:t>
      </w:r>
      <w:r w:rsidRPr="00734A1A">
        <w:rPr>
          <w:rFonts w:ascii="Times New Roman" w:hAnsi="Times New Roman" w:cs="Times New Roman"/>
          <w:sz w:val="28"/>
          <w:szCs w:val="28"/>
        </w:rPr>
        <w:t>Net revenue</w:t>
      </w:r>
      <w:r w:rsidRPr="00734A1A">
        <w:rPr>
          <w:rFonts w:ascii="Times New Roman" w:hAnsi="Times New Roman" w:cs="Times New Roman"/>
          <w:sz w:val="28"/>
          <w:szCs w:val="28"/>
        </w:rPr>
        <w:t>,</w:t>
      </w:r>
      <w:r w:rsidRPr="00734A1A">
        <w:rPr>
          <w:rFonts w:ascii="Times New Roman" w:hAnsi="Times New Roman" w:cs="Times New Roman"/>
          <w:color w:val="000000" w:themeColor="text1"/>
          <w:kern w:val="24"/>
          <w:sz w:val="28"/>
          <w:szCs w:val="28"/>
        </w:rPr>
        <w:t xml:space="preserve"> </w:t>
      </w:r>
      <w:r w:rsidRPr="00734A1A">
        <w:rPr>
          <w:rFonts w:ascii="Times New Roman" w:hAnsi="Times New Roman" w:cs="Times New Roman"/>
          <w:sz w:val="28"/>
          <w:szCs w:val="28"/>
        </w:rPr>
        <w:t>Net sales</w:t>
      </w:r>
    </w:p>
    <w:p w14:paraId="0D7638FD" w14:textId="4814BB63" w:rsidR="00883F9E" w:rsidRPr="00734A1A" w:rsidRDefault="003E12C1" w:rsidP="007C2610">
      <w:pPr>
        <w:pStyle w:val="Odstavecseseznamem"/>
        <w:numPr>
          <w:ilvl w:val="0"/>
          <w:numId w:val="1"/>
        </w:numPr>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Accrual basis of accounting</w:t>
      </w:r>
      <w:r w:rsidRPr="00734A1A">
        <w:rPr>
          <w:rFonts w:ascii="Times New Roman" w:hAnsi="Times New Roman" w:cs="Times New Roman"/>
          <w:sz w:val="28"/>
          <w:szCs w:val="28"/>
          <w:lang w:val="en-US"/>
        </w:rPr>
        <w:t xml:space="preserve">, examples of revenue and cash inflows, examples of expenses and cash outflows </w:t>
      </w:r>
    </w:p>
    <w:p w14:paraId="549E19C7" w14:textId="04A7AB99" w:rsidR="006548A0" w:rsidRPr="006548A0" w:rsidRDefault="002D0991"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rPr>
        <w:t xml:space="preserve">Factors, influencing the sales budget </w:t>
      </w:r>
    </w:p>
    <w:p w14:paraId="0679B5A4" w14:textId="489F7309" w:rsidR="006548A0" w:rsidRPr="006548A0" w:rsidRDefault="002D0991"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rPr>
        <w:t>Types of market structures</w:t>
      </w:r>
    </w:p>
    <w:p w14:paraId="4C50ED51" w14:textId="13FF5017" w:rsidR="006548A0" w:rsidRPr="006548A0" w:rsidRDefault="002D0991"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rPr>
        <w:t>Product life cycle</w:t>
      </w:r>
    </w:p>
    <w:p w14:paraId="41802DB3" w14:textId="1501DE2F" w:rsidR="006548A0" w:rsidRPr="006548A0" w:rsidRDefault="002D0991"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rPr>
        <w:t>Overcoming the seasonality</w:t>
      </w:r>
    </w:p>
    <w:p w14:paraId="5E65AEB0" w14:textId="6146C23D" w:rsidR="003E12C1" w:rsidRPr="00734A1A" w:rsidRDefault="002D0991" w:rsidP="007C2610">
      <w:pPr>
        <w:pStyle w:val="Odstavecseseznamem"/>
        <w:numPr>
          <w:ilvl w:val="0"/>
          <w:numId w:val="1"/>
        </w:numPr>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rPr>
        <w:t>Structure of the price</w:t>
      </w:r>
    </w:p>
    <w:p w14:paraId="742D65DC" w14:textId="1238A1A8" w:rsidR="006548A0" w:rsidRPr="006548A0" w:rsidRDefault="002D0991"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rPr>
        <w:t>Types of the prices</w:t>
      </w:r>
    </w:p>
    <w:p w14:paraId="728C96B6" w14:textId="5559002C" w:rsidR="006548A0" w:rsidRPr="00734A1A" w:rsidRDefault="002D0991"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rPr>
        <w:t>Types of pricing strategies</w:t>
      </w:r>
    </w:p>
    <w:p w14:paraId="1B1CF606" w14:textId="50127227" w:rsidR="001421EC" w:rsidRPr="001421EC" w:rsidRDefault="002D0991"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rPr>
        <w:t xml:space="preserve">Factors, affecting a production </w:t>
      </w:r>
      <w:r w:rsidRPr="00734A1A">
        <w:rPr>
          <w:rFonts w:ascii="Times New Roman" w:hAnsi="Times New Roman" w:cs="Times New Roman"/>
          <w:sz w:val="28"/>
          <w:szCs w:val="28"/>
          <w:lang w:val="en-US"/>
        </w:rPr>
        <w:t>budget</w:t>
      </w:r>
    </w:p>
    <w:p w14:paraId="5B12B310" w14:textId="7D4058CE" w:rsidR="001421EC" w:rsidRPr="001421EC" w:rsidRDefault="002D0991"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rPr>
        <w:t xml:space="preserve">Importance and limitations of production </w:t>
      </w:r>
      <w:r w:rsidRPr="00734A1A">
        <w:rPr>
          <w:rFonts w:ascii="Times New Roman" w:hAnsi="Times New Roman" w:cs="Times New Roman"/>
          <w:sz w:val="28"/>
          <w:szCs w:val="28"/>
          <w:lang w:val="en-US"/>
        </w:rPr>
        <w:t>budget</w:t>
      </w:r>
    </w:p>
    <w:p w14:paraId="223496F6" w14:textId="3022B254" w:rsidR="001421EC" w:rsidRPr="001421EC" w:rsidRDefault="002D0991"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rPr>
        <w:t xml:space="preserve">How to calculate a production </w:t>
      </w:r>
      <w:r w:rsidRPr="00734A1A">
        <w:rPr>
          <w:rFonts w:ascii="Times New Roman" w:hAnsi="Times New Roman" w:cs="Times New Roman"/>
          <w:sz w:val="28"/>
          <w:szCs w:val="28"/>
          <w:lang w:val="en-US"/>
        </w:rPr>
        <w:t>budget</w:t>
      </w:r>
    </w:p>
    <w:p w14:paraId="3CB5B70D" w14:textId="44912D3B" w:rsidR="000F499E" w:rsidRPr="00734A1A" w:rsidRDefault="00FD6AF7"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rPr>
        <w:t xml:space="preserve">Can </w:t>
      </w:r>
      <w:r w:rsidR="001421EC" w:rsidRPr="00734A1A">
        <w:rPr>
          <w:rFonts w:ascii="Times New Roman" w:hAnsi="Times New Roman" w:cs="Times New Roman"/>
          <w:sz w:val="28"/>
          <w:szCs w:val="28"/>
        </w:rPr>
        <w:t xml:space="preserve">required output of finished products, units </w:t>
      </w:r>
      <w:r w:rsidRPr="00734A1A">
        <w:rPr>
          <w:rFonts w:ascii="Times New Roman" w:hAnsi="Times New Roman" w:cs="Times New Roman"/>
          <w:sz w:val="28"/>
          <w:szCs w:val="28"/>
        </w:rPr>
        <w:t xml:space="preserve">in production budget </w:t>
      </w:r>
      <w:r w:rsidRPr="00734A1A">
        <w:rPr>
          <w:rFonts w:ascii="Times New Roman" w:hAnsi="Times New Roman" w:cs="Times New Roman"/>
          <w:sz w:val="28"/>
          <w:szCs w:val="28"/>
        </w:rPr>
        <w:t>be</w:t>
      </w:r>
      <w:r w:rsidRPr="00734A1A">
        <w:rPr>
          <w:rFonts w:ascii="Times New Roman" w:hAnsi="Times New Roman" w:cs="Times New Roman"/>
          <w:sz w:val="28"/>
          <w:szCs w:val="28"/>
        </w:rPr>
        <w:t xml:space="preserve"> &gt;0, =0, &lt;</w:t>
      </w:r>
      <w:r w:rsidR="00490EA4" w:rsidRPr="00734A1A">
        <w:rPr>
          <w:rFonts w:ascii="Times New Roman" w:hAnsi="Times New Roman" w:cs="Times New Roman"/>
          <w:sz w:val="28"/>
          <w:szCs w:val="28"/>
        </w:rPr>
        <w:t>0. When? What does it mean?</w:t>
      </w:r>
    </w:p>
    <w:p w14:paraId="0E8AF778" w14:textId="7BD143E5" w:rsidR="00094129" w:rsidRPr="00094129" w:rsidRDefault="00094129"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rPr>
        <w:t xml:space="preserve">Advantages </w:t>
      </w:r>
      <w:r w:rsidR="002D0991" w:rsidRPr="00734A1A">
        <w:rPr>
          <w:rFonts w:ascii="Times New Roman" w:hAnsi="Times New Roman" w:cs="Times New Roman"/>
          <w:sz w:val="28"/>
          <w:szCs w:val="28"/>
        </w:rPr>
        <w:t>of excess inventory</w:t>
      </w:r>
    </w:p>
    <w:p w14:paraId="0F0803B4" w14:textId="3474DDD7" w:rsidR="000B51AD" w:rsidRPr="00094129" w:rsidRDefault="002D0991"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rPr>
        <w:t>disadvantages of excess inventory</w:t>
      </w:r>
    </w:p>
    <w:p w14:paraId="10811298" w14:textId="3B1C3B05" w:rsidR="00AA668F" w:rsidRPr="00734A1A" w:rsidRDefault="002D0991"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lang w:val="en-US"/>
        </w:rPr>
        <w:t>Original value of inventories</w:t>
      </w:r>
    </w:p>
    <w:p w14:paraId="04DD0F26" w14:textId="3AADF962" w:rsidR="000B51AD" w:rsidRPr="00734A1A" w:rsidRDefault="002D0991"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lang w:val="en-US"/>
        </w:rPr>
        <w:t>Inventory valuation methods</w:t>
      </w:r>
    </w:p>
    <w:p w14:paraId="26B0DF9E" w14:textId="7191F5B4" w:rsidR="002B5D0B" w:rsidRPr="002B5D0B" w:rsidRDefault="009E3D0D"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rPr>
        <w:t xml:space="preserve">How to calculate direct material </w:t>
      </w:r>
      <w:r w:rsidRPr="00734A1A">
        <w:rPr>
          <w:rFonts w:ascii="Times New Roman" w:hAnsi="Times New Roman" w:cs="Times New Roman"/>
          <w:sz w:val="28"/>
          <w:szCs w:val="28"/>
          <w:lang w:val="en-US"/>
        </w:rPr>
        <w:t>budget</w:t>
      </w:r>
    </w:p>
    <w:p w14:paraId="658A254D" w14:textId="3E2D9644" w:rsidR="00CB5ECC" w:rsidRPr="00734A1A" w:rsidRDefault="002B5D0B" w:rsidP="007C2610">
      <w:pPr>
        <w:pStyle w:val="Odstavecseseznamem"/>
        <w:numPr>
          <w:ilvl w:val="0"/>
          <w:numId w:val="1"/>
        </w:numPr>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rPr>
        <w:t xml:space="preserve">Can </w:t>
      </w:r>
      <w:r w:rsidRPr="00734A1A">
        <w:rPr>
          <w:rFonts w:ascii="Times New Roman" w:hAnsi="Times New Roman" w:cs="Times New Roman"/>
          <w:sz w:val="28"/>
          <w:szCs w:val="28"/>
        </w:rPr>
        <w:t xml:space="preserve">Volume of the necessary raw materials purchase in the period, kg </w:t>
      </w:r>
      <w:r w:rsidRPr="00734A1A">
        <w:rPr>
          <w:rFonts w:ascii="Times New Roman" w:hAnsi="Times New Roman" w:cs="Times New Roman"/>
          <w:sz w:val="28"/>
          <w:szCs w:val="28"/>
        </w:rPr>
        <w:t>be</w:t>
      </w:r>
      <w:r w:rsidRPr="00734A1A">
        <w:rPr>
          <w:rFonts w:ascii="Times New Roman" w:hAnsi="Times New Roman" w:cs="Times New Roman"/>
          <w:sz w:val="28"/>
          <w:szCs w:val="28"/>
        </w:rPr>
        <w:t xml:space="preserve"> &gt;0, =0, &lt;0.</w:t>
      </w:r>
    </w:p>
    <w:p w14:paraId="6DCA7E1B" w14:textId="69528B10" w:rsidR="002B5D0B" w:rsidRPr="002B5D0B" w:rsidRDefault="009E3D0D"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lang w:val="en-US"/>
        </w:rPr>
        <w:t xml:space="preserve">Ways to reduce </w:t>
      </w:r>
      <w:r w:rsidRPr="00734A1A">
        <w:rPr>
          <w:rFonts w:ascii="Times New Roman" w:hAnsi="Times New Roman" w:cs="Times New Roman"/>
          <w:sz w:val="28"/>
          <w:szCs w:val="28"/>
        </w:rPr>
        <w:t xml:space="preserve">material </w:t>
      </w:r>
      <w:r w:rsidRPr="00734A1A">
        <w:rPr>
          <w:rFonts w:ascii="Times New Roman" w:hAnsi="Times New Roman" w:cs="Times New Roman"/>
          <w:sz w:val="28"/>
          <w:szCs w:val="28"/>
          <w:lang w:val="en-US"/>
        </w:rPr>
        <w:t>costs</w:t>
      </w:r>
    </w:p>
    <w:p w14:paraId="59095F04" w14:textId="2E51CA80" w:rsidR="008176A0" w:rsidRPr="00734A1A" w:rsidRDefault="009E3D0D"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rPr>
        <w:t xml:space="preserve">Direct </w:t>
      </w:r>
      <w:proofErr w:type="spellStart"/>
      <w:r w:rsidRPr="00734A1A">
        <w:rPr>
          <w:rFonts w:ascii="Times New Roman" w:hAnsi="Times New Roman" w:cs="Times New Roman"/>
          <w:sz w:val="28"/>
          <w:szCs w:val="28"/>
        </w:rPr>
        <w:t>labor</w:t>
      </w:r>
      <w:proofErr w:type="spellEnd"/>
      <w:r w:rsidRPr="00734A1A">
        <w:rPr>
          <w:rFonts w:ascii="Times New Roman" w:hAnsi="Times New Roman" w:cs="Times New Roman"/>
          <w:sz w:val="28"/>
          <w:szCs w:val="28"/>
        </w:rPr>
        <w:t xml:space="preserve"> </w:t>
      </w:r>
      <w:r w:rsidRPr="00734A1A">
        <w:rPr>
          <w:rFonts w:ascii="Times New Roman" w:hAnsi="Times New Roman" w:cs="Times New Roman"/>
          <w:sz w:val="28"/>
          <w:szCs w:val="28"/>
          <w:lang w:val="en-US"/>
        </w:rPr>
        <w:t>budget</w:t>
      </w:r>
      <w:r w:rsidR="008176A0" w:rsidRPr="00734A1A">
        <w:rPr>
          <w:rFonts w:ascii="Times New Roman" w:hAnsi="Times New Roman" w:cs="Times New Roman"/>
          <w:sz w:val="28"/>
          <w:szCs w:val="28"/>
          <w:lang w:val="en-US"/>
        </w:rPr>
        <w:t xml:space="preserve">, </w:t>
      </w:r>
      <w:r w:rsidRPr="00734A1A">
        <w:rPr>
          <w:rFonts w:ascii="Times New Roman" w:hAnsi="Times New Roman" w:cs="Times New Roman"/>
          <w:sz w:val="28"/>
          <w:szCs w:val="28"/>
          <w:lang w:val="en-US"/>
        </w:rPr>
        <w:t xml:space="preserve">factors, affecting </w:t>
      </w:r>
      <w:proofErr w:type="spellStart"/>
      <w:r w:rsidRPr="00734A1A">
        <w:rPr>
          <w:rFonts w:ascii="Times New Roman" w:hAnsi="Times New Roman" w:cs="Times New Roman"/>
          <w:sz w:val="28"/>
          <w:szCs w:val="28"/>
        </w:rPr>
        <w:t>labor</w:t>
      </w:r>
      <w:proofErr w:type="spellEnd"/>
      <w:r w:rsidRPr="00734A1A">
        <w:rPr>
          <w:rFonts w:ascii="Times New Roman" w:hAnsi="Times New Roman" w:cs="Times New Roman"/>
          <w:sz w:val="28"/>
          <w:szCs w:val="28"/>
        </w:rPr>
        <w:t xml:space="preserve"> </w:t>
      </w:r>
      <w:r w:rsidRPr="00734A1A">
        <w:rPr>
          <w:rFonts w:ascii="Times New Roman" w:hAnsi="Times New Roman" w:cs="Times New Roman"/>
          <w:sz w:val="28"/>
          <w:szCs w:val="28"/>
          <w:lang w:val="en-US"/>
        </w:rPr>
        <w:t>costs</w:t>
      </w:r>
    </w:p>
    <w:p w14:paraId="7664D66D" w14:textId="2C66275E" w:rsidR="008176A0" w:rsidRPr="008176A0" w:rsidRDefault="009E3D0D"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lang w:val="en-US"/>
        </w:rPr>
        <w:t>Type of wages</w:t>
      </w:r>
    </w:p>
    <w:p w14:paraId="27774DAA" w14:textId="32E45F0B" w:rsidR="008176A0" w:rsidRPr="008176A0" w:rsidRDefault="009E3D0D"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rPr>
        <w:t xml:space="preserve">Single </w:t>
      </w:r>
      <w:r w:rsidR="008176A0" w:rsidRPr="00734A1A">
        <w:rPr>
          <w:rFonts w:ascii="Times New Roman" w:hAnsi="Times New Roman" w:cs="Times New Roman"/>
          <w:sz w:val="28"/>
          <w:szCs w:val="28"/>
        </w:rPr>
        <w:t>social contribution</w:t>
      </w:r>
      <w:r w:rsidR="008176A0" w:rsidRPr="00734A1A">
        <w:rPr>
          <w:rFonts w:ascii="Times New Roman" w:hAnsi="Times New Roman" w:cs="Times New Roman"/>
          <w:sz w:val="28"/>
          <w:szCs w:val="28"/>
        </w:rPr>
        <w:t>,</w:t>
      </w:r>
      <w:r w:rsidR="008176A0" w:rsidRPr="00734A1A">
        <w:rPr>
          <w:rFonts w:ascii="Times New Roman" w:hAnsi="Times New Roman" w:cs="Times New Roman"/>
          <w:sz w:val="28"/>
          <w:szCs w:val="28"/>
          <w:lang w:val="en-US"/>
        </w:rPr>
        <w:t xml:space="preserve"> </w:t>
      </w:r>
      <w:r w:rsidRPr="00734A1A">
        <w:rPr>
          <w:rFonts w:ascii="Times New Roman" w:hAnsi="Times New Roman" w:cs="Times New Roman"/>
          <w:sz w:val="28"/>
          <w:szCs w:val="28"/>
          <w:lang w:val="en-US"/>
        </w:rPr>
        <w:t>social standards</w:t>
      </w:r>
      <w:r w:rsidR="008176A0" w:rsidRPr="00734A1A">
        <w:rPr>
          <w:rFonts w:ascii="Times New Roman" w:hAnsi="Times New Roman" w:cs="Times New Roman"/>
          <w:sz w:val="28"/>
          <w:szCs w:val="28"/>
          <w:lang w:val="en-US"/>
        </w:rPr>
        <w:t>,</w:t>
      </w:r>
    </w:p>
    <w:p w14:paraId="1DF6DF82" w14:textId="416FF99F" w:rsidR="008176A0" w:rsidRPr="008176A0" w:rsidRDefault="009E3D0D"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lang w:val="en-US"/>
        </w:rPr>
        <w:t xml:space="preserve">Ways to reduce </w:t>
      </w:r>
      <w:proofErr w:type="spellStart"/>
      <w:r w:rsidRPr="00734A1A">
        <w:rPr>
          <w:rFonts w:ascii="Times New Roman" w:hAnsi="Times New Roman" w:cs="Times New Roman"/>
          <w:sz w:val="28"/>
          <w:szCs w:val="28"/>
        </w:rPr>
        <w:t>labor</w:t>
      </w:r>
      <w:proofErr w:type="spellEnd"/>
      <w:r w:rsidRPr="00734A1A">
        <w:rPr>
          <w:rFonts w:ascii="Times New Roman" w:hAnsi="Times New Roman" w:cs="Times New Roman"/>
          <w:sz w:val="28"/>
          <w:szCs w:val="28"/>
        </w:rPr>
        <w:t xml:space="preserve"> </w:t>
      </w:r>
      <w:r w:rsidRPr="00734A1A">
        <w:rPr>
          <w:rFonts w:ascii="Times New Roman" w:hAnsi="Times New Roman" w:cs="Times New Roman"/>
          <w:sz w:val="28"/>
          <w:szCs w:val="28"/>
          <w:lang w:val="en-US"/>
        </w:rPr>
        <w:t>costs</w:t>
      </w:r>
    </w:p>
    <w:p w14:paraId="4D354781" w14:textId="0539FC8C" w:rsidR="00804C80" w:rsidRPr="00734A1A" w:rsidRDefault="00804C80"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lang w:val="en-US"/>
        </w:rPr>
        <w:t xml:space="preserve">How to calculate </w:t>
      </w:r>
      <w:r w:rsidR="000F7CE8" w:rsidRPr="00734A1A">
        <w:rPr>
          <w:rFonts w:ascii="Times New Roman" w:hAnsi="Times New Roman" w:cs="Times New Roman"/>
          <w:sz w:val="28"/>
          <w:szCs w:val="28"/>
        </w:rPr>
        <w:t xml:space="preserve">factory overhead </w:t>
      </w:r>
      <w:r w:rsidR="000F7CE8" w:rsidRPr="00734A1A">
        <w:rPr>
          <w:rFonts w:ascii="Times New Roman" w:hAnsi="Times New Roman" w:cs="Times New Roman"/>
          <w:sz w:val="28"/>
          <w:szCs w:val="28"/>
          <w:lang w:val="en-US"/>
        </w:rPr>
        <w:t>budget</w:t>
      </w:r>
      <w:r w:rsidRPr="00734A1A">
        <w:rPr>
          <w:rFonts w:ascii="Times New Roman" w:hAnsi="Times New Roman" w:cs="Times New Roman"/>
          <w:sz w:val="28"/>
          <w:szCs w:val="28"/>
          <w:lang w:val="en-US"/>
        </w:rPr>
        <w:t xml:space="preserve">, how can </w:t>
      </w:r>
      <w:r w:rsidRPr="00734A1A">
        <w:rPr>
          <w:rFonts w:ascii="Times New Roman" w:hAnsi="Times New Roman" w:cs="Times New Roman"/>
          <w:sz w:val="28"/>
          <w:szCs w:val="28"/>
        </w:rPr>
        <w:t>Cash outflow for the other direct and general production costs</w:t>
      </w:r>
      <w:r w:rsidRPr="00734A1A">
        <w:rPr>
          <w:rFonts w:ascii="Times New Roman" w:hAnsi="Times New Roman" w:cs="Times New Roman"/>
          <w:sz w:val="28"/>
          <w:szCs w:val="28"/>
        </w:rPr>
        <w:t xml:space="preserve"> be defined</w:t>
      </w:r>
    </w:p>
    <w:p w14:paraId="69D0DE46" w14:textId="64F05913" w:rsidR="00804C80" w:rsidRPr="00804C80" w:rsidRDefault="000F7CE8"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lang w:val="en-US"/>
        </w:rPr>
        <w:t>Classification of factory overhead costs</w:t>
      </w:r>
    </w:p>
    <w:p w14:paraId="73CA5581" w14:textId="608B14F9" w:rsidR="00804C80" w:rsidRPr="00804C80" w:rsidRDefault="000F7CE8"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lang w:val="en-US"/>
        </w:rPr>
        <w:t>Spoilage costs</w:t>
      </w:r>
    </w:p>
    <w:p w14:paraId="41964D64" w14:textId="5A2FF57B" w:rsidR="002B5D0B" w:rsidRPr="00734A1A" w:rsidRDefault="000F7CE8" w:rsidP="007C2610">
      <w:pPr>
        <w:pStyle w:val="Odstavecseseznamem"/>
        <w:numPr>
          <w:ilvl w:val="0"/>
          <w:numId w:val="1"/>
        </w:numPr>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Depreciation</w:t>
      </w:r>
    </w:p>
    <w:p w14:paraId="4B5EAA9D" w14:textId="65869A71" w:rsidR="00804C80" w:rsidRPr="00734A1A" w:rsidRDefault="00804C80" w:rsidP="007C2610">
      <w:pPr>
        <w:pStyle w:val="Odstavecseseznamem"/>
        <w:numPr>
          <w:ilvl w:val="0"/>
          <w:numId w:val="1"/>
        </w:numPr>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How </w:t>
      </w:r>
      <w:r w:rsidR="000F7CE8" w:rsidRPr="00734A1A">
        <w:rPr>
          <w:rFonts w:ascii="Times New Roman" w:hAnsi="Times New Roman" w:cs="Times New Roman"/>
          <w:sz w:val="28"/>
          <w:szCs w:val="28"/>
          <w:lang w:val="en-US"/>
        </w:rPr>
        <w:t xml:space="preserve">depreciation fund </w:t>
      </w:r>
      <w:r w:rsidRPr="00734A1A">
        <w:rPr>
          <w:rFonts w:ascii="Times New Roman" w:hAnsi="Times New Roman" w:cs="Times New Roman"/>
          <w:sz w:val="28"/>
          <w:szCs w:val="28"/>
          <w:lang w:val="en-US"/>
        </w:rPr>
        <w:t xml:space="preserve">is accumulated </w:t>
      </w:r>
    </w:p>
    <w:p w14:paraId="2F3C7669" w14:textId="5FF16D64" w:rsidR="00A40619" w:rsidRPr="00734A1A" w:rsidRDefault="000F7CE8" w:rsidP="007C2610">
      <w:pPr>
        <w:pStyle w:val="Odstavecseseznamem"/>
        <w:numPr>
          <w:ilvl w:val="0"/>
          <w:numId w:val="1"/>
        </w:numPr>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rPr>
        <w:lastRenderedPageBreak/>
        <w:t>Ways to reduce overhead costs</w:t>
      </w:r>
    </w:p>
    <w:p w14:paraId="0A470F18" w14:textId="7DCFF5B3" w:rsidR="00051A86" w:rsidRPr="00734A1A" w:rsidRDefault="000F7CE8" w:rsidP="007C2610">
      <w:pPr>
        <w:pStyle w:val="Odstavecseseznamem"/>
        <w:numPr>
          <w:ilvl w:val="0"/>
          <w:numId w:val="1"/>
        </w:numPr>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Cost of goods manufactured &amp; cost of goods sold</w:t>
      </w:r>
      <w:r w:rsidR="00FD008D" w:rsidRPr="00734A1A">
        <w:rPr>
          <w:rFonts w:ascii="Times New Roman" w:hAnsi="Times New Roman" w:cs="Times New Roman"/>
          <w:sz w:val="28"/>
          <w:szCs w:val="28"/>
          <w:lang w:val="en-US"/>
        </w:rPr>
        <w:t xml:space="preserve">, ways of their definition </w:t>
      </w:r>
    </w:p>
    <w:p w14:paraId="7C3A7F4C" w14:textId="3EB6BA21" w:rsidR="00080904" w:rsidRPr="00734A1A" w:rsidRDefault="000F7CE8" w:rsidP="007C2610">
      <w:pPr>
        <w:pStyle w:val="Odstavecseseznamem"/>
        <w:numPr>
          <w:ilvl w:val="0"/>
          <w:numId w:val="1"/>
        </w:numPr>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Selling and administrative costs as part of the price</w:t>
      </w:r>
    </w:p>
    <w:p w14:paraId="26C16C4E" w14:textId="5CE743B5" w:rsidR="00C9215E" w:rsidRPr="00734A1A" w:rsidRDefault="000F7CE8" w:rsidP="007C2610">
      <w:pPr>
        <w:pStyle w:val="Odstavecseseznamem"/>
        <w:numPr>
          <w:ilvl w:val="0"/>
          <w:numId w:val="1"/>
        </w:numPr>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Administrative expenses</w:t>
      </w:r>
    </w:p>
    <w:p w14:paraId="632ED12A" w14:textId="54EDD035" w:rsidR="00C9215E" w:rsidRPr="00734A1A" w:rsidRDefault="000F7CE8" w:rsidP="007C2610">
      <w:pPr>
        <w:pStyle w:val="Odstavecseseznamem"/>
        <w:numPr>
          <w:ilvl w:val="0"/>
          <w:numId w:val="1"/>
        </w:numPr>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Selling expenses</w:t>
      </w:r>
    </w:p>
    <w:p w14:paraId="4EB2107F" w14:textId="698A762F" w:rsidR="00C9215E" w:rsidRPr="00734A1A" w:rsidRDefault="000F7CE8" w:rsidP="007C2610">
      <w:pPr>
        <w:pStyle w:val="Odstavecseseznamem"/>
        <w:numPr>
          <w:ilvl w:val="0"/>
          <w:numId w:val="1"/>
        </w:numPr>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rPr>
        <w:t>Budget of the administrative and sales expenses</w:t>
      </w:r>
      <w:r w:rsidR="00C9215E" w:rsidRPr="00734A1A">
        <w:rPr>
          <w:rFonts w:ascii="Times New Roman" w:hAnsi="Times New Roman" w:cs="Times New Roman"/>
          <w:sz w:val="28"/>
          <w:szCs w:val="28"/>
        </w:rPr>
        <w:t xml:space="preserve">, </w:t>
      </w:r>
      <w:r w:rsidRPr="00734A1A">
        <w:rPr>
          <w:rFonts w:ascii="Times New Roman" w:hAnsi="Times New Roman" w:cs="Times New Roman"/>
          <w:sz w:val="28"/>
          <w:szCs w:val="28"/>
        </w:rPr>
        <w:t xml:space="preserve">cash </w:t>
      </w:r>
      <w:r w:rsidR="00C9215E" w:rsidRPr="00734A1A">
        <w:rPr>
          <w:rFonts w:ascii="Times New Roman" w:hAnsi="Times New Roman" w:cs="Times New Roman"/>
          <w:sz w:val="28"/>
          <w:szCs w:val="28"/>
        </w:rPr>
        <w:t xml:space="preserve">outflow for administrative and sales expenses  </w:t>
      </w:r>
    </w:p>
    <w:p w14:paraId="3887993F" w14:textId="14693CA4" w:rsidR="00C9215E" w:rsidRPr="00734A1A" w:rsidRDefault="00AC7BF3" w:rsidP="007C2610">
      <w:pPr>
        <w:pStyle w:val="Odstavecseseznamem"/>
        <w:numPr>
          <w:ilvl w:val="0"/>
          <w:numId w:val="1"/>
        </w:numPr>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rPr>
        <w:t xml:space="preserve">Ways </w:t>
      </w:r>
      <w:r w:rsidR="000F7CE8" w:rsidRPr="00734A1A">
        <w:rPr>
          <w:rFonts w:ascii="Times New Roman" w:hAnsi="Times New Roman" w:cs="Times New Roman"/>
          <w:sz w:val="28"/>
          <w:szCs w:val="28"/>
        </w:rPr>
        <w:t>of reducing administrative and sales expenses</w:t>
      </w:r>
    </w:p>
    <w:p w14:paraId="6CB45B11" w14:textId="7D1A8E21" w:rsidR="00FC6E9D" w:rsidRPr="00734A1A" w:rsidRDefault="00FC6E9D" w:rsidP="007C2610">
      <w:pPr>
        <w:pStyle w:val="Odstavecseseznamem"/>
        <w:numPr>
          <w:ilvl w:val="0"/>
          <w:numId w:val="1"/>
        </w:numPr>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rPr>
        <w:t xml:space="preserve">Cash plan </w:t>
      </w:r>
    </w:p>
    <w:p w14:paraId="1F535D1D" w14:textId="165BC0F6" w:rsidR="00C07B12" w:rsidRPr="00734A1A" w:rsidRDefault="00C07B12"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lang w:val="en-US"/>
        </w:rPr>
        <w:t xml:space="preserve">Examples, when </w:t>
      </w:r>
      <w:r w:rsidR="000F7CE8" w:rsidRPr="00734A1A">
        <w:rPr>
          <w:rFonts w:ascii="Times New Roman" w:hAnsi="Times New Roman" w:cs="Times New Roman"/>
          <w:sz w:val="28"/>
          <w:szCs w:val="28"/>
          <w:lang w:val="en-US"/>
        </w:rPr>
        <w:t>income can be =, &gt;, &lt; than cash inflow</w:t>
      </w:r>
      <w:r w:rsidR="000F7CE8" w:rsidRPr="00734A1A">
        <w:rPr>
          <w:rFonts w:ascii="Times New Roman" w:hAnsi="Times New Roman" w:cs="Times New Roman"/>
          <w:sz w:val="28"/>
          <w:szCs w:val="28"/>
        </w:rPr>
        <w:t xml:space="preserve">  </w:t>
      </w:r>
    </w:p>
    <w:p w14:paraId="5ED981B0" w14:textId="64076CBD" w:rsidR="00C07B12" w:rsidRPr="00734A1A" w:rsidRDefault="00C07B12"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rPr>
        <w:t xml:space="preserve">Examples, when </w:t>
      </w:r>
      <w:r w:rsidR="000F7CE8" w:rsidRPr="00734A1A">
        <w:rPr>
          <w:rFonts w:ascii="Times New Roman" w:hAnsi="Times New Roman" w:cs="Times New Roman"/>
          <w:sz w:val="28"/>
          <w:szCs w:val="28"/>
          <w:lang w:val="en-US"/>
        </w:rPr>
        <w:t>expenses can be =, &gt;, &lt; than cash outflow</w:t>
      </w:r>
    </w:p>
    <w:p w14:paraId="22BE1D65" w14:textId="33348E3C" w:rsidR="00C07B12" w:rsidRPr="00C07B12" w:rsidRDefault="000F7CE8"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rPr>
        <w:t xml:space="preserve">Budget of cash inflow from sale of finished products </w:t>
      </w:r>
    </w:p>
    <w:p w14:paraId="1C6F6940" w14:textId="224EA0F1" w:rsidR="00C07B12" w:rsidRPr="00C07B12" w:rsidRDefault="000F7CE8"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rPr>
        <w:t>Budget of doubtful debts</w:t>
      </w:r>
    </w:p>
    <w:p w14:paraId="30EFEBF1" w14:textId="1996E099" w:rsidR="00C07B12" w:rsidRPr="00C07B12" w:rsidRDefault="000F7CE8"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rPr>
        <w:t xml:space="preserve">Budget </w:t>
      </w:r>
      <w:proofErr w:type="gramStart"/>
      <w:r w:rsidRPr="00734A1A">
        <w:rPr>
          <w:rFonts w:ascii="Times New Roman" w:hAnsi="Times New Roman" w:cs="Times New Roman"/>
          <w:sz w:val="28"/>
          <w:szCs w:val="28"/>
        </w:rPr>
        <w:t>of  cash</w:t>
      </w:r>
      <w:proofErr w:type="gramEnd"/>
      <w:r w:rsidRPr="00734A1A">
        <w:rPr>
          <w:rFonts w:ascii="Times New Roman" w:hAnsi="Times New Roman" w:cs="Times New Roman"/>
          <w:sz w:val="28"/>
          <w:szCs w:val="28"/>
        </w:rPr>
        <w:t xml:space="preserve"> outflow for the raw materials purchase</w:t>
      </w:r>
    </w:p>
    <w:p w14:paraId="1EE659EB" w14:textId="5AB6D9E3" w:rsidR="00C07B12" w:rsidRPr="00C07B12" w:rsidRDefault="000F7CE8"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lang w:val="en-US"/>
        </w:rPr>
        <w:t xml:space="preserve">Target (minimum) cash balance   </w:t>
      </w:r>
    </w:p>
    <w:p w14:paraId="50F67290" w14:textId="133C7672" w:rsidR="00C07B12" w:rsidRPr="00C07B12" w:rsidRDefault="000F7CE8" w:rsidP="007C2610">
      <w:pPr>
        <w:pStyle w:val="Odstavecseseznamem"/>
        <w:numPr>
          <w:ilvl w:val="0"/>
          <w:numId w:val="1"/>
        </w:numPr>
        <w:spacing w:after="0" w:line="240" w:lineRule="auto"/>
        <w:jc w:val="both"/>
        <w:rPr>
          <w:rFonts w:ascii="Times New Roman" w:hAnsi="Times New Roman" w:cs="Times New Roman"/>
          <w:sz w:val="28"/>
          <w:szCs w:val="28"/>
        </w:rPr>
      </w:pPr>
      <w:r w:rsidRPr="00734A1A">
        <w:rPr>
          <w:rFonts w:ascii="Times New Roman" w:hAnsi="Times New Roman" w:cs="Times New Roman"/>
          <w:sz w:val="28"/>
          <w:szCs w:val="28"/>
          <w:lang w:val="en-US"/>
        </w:rPr>
        <w:t>Ways to improve cash flows</w:t>
      </w:r>
    </w:p>
    <w:p w14:paraId="288ABA3A" w14:textId="4738C564" w:rsidR="00884BBB" w:rsidRPr="00734A1A" w:rsidRDefault="000F499E" w:rsidP="007C2610">
      <w:pPr>
        <w:pStyle w:val="Odstavecseseznamem"/>
        <w:numPr>
          <w:ilvl w:val="0"/>
          <w:numId w:val="1"/>
        </w:numPr>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rPr>
        <w:t>Fixed assets</w:t>
      </w:r>
      <w:r w:rsidR="00884BBB" w:rsidRPr="00734A1A">
        <w:rPr>
          <w:rFonts w:ascii="Times New Roman" w:hAnsi="Times New Roman" w:cs="Times New Roman"/>
          <w:sz w:val="28"/>
          <w:szCs w:val="28"/>
        </w:rPr>
        <w:t>, operating cycle</w:t>
      </w:r>
      <w:r w:rsidR="00AE2B0A" w:rsidRPr="00734A1A">
        <w:rPr>
          <w:rFonts w:ascii="Times New Roman" w:hAnsi="Times New Roman" w:cs="Times New Roman"/>
          <w:sz w:val="28"/>
          <w:szCs w:val="28"/>
        </w:rPr>
        <w:t xml:space="preserve">. </w:t>
      </w:r>
      <w:r w:rsidR="00AE2B0A" w:rsidRPr="00734A1A">
        <w:rPr>
          <w:rFonts w:ascii="Times New Roman" w:hAnsi="Times New Roman" w:cs="Times New Roman"/>
          <w:sz w:val="28"/>
          <w:szCs w:val="28"/>
          <w:lang w:val="en-US"/>
        </w:rPr>
        <w:t>Fundamental accounting equation</w:t>
      </w:r>
    </w:p>
    <w:p w14:paraId="555B4A06" w14:textId="2E3581A7" w:rsidR="00884BBB" w:rsidRPr="00734A1A" w:rsidRDefault="000F499E" w:rsidP="007C2610">
      <w:pPr>
        <w:pStyle w:val="Odstavecseseznamem"/>
        <w:numPr>
          <w:ilvl w:val="0"/>
          <w:numId w:val="1"/>
        </w:numPr>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rPr>
        <w:t xml:space="preserve"> </w:t>
      </w:r>
      <w:r w:rsidRPr="00734A1A">
        <w:rPr>
          <w:rFonts w:ascii="Times New Roman" w:hAnsi="Times New Roman" w:cs="Times New Roman"/>
          <w:sz w:val="28"/>
          <w:szCs w:val="28"/>
        </w:rPr>
        <w:t>Current assets</w:t>
      </w:r>
      <w:r w:rsidR="00884BBB" w:rsidRPr="00734A1A">
        <w:rPr>
          <w:rFonts w:ascii="Times New Roman" w:hAnsi="Times New Roman" w:cs="Times New Roman"/>
          <w:sz w:val="28"/>
          <w:szCs w:val="28"/>
        </w:rPr>
        <w:t xml:space="preserve">, </w:t>
      </w:r>
      <w:r w:rsidR="00884BBB" w:rsidRPr="00734A1A">
        <w:rPr>
          <w:rFonts w:ascii="Times New Roman" w:hAnsi="Times New Roman" w:cs="Times New Roman"/>
          <w:sz w:val="28"/>
          <w:szCs w:val="28"/>
        </w:rPr>
        <w:t>operating cycle</w:t>
      </w:r>
      <w:r w:rsidR="00AE2B0A" w:rsidRPr="00734A1A">
        <w:rPr>
          <w:rFonts w:ascii="Times New Roman" w:hAnsi="Times New Roman" w:cs="Times New Roman"/>
          <w:sz w:val="28"/>
          <w:szCs w:val="28"/>
        </w:rPr>
        <w:t xml:space="preserve">. </w:t>
      </w:r>
      <w:r w:rsidR="00AE2B0A" w:rsidRPr="00734A1A">
        <w:rPr>
          <w:rFonts w:ascii="Times New Roman" w:hAnsi="Times New Roman" w:cs="Times New Roman"/>
          <w:sz w:val="28"/>
          <w:szCs w:val="28"/>
          <w:lang w:val="en-US"/>
        </w:rPr>
        <w:t>Fundamental accounting equation</w:t>
      </w:r>
    </w:p>
    <w:p w14:paraId="6AB8BC27" w14:textId="224B991C" w:rsidR="002E3ECE" w:rsidRPr="00734A1A" w:rsidRDefault="000F499E" w:rsidP="007C2610">
      <w:pPr>
        <w:pStyle w:val="Odstavecseseznamem"/>
        <w:numPr>
          <w:ilvl w:val="0"/>
          <w:numId w:val="1"/>
        </w:numPr>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rPr>
        <w:t xml:space="preserve"> </w:t>
      </w:r>
      <w:r w:rsidRPr="00734A1A">
        <w:rPr>
          <w:rFonts w:ascii="Times New Roman" w:hAnsi="Times New Roman" w:cs="Times New Roman"/>
          <w:sz w:val="28"/>
          <w:szCs w:val="28"/>
        </w:rPr>
        <w:t>Equity</w:t>
      </w:r>
      <w:r w:rsidR="002E3ECE" w:rsidRPr="00734A1A">
        <w:rPr>
          <w:rFonts w:ascii="Times New Roman" w:hAnsi="Times New Roman" w:cs="Times New Roman"/>
          <w:sz w:val="28"/>
          <w:szCs w:val="28"/>
        </w:rPr>
        <w:t xml:space="preserve"> as a part of balance sheet</w:t>
      </w:r>
      <w:r w:rsidR="00AE2B0A" w:rsidRPr="00734A1A">
        <w:rPr>
          <w:rFonts w:ascii="Times New Roman" w:hAnsi="Times New Roman" w:cs="Times New Roman"/>
          <w:sz w:val="28"/>
          <w:szCs w:val="28"/>
        </w:rPr>
        <w:t xml:space="preserve">. </w:t>
      </w:r>
      <w:r w:rsidR="00AE2B0A" w:rsidRPr="00734A1A">
        <w:rPr>
          <w:rFonts w:ascii="Times New Roman" w:hAnsi="Times New Roman" w:cs="Times New Roman"/>
          <w:sz w:val="28"/>
          <w:szCs w:val="28"/>
          <w:lang w:val="en-US"/>
        </w:rPr>
        <w:t>Fundamental accounting equation</w:t>
      </w:r>
      <w:r w:rsidRPr="00734A1A">
        <w:rPr>
          <w:rFonts w:ascii="Times New Roman" w:hAnsi="Times New Roman" w:cs="Times New Roman"/>
          <w:sz w:val="28"/>
          <w:szCs w:val="28"/>
        </w:rPr>
        <w:t xml:space="preserve"> </w:t>
      </w:r>
    </w:p>
    <w:p w14:paraId="049F5FBE" w14:textId="04AE3C86" w:rsidR="002E3ECE" w:rsidRPr="00734A1A" w:rsidRDefault="002E3ECE" w:rsidP="007C2610">
      <w:pPr>
        <w:pStyle w:val="Odstavecseseznamem"/>
        <w:numPr>
          <w:ilvl w:val="0"/>
          <w:numId w:val="1"/>
        </w:numPr>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rPr>
        <w:t>L</w:t>
      </w:r>
      <w:r w:rsidR="000F499E" w:rsidRPr="00734A1A">
        <w:rPr>
          <w:rFonts w:ascii="Times New Roman" w:hAnsi="Times New Roman" w:cs="Times New Roman"/>
          <w:sz w:val="28"/>
          <w:szCs w:val="28"/>
        </w:rPr>
        <w:t>iabilities</w:t>
      </w:r>
      <w:r w:rsidRPr="00734A1A">
        <w:rPr>
          <w:rFonts w:ascii="Times New Roman" w:hAnsi="Times New Roman" w:cs="Times New Roman"/>
          <w:sz w:val="28"/>
          <w:szCs w:val="28"/>
        </w:rPr>
        <w:t xml:space="preserve"> </w:t>
      </w:r>
      <w:r w:rsidRPr="00734A1A">
        <w:rPr>
          <w:rFonts w:ascii="Times New Roman" w:hAnsi="Times New Roman" w:cs="Times New Roman"/>
          <w:sz w:val="28"/>
          <w:szCs w:val="28"/>
        </w:rPr>
        <w:t>as a part of balance sheet</w:t>
      </w:r>
      <w:r w:rsidR="00AE2B0A" w:rsidRPr="00734A1A">
        <w:rPr>
          <w:rFonts w:ascii="Times New Roman" w:hAnsi="Times New Roman" w:cs="Times New Roman"/>
          <w:sz w:val="28"/>
          <w:szCs w:val="28"/>
        </w:rPr>
        <w:t xml:space="preserve">. </w:t>
      </w:r>
      <w:r w:rsidR="00AE2B0A" w:rsidRPr="00734A1A">
        <w:rPr>
          <w:rFonts w:ascii="Times New Roman" w:hAnsi="Times New Roman" w:cs="Times New Roman"/>
          <w:sz w:val="28"/>
          <w:szCs w:val="28"/>
          <w:lang w:val="en-US"/>
        </w:rPr>
        <w:t>Fundamental accounting equation</w:t>
      </w:r>
      <w:r w:rsidR="000F499E" w:rsidRPr="00734A1A">
        <w:rPr>
          <w:rFonts w:ascii="Times New Roman" w:hAnsi="Times New Roman" w:cs="Times New Roman"/>
          <w:sz w:val="28"/>
          <w:szCs w:val="28"/>
        </w:rPr>
        <w:t xml:space="preserve"> </w:t>
      </w:r>
    </w:p>
    <w:p w14:paraId="38608E7B" w14:textId="25690039" w:rsidR="005B1F63" w:rsidRPr="00734A1A" w:rsidRDefault="005B1F63" w:rsidP="007C2610">
      <w:pPr>
        <w:pStyle w:val="Odstavecseseznamem"/>
        <w:numPr>
          <w:ilvl w:val="0"/>
          <w:numId w:val="1"/>
        </w:numPr>
        <w:spacing w:after="0" w:line="240" w:lineRule="auto"/>
        <w:jc w:val="both"/>
        <w:rPr>
          <w:rFonts w:ascii="Times New Roman" w:hAnsi="Times New Roman" w:cs="Times New Roman"/>
          <w:sz w:val="28"/>
          <w:szCs w:val="28"/>
        </w:rPr>
      </w:pPr>
      <w:r w:rsidRPr="005B1F63">
        <w:rPr>
          <w:rFonts w:ascii="Times New Roman" w:hAnsi="Times New Roman" w:cs="Times New Roman"/>
          <w:sz w:val="28"/>
          <w:szCs w:val="28"/>
        </w:rPr>
        <w:t>Double accounting</w:t>
      </w:r>
      <w:r w:rsidR="00EE3B99" w:rsidRPr="00734A1A">
        <w:rPr>
          <w:rFonts w:ascii="Times New Roman" w:hAnsi="Times New Roman" w:cs="Times New Roman"/>
          <w:sz w:val="28"/>
          <w:szCs w:val="28"/>
        </w:rPr>
        <w:t xml:space="preserve">, examples </w:t>
      </w:r>
    </w:p>
    <w:p w14:paraId="6E2891A9" w14:textId="46671473" w:rsidR="00B97DC8" w:rsidRPr="00734A1A" w:rsidRDefault="00B97DC8" w:rsidP="007C2610">
      <w:pPr>
        <w:pStyle w:val="Odstavecseseznamem"/>
        <w:numPr>
          <w:ilvl w:val="0"/>
          <w:numId w:val="1"/>
        </w:numPr>
        <w:spacing w:after="0" w:line="240" w:lineRule="auto"/>
        <w:jc w:val="both"/>
        <w:textAlignment w:val="baseline"/>
        <w:rPr>
          <w:rFonts w:ascii="Times New Roman" w:hAnsi="Times New Roman" w:cs="Times New Roman"/>
          <w:sz w:val="28"/>
          <w:szCs w:val="28"/>
        </w:rPr>
      </w:pPr>
      <w:r w:rsidRPr="00734A1A">
        <w:rPr>
          <w:rFonts w:ascii="Times New Roman" w:hAnsi="Times New Roman" w:cs="Times New Roman"/>
          <w:sz w:val="28"/>
          <w:szCs w:val="28"/>
        </w:rPr>
        <w:t>Other financial income</w:t>
      </w:r>
      <w:r w:rsidRPr="00734A1A">
        <w:rPr>
          <w:rFonts w:ascii="Times New Roman" w:hAnsi="Times New Roman" w:cs="Times New Roman"/>
          <w:sz w:val="28"/>
          <w:szCs w:val="28"/>
        </w:rPr>
        <w:t xml:space="preserve">, </w:t>
      </w:r>
      <w:proofErr w:type="gramStart"/>
      <w:r w:rsidRPr="00734A1A">
        <w:rPr>
          <w:rFonts w:ascii="Times New Roman" w:hAnsi="Times New Roman" w:cs="Times New Roman"/>
          <w:sz w:val="28"/>
          <w:szCs w:val="28"/>
        </w:rPr>
        <w:t>Other</w:t>
      </w:r>
      <w:proofErr w:type="gramEnd"/>
      <w:r w:rsidRPr="00734A1A">
        <w:rPr>
          <w:rFonts w:ascii="Times New Roman" w:hAnsi="Times New Roman" w:cs="Times New Roman"/>
          <w:sz w:val="28"/>
          <w:szCs w:val="28"/>
        </w:rPr>
        <w:t xml:space="preserve"> income</w:t>
      </w:r>
      <w:r w:rsidRPr="00734A1A">
        <w:rPr>
          <w:rFonts w:ascii="Times New Roman" w:hAnsi="Times New Roman" w:cs="Times New Roman"/>
          <w:sz w:val="28"/>
          <w:szCs w:val="28"/>
        </w:rPr>
        <w:t xml:space="preserve">, </w:t>
      </w:r>
      <w:r w:rsidRPr="00734A1A">
        <w:rPr>
          <w:rFonts w:ascii="Times New Roman" w:hAnsi="Times New Roman" w:cs="Times New Roman"/>
          <w:sz w:val="28"/>
          <w:szCs w:val="28"/>
        </w:rPr>
        <w:t>Financial costs</w:t>
      </w:r>
      <w:r w:rsidRPr="00734A1A">
        <w:rPr>
          <w:rFonts w:ascii="Times New Roman" w:hAnsi="Times New Roman" w:cs="Times New Roman"/>
          <w:sz w:val="28"/>
          <w:szCs w:val="28"/>
        </w:rPr>
        <w:t xml:space="preserve">, </w:t>
      </w:r>
      <w:r w:rsidRPr="00734A1A">
        <w:rPr>
          <w:rFonts w:ascii="Times New Roman" w:hAnsi="Times New Roman" w:cs="Times New Roman"/>
          <w:sz w:val="28"/>
          <w:szCs w:val="28"/>
        </w:rPr>
        <w:t>Other costs</w:t>
      </w:r>
    </w:p>
    <w:p w14:paraId="775524B7" w14:textId="77777777" w:rsidR="00B97DC8" w:rsidRPr="00B97DC8" w:rsidRDefault="00B97DC8" w:rsidP="007C2610">
      <w:pPr>
        <w:pStyle w:val="Odstavecseseznamem"/>
        <w:numPr>
          <w:ilvl w:val="0"/>
          <w:numId w:val="1"/>
        </w:numPr>
        <w:spacing w:after="0" w:line="240" w:lineRule="auto"/>
        <w:jc w:val="both"/>
        <w:textAlignment w:val="baseline"/>
        <w:rPr>
          <w:rFonts w:ascii="Times New Roman" w:hAnsi="Times New Roman" w:cs="Times New Roman"/>
          <w:sz w:val="28"/>
          <w:szCs w:val="28"/>
        </w:rPr>
      </w:pPr>
      <w:r w:rsidRPr="00B97DC8">
        <w:rPr>
          <w:rFonts w:ascii="Times New Roman" w:hAnsi="Times New Roman" w:cs="Times New Roman"/>
          <w:sz w:val="28"/>
          <w:szCs w:val="28"/>
        </w:rPr>
        <w:t>Fixed costs</w:t>
      </w:r>
      <w:r w:rsidRPr="00734A1A">
        <w:rPr>
          <w:rFonts w:ascii="Times New Roman" w:hAnsi="Times New Roman" w:cs="Times New Roman"/>
          <w:sz w:val="28"/>
          <w:szCs w:val="28"/>
        </w:rPr>
        <w:t xml:space="preserve">, </w:t>
      </w:r>
      <w:r w:rsidRPr="00B97DC8">
        <w:rPr>
          <w:rFonts w:ascii="Times New Roman" w:hAnsi="Times New Roman" w:cs="Times New Roman"/>
          <w:sz w:val="28"/>
          <w:szCs w:val="28"/>
        </w:rPr>
        <w:t>Variable costs</w:t>
      </w:r>
      <w:r w:rsidRPr="00734A1A">
        <w:rPr>
          <w:rFonts w:ascii="Times New Roman" w:hAnsi="Times New Roman" w:cs="Times New Roman"/>
          <w:sz w:val="28"/>
          <w:szCs w:val="28"/>
        </w:rPr>
        <w:t xml:space="preserve">, </w:t>
      </w:r>
      <w:r w:rsidRPr="00B97DC8">
        <w:rPr>
          <w:rFonts w:ascii="Times New Roman" w:hAnsi="Times New Roman" w:cs="Times New Roman"/>
          <w:sz w:val="28"/>
          <w:szCs w:val="28"/>
        </w:rPr>
        <w:t>direct costs</w:t>
      </w:r>
      <w:r w:rsidRPr="00734A1A">
        <w:rPr>
          <w:rFonts w:ascii="Times New Roman" w:hAnsi="Times New Roman" w:cs="Times New Roman"/>
          <w:sz w:val="28"/>
          <w:szCs w:val="28"/>
        </w:rPr>
        <w:t xml:space="preserve">, </w:t>
      </w:r>
      <w:r w:rsidRPr="00B97DC8">
        <w:rPr>
          <w:rFonts w:ascii="Times New Roman" w:hAnsi="Times New Roman" w:cs="Times New Roman"/>
          <w:sz w:val="28"/>
          <w:szCs w:val="28"/>
        </w:rPr>
        <w:t>Indirect costs</w:t>
      </w:r>
      <w:r w:rsidRPr="00734A1A">
        <w:rPr>
          <w:rFonts w:ascii="Times New Roman" w:hAnsi="Times New Roman" w:cs="Times New Roman"/>
          <w:sz w:val="28"/>
          <w:szCs w:val="28"/>
        </w:rPr>
        <w:t>,</w:t>
      </w:r>
      <w:r w:rsidRPr="00734A1A">
        <w:rPr>
          <w:rFonts w:ascii="Times New Roman" w:eastAsia="Times New Roman" w:hAnsi="Times New Roman" w:cs="Times New Roman"/>
          <w:kern w:val="0"/>
          <w:sz w:val="28"/>
          <w:szCs w:val="28"/>
          <w:lang w:eastAsia="en-GB"/>
          <w14:ligatures w14:val="none"/>
        </w:rPr>
        <w:t xml:space="preserve"> </w:t>
      </w:r>
      <w:r w:rsidRPr="00B97DC8">
        <w:rPr>
          <w:rFonts w:ascii="Times New Roman" w:hAnsi="Times New Roman" w:cs="Times New Roman"/>
          <w:sz w:val="28"/>
          <w:szCs w:val="28"/>
        </w:rPr>
        <w:t>Marginal costs</w:t>
      </w:r>
      <w:r w:rsidRPr="00734A1A">
        <w:rPr>
          <w:rFonts w:ascii="Times New Roman" w:hAnsi="Times New Roman" w:cs="Times New Roman"/>
          <w:sz w:val="28"/>
          <w:szCs w:val="28"/>
        </w:rPr>
        <w:t xml:space="preserve">, </w:t>
      </w:r>
      <w:r w:rsidRPr="00B97DC8">
        <w:rPr>
          <w:rFonts w:ascii="Times New Roman" w:hAnsi="Times New Roman" w:cs="Times New Roman"/>
          <w:sz w:val="28"/>
          <w:szCs w:val="28"/>
        </w:rPr>
        <w:t>Opportunity costs</w:t>
      </w:r>
    </w:p>
    <w:p w14:paraId="100E0519" w14:textId="738BB3BC" w:rsidR="00B97DC8" w:rsidRPr="00B97DC8" w:rsidRDefault="00B97DC8" w:rsidP="007C2610">
      <w:pPr>
        <w:pStyle w:val="Odstavecseseznamem"/>
        <w:numPr>
          <w:ilvl w:val="0"/>
          <w:numId w:val="1"/>
        </w:numPr>
        <w:spacing w:after="0" w:line="240" w:lineRule="auto"/>
        <w:jc w:val="both"/>
        <w:textAlignment w:val="baseline"/>
        <w:rPr>
          <w:rFonts w:ascii="Times New Roman" w:hAnsi="Times New Roman" w:cs="Times New Roman"/>
          <w:sz w:val="28"/>
          <w:szCs w:val="28"/>
        </w:rPr>
      </w:pPr>
      <w:r w:rsidRPr="00734A1A">
        <w:rPr>
          <w:rFonts w:ascii="Times New Roman" w:hAnsi="Times New Roman" w:cs="Times New Roman"/>
          <w:sz w:val="28"/>
          <w:szCs w:val="28"/>
          <w:lang w:val="en-US"/>
        </w:rPr>
        <w:t>Types of profits</w:t>
      </w:r>
    </w:p>
    <w:p w14:paraId="0E8979FD" w14:textId="77777777" w:rsidR="00D4503C" w:rsidRPr="00D4503C" w:rsidRDefault="00D4503C" w:rsidP="007C2610">
      <w:pPr>
        <w:pStyle w:val="Odstavecseseznamem"/>
        <w:numPr>
          <w:ilvl w:val="0"/>
          <w:numId w:val="1"/>
        </w:numPr>
        <w:spacing w:after="0" w:line="240" w:lineRule="auto"/>
        <w:jc w:val="both"/>
        <w:textAlignment w:val="baseline"/>
        <w:rPr>
          <w:rFonts w:ascii="Times New Roman" w:hAnsi="Times New Roman" w:cs="Times New Roman"/>
          <w:sz w:val="28"/>
          <w:szCs w:val="28"/>
        </w:rPr>
      </w:pPr>
      <w:r w:rsidRPr="00D4503C">
        <w:rPr>
          <w:rFonts w:ascii="Times New Roman" w:hAnsi="Times New Roman" w:cs="Times New Roman"/>
          <w:sz w:val="28"/>
          <w:szCs w:val="28"/>
          <w:lang w:val="en-US"/>
        </w:rPr>
        <w:t xml:space="preserve">Ratio analysis: Property state </w:t>
      </w:r>
    </w:p>
    <w:p w14:paraId="009AD03B" w14:textId="77777777" w:rsidR="00D4503C" w:rsidRPr="00D4503C" w:rsidRDefault="00D4503C" w:rsidP="007C2610">
      <w:pPr>
        <w:pStyle w:val="Odstavecseseznamem"/>
        <w:numPr>
          <w:ilvl w:val="0"/>
          <w:numId w:val="1"/>
        </w:numPr>
        <w:spacing w:after="0" w:line="240" w:lineRule="auto"/>
        <w:jc w:val="both"/>
        <w:textAlignment w:val="baseline"/>
        <w:rPr>
          <w:rFonts w:ascii="Times New Roman" w:hAnsi="Times New Roman" w:cs="Times New Roman"/>
          <w:sz w:val="28"/>
          <w:szCs w:val="28"/>
        </w:rPr>
      </w:pPr>
      <w:r w:rsidRPr="00D4503C">
        <w:rPr>
          <w:rFonts w:ascii="Times New Roman" w:hAnsi="Times New Roman" w:cs="Times New Roman"/>
          <w:sz w:val="28"/>
          <w:szCs w:val="28"/>
          <w:lang w:val="en-US"/>
        </w:rPr>
        <w:t>Ratio analysis: Liquidity</w:t>
      </w:r>
    </w:p>
    <w:p w14:paraId="2519EE47" w14:textId="3CF5BCBC" w:rsidR="00D4503C" w:rsidRPr="00734A1A" w:rsidRDefault="00D4503C" w:rsidP="007C2610">
      <w:pPr>
        <w:pStyle w:val="Odstavecseseznamem"/>
        <w:numPr>
          <w:ilvl w:val="0"/>
          <w:numId w:val="1"/>
        </w:numPr>
        <w:spacing w:after="0" w:line="240" w:lineRule="auto"/>
        <w:jc w:val="both"/>
        <w:textAlignment w:val="baseline"/>
        <w:rPr>
          <w:rFonts w:ascii="Times New Roman" w:hAnsi="Times New Roman" w:cs="Times New Roman"/>
          <w:sz w:val="28"/>
          <w:szCs w:val="28"/>
        </w:rPr>
      </w:pPr>
      <w:r w:rsidRPr="00D4503C">
        <w:rPr>
          <w:rFonts w:ascii="Times New Roman" w:hAnsi="Times New Roman" w:cs="Times New Roman"/>
          <w:sz w:val="28"/>
          <w:szCs w:val="28"/>
          <w:lang w:val="en-US"/>
        </w:rPr>
        <w:t>Activity ratios</w:t>
      </w:r>
    </w:p>
    <w:p w14:paraId="02A785E7" w14:textId="77777777" w:rsidR="00D4503C" w:rsidRPr="00D4503C" w:rsidRDefault="00D4503C" w:rsidP="007C2610">
      <w:pPr>
        <w:pStyle w:val="Odstavecseseznamem"/>
        <w:numPr>
          <w:ilvl w:val="0"/>
          <w:numId w:val="1"/>
        </w:numPr>
        <w:spacing w:after="0" w:line="240" w:lineRule="auto"/>
        <w:jc w:val="both"/>
        <w:textAlignment w:val="baseline"/>
        <w:rPr>
          <w:rFonts w:ascii="Times New Roman" w:hAnsi="Times New Roman" w:cs="Times New Roman"/>
          <w:sz w:val="28"/>
          <w:szCs w:val="28"/>
        </w:rPr>
      </w:pPr>
      <w:r w:rsidRPr="00D4503C">
        <w:rPr>
          <w:rFonts w:ascii="Times New Roman" w:hAnsi="Times New Roman" w:cs="Times New Roman"/>
          <w:sz w:val="28"/>
          <w:szCs w:val="28"/>
          <w:lang w:val="en-US"/>
        </w:rPr>
        <w:t xml:space="preserve">Indebtedness ratios </w:t>
      </w:r>
    </w:p>
    <w:p w14:paraId="542FDF7B" w14:textId="77777777" w:rsidR="00D4503C" w:rsidRPr="00D4503C" w:rsidRDefault="00D4503C" w:rsidP="007C2610">
      <w:pPr>
        <w:pStyle w:val="Odstavecseseznamem"/>
        <w:numPr>
          <w:ilvl w:val="0"/>
          <w:numId w:val="1"/>
        </w:numPr>
        <w:spacing w:after="0" w:line="240" w:lineRule="auto"/>
        <w:jc w:val="both"/>
        <w:textAlignment w:val="baseline"/>
        <w:rPr>
          <w:rFonts w:ascii="Times New Roman" w:hAnsi="Times New Roman" w:cs="Times New Roman"/>
          <w:sz w:val="28"/>
          <w:szCs w:val="28"/>
        </w:rPr>
      </w:pPr>
      <w:r w:rsidRPr="00D4503C">
        <w:rPr>
          <w:rFonts w:ascii="Times New Roman" w:hAnsi="Times New Roman" w:cs="Times New Roman"/>
          <w:sz w:val="28"/>
          <w:szCs w:val="28"/>
          <w:lang w:val="en-US"/>
        </w:rPr>
        <w:t>Profitability ratios</w:t>
      </w:r>
    </w:p>
    <w:p w14:paraId="3A565642" w14:textId="020A0591" w:rsidR="00D4503C" w:rsidRPr="00D4503C" w:rsidRDefault="00D4503C" w:rsidP="007C2610">
      <w:pPr>
        <w:pStyle w:val="Odstavecseseznamem"/>
        <w:numPr>
          <w:ilvl w:val="0"/>
          <w:numId w:val="1"/>
        </w:numPr>
        <w:spacing w:after="0" w:line="240" w:lineRule="auto"/>
        <w:jc w:val="both"/>
        <w:textAlignment w:val="baseline"/>
        <w:rPr>
          <w:rFonts w:ascii="Times New Roman" w:hAnsi="Times New Roman" w:cs="Times New Roman"/>
          <w:sz w:val="28"/>
          <w:szCs w:val="28"/>
        </w:rPr>
      </w:pPr>
      <w:r w:rsidRPr="00734A1A">
        <w:rPr>
          <w:rFonts w:ascii="Times New Roman" w:hAnsi="Times New Roman" w:cs="Times New Roman"/>
          <w:sz w:val="28"/>
          <w:szCs w:val="28"/>
          <w:lang w:val="en-US"/>
        </w:rPr>
        <w:t xml:space="preserve">What is operating cycle, how to </w:t>
      </w:r>
      <w:r w:rsidRPr="00734A1A">
        <w:rPr>
          <w:rFonts w:ascii="Times New Roman" w:hAnsi="Times New Roman" w:cs="Times New Roman"/>
          <w:sz w:val="28"/>
          <w:szCs w:val="28"/>
          <w:lang w:val="en-US"/>
        </w:rPr>
        <w:t xml:space="preserve">minimize </w:t>
      </w:r>
      <w:r w:rsidRPr="00734A1A">
        <w:rPr>
          <w:rFonts w:ascii="Times New Roman" w:hAnsi="Times New Roman" w:cs="Times New Roman"/>
          <w:sz w:val="28"/>
          <w:szCs w:val="28"/>
          <w:lang w:val="en-US"/>
        </w:rPr>
        <w:t>it</w:t>
      </w:r>
    </w:p>
    <w:p w14:paraId="6BDBDD7F" w14:textId="5168B76F" w:rsidR="00B97DC8" w:rsidRPr="00734A1A" w:rsidRDefault="007F4C47" w:rsidP="007C2610">
      <w:pPr>
        <w:pStyle w:val="Odstavecseseznamem"/>
        <w:numPr>
          <w:ilvl w:val="0"/>
          <w:numId w:val="1"/>
        </w:numPr>
        <w:spacing w:after="0" w:line="240" w:lineRule="auto"/>
        <w:jc w:val="both"/>
        <w:textAlignment w:val="baseline"/>
        <w:rPr>
          <w:rFonts w:ascii="Times New Roman" w:hAnsi="Times New Roman" w:cs="Times New Roman"/>
          <w:sz w:val="28"/>
          <w:szCs w:val="28"/>
        </w:rPr>
      </w:pPr>
      <w:r w:rsidRPr="00734A1A">
        <w:rPr>
          <w:rFonts w:ascii="Times New Roman" w:hAnsi="Times New Roman" w:cs="Times New Roman"/>
          <w:sz w:val="28"/>
          <w:szCs w:val="28"/>
        </w:rPr>
        <w:t xml:space="preserve">Break-even point </w:t>
      </w:r>
    </w:p>
    <w:p w14:paraId="30D5A761" w14:textId="4C15F74E" w:rsidR="00B0142B" w:rsidRPr="00734A1A" w:rsidRDefault="00B0142B" w:rsidP="007C2610">
      <w:pPr>
        <w:pStyle w:val="Odstavecseseznamem"/>
        <w:spacing w:after="0" w:line="240" w:lineRule="auto"/>
        <w:ind w:left="1287"/>
        <w:jc w:val="both"/>
        <w:textAlignment w:val="baseline"/>
        <w:rPr>
          <w:rFonts w:ascii="Times New Roman" w:hAnsi="Times New Roman" w:cs="Times New Roman"/>
          <w:sz w:val="28"/>
          <w:szCs w:val="28"/>
          <w:lang w:val="en-US"/>
        </w:rPr>
      </w:pPr>
    </w:p>
    <w:p w14:paraId="0DD85E9B" w14:textId="4D3FC0C4" w:rsidR="00B313FE" w:rsidRPr="00734A1A" w:rsidRDefault="00EF68D2" w:rsidP="007C2610">
      <w:pPr>
        <w:spacing w:after="0" w:line="240" w:lineRule="auto"/>
        <w:ind w:firstLine="540"/>
        <w:jc w:val="both"/>
        <w:rPr>
          <w:rFonts w:ascii="Times New Roman" w:hAnsi="Times New Roman" w:cs="Times New Roman"/>
          <w:sz w:val="28"/>
          <w:szCs w:val="28"/>
          <w:lang w:val="uk-UA"/>
        </w:rPr>
      </w:pPr>
      <w:r w:rsidRPr="00734A1A">
        <w:rPr>
          <w:rFonts w:ascii="Times New Roman" w:hAnsi="Times New Roman" w:cs="Times New Roman"/>
          <w:sz w:val="28"/>
          <w:szCs w:val="28"/>
          <w:lang w:val="en-US"/>
        </w:rPr>
        <w:t>73</w:t>
      </w:r>
      <w:r w:rsidR="00B313FE" w:rsidRPr="00734A1A">
        <w:rPr>
          <w:rFonts w:ascii="Times New Roman" w:hAnsi="Times New Roman" w:cs="Times New Roman"/>
          <w:sz w:val="28"/>
          <w:szCs w:val="28"/>
          <w:lang w:val="uk-UA"/>
        </w:rPr>
        <w:t xml:space="preserve">. </w:t>
      </w:r>
      <w:r w:rsidR="00B313FE" w:rsidRPr="00734A1A">
        <w:rPr>
          <w:rFonts w:ascii="Times New Roman" w:hAnsi="Times New Roman" w:cs="Times New Roman"/>
          <w:sz w:val="28"/>
          <w:szCs w:val="28"/>
          <w:lang w:val="en-US"/>
        </w:rPr>
        <w:t>what</w:t>
      </w:r>
      <w:r w:rsidR="00B313FE" w:rsidRPr="00734A1A">
        <w:rPr>
          <w:rFonts w:ascii="Times New Roman" w:hAnsi="Times New Roman" w:cs="Times New Roman"/>
          <w:sz w:val="28"/>
          <w:szCs w:val="28"/>
          <w:lang w:val="uk-UA"/>
        </w:rPr>
        <w:t xml:space="preserve"> </w:t>
      </w:r>
      <w:r w:rsidR="00B313FE" w:rsidRPr="00734A1A">
        <w:rPr>
          <w:rFonts w:ascii="Times New Roman" w:hAnsi="Times New Roman" w:cs="Times New Roman"/>
          <w:sz w:val="28"/>
          <w:szCs w:val="28"/>
          <w:lang w:val="en-US"/>
        </w:rPr>
        <w:t>kind</w:t>
      </w:r>
      <w:r w:rsidR="00B313FE" w:rsidRPr="00734A1A">
        <w:rPr>
          <w:rFonts w:ascii="Times New Roman" w:hAnsi="Times New Roman" w:cs="Times New Roman"/>
          <w:sz w:val="28"/>
          <w:szCs w:val="28"/>
          <w:lang w:val="uk-UA"/>
        </w:rPr>
        <w:t xml:space="preserve"> </w:t>
      </w:r>
      <w:r w:rsidR="00B313FE" w:rsidRPr="00734A1A">
        <w:rPr>
          <w:rFonts w:ascii="Times New Roman" w:hAnsi="Times New Roman" w:cs="Times New Roman"/>
          <w:sz w:val="28"/>
          <w:szCs w:val="28"/>
          <w:lang w:val="en-US"/>
        </w:rPr>
        <w:t>of</w:t>
      </w:r>
      <w:r w:rsidR="00B313FE" w:rsidRPr="00734A1A">
        <w:rPr>
          <w:rFonts w:ascii="Times New Roman" w:hAnsi="Times New Roman" w:cs="Times New Roman"/>
          <w:sz w:val="28"/>
          <w:szCs w:val="28"/>
          <w:lang w:val="uk-UA"/>
        </w:rPr>
        <w:t xml:space="preserve"> </w:t>
      </w:r>
      <w:r w:rsidR="00B313FE" w:rsidRPr="00734A1A">
        <w:rPr>
          <w:rFonts w:ascii="Times New Roman" w:hAnsi="Times New Roman" w:cs="Times New Roman"/>
          <w:sz w:val="28"/>
          <w:szCs w:val="28"/>
          <w:lang w:val="en-US"/>
        </w:rPr>
        <w:t>changes</w:t>
      </w:r>
      <w:r w:rsidR="00B313FE" w:rsidRPr="00734A1A">
        <w:rPr>
          <w:rFonts w:ascii="Times New Roman" w:hAnsi="Times New Roman" w:cs="Times New Roman"/>
          <w:sz w:val="28"/>
          <w:szCs w:val="28"/>
          <w:lang w:val="uk-UA"/>
        </w:rPr>
        <w:t xml:space="preserve"> </w:t>
      </w:r>
      <w:r w:rsidR="00B313FE" w:rsidRPr="00734A1A">
        <w:rPr>
          <w:rFonts w:ascii="Times New Roman" w:hAnsi="Times New Roman" w:cs="Times New Roman"/>
          <w:sz w:val="28"/>
          <w:szCs w:val="28"/>
          <w:lang w:val="en-US"/>
        </w:rPr>
        <w:t>in balance</w:t>
      </w:r>
      <w:r w:rsidR="00B313FE" w:rsidRPr="00734A1A">
        <w:rPr>
          <w:rFonts w:ascii="Times New Roman" w:hAnsi="Times New Roman" w:cs="Times New Roman"/>
          <w:sz w:val="28"/>
          <w:szCs w:val="28"/>
          <w:lang w:val="uk-UA"/>
        </w:rPr>
        <w:t xml:space="preserve"> </w:t>
      </w:r>
      <w:r w:rsidR="00B313FE" w:rsidRPr="00734A1A">
        <w:rPr>
          <w:rFonts w:ascii="Times New Roman" w:hAnsi="Times New Roman" w:cs="Times New Roman"/>
          <w:sz w:val="28"/>
          <w:szCs w:val="28"/>
          <w:lang w:val="en-US"/>
        </w:rPr>
        <w:t>sheet cause</w:t>
      </w:r>
      <w:r w:rsidR="00B313FE" w:rsidRPr="00734A1A">
        <w:rPr>
          <w:rFonts w:ascii="Times New Roman" w:hAnsi="Times New Roman" w:cs="Times New Roman"/>
          <w:sz w:val="28"/>
          <w:szCs w:val="28"/>
          <w:lang w:val="uk-UA"/>
        </w:rPr>
        <w:t xml:space="preserve"> </w:t>
      </w:r>
      <w:r w:rsidR="00B313FE" w:rsidRPr="00734A1A">
        <w:rPr>
          <w:rFonts w:ascii="Times New Roman" w:hAnsi="Times New Roman" w:cs="Times New Roman"/>
          <w:sz w:val="28"/>
          <w:szCs w:val="28"/>
          <w:lang w:val="en-US"/>
        </w:rPr>
        <w:t>next</w:t>
      </w:r>
      <w:r w:rsidR="00B313FE" w:rsidRPr="00734A1A">
        <w:rPr>
          <w:rFonts w:ascii="Times New Roman" w:hAnsi="Times New Roman" w:cs="Times New Roman"/>
          <w:sz w:val="28"/>
          <w:szCs w:val="28"/>
          <w:lang w:val="uk-UA"/>
        </w:rPr>
        <w:t xml:space="preserve"> </w:t>
      </w:r>
      <w:r w:rsidR="00B313FE" w:rsidRPr="00734A1A">
        <w:rPr>
          <w:rFonts w:ascii="Times New Roman" w:hAnsi="Times New Roman" w:cs="Times New Roman"/>
          <w:sz w:val="28"/>
          <w:szCs w:val="28"/>
          <w:lang w:val="en-US"/>
        </w:rPr>
        <w:t>business</w:t>
      </w:r>
      <w:r w:rsidR="00B313FE" w:rsidRPr="00734A1A">
        <w:rPr>
          <w:rFonts w:ascii="Times New Roman" w:hAnsi="Times New Roman" w:cs="Times New Roman"/>
          <w:sz w:val="28"/>
          <w:szCs w:val="28"/>
          <w:lang w:val="uk-UA"/>
        </w:rPr>
        <w:t xml:space="preserve"> </w:t>
      </w:r>
      <w:r w:rsidR="00B313FE" w:rsidRPr="00734A1A">
        <w:rPr>
          <w:rFonts w:ascii="Times New Roman" w:hAnsi="Times New Roman" w:cs="Times New Roman"/>
          <w:sz w:val="28"/>
          <w:szCs w:val="28"/>
          <w:lang w:val="en-US"/>
        </w:rPr>
        <w:t>operations</w:t>
      </w:r>
      <w:r w:rsidR="00B313FE" w:rsidRPr="00734A1A">
        <w:rPr>
          <w:rFonts w:ascii="Times New Roman" w:hAnsi="Times New Roman" w:cs="Times New Roman"/>
          <w:sz w:val="28"/>
          <w:szCs w:val="28"/>
          <w:lang w:val="uk-UA"/>
        </w:rPr>
        <w:t xml:space="preserve">: </w:t>
      </w:r>
    </w:p>
    <w:tbl>
      <w:tblPr>
        <w:tblW w:w="9072" w:type="dxa"/>
        <w:jc w:val="center"/>
        <w:tblCellMar>
          <w:left w:w="0" w:type="dxa"/>
          <w:right w:w="0" w:type="dxa"/>
        </w:tblCellMar>
        <w:tblLook w:val="0420" w:firstRow="1" w:lastRow="0" w:firstColumn="0" w:lastColumn="0" w:noHBand="0" w:noVBand="1"/>
      </w:tblPr>
      <w:tblGrid>
        <w:gridCol w:w="4594"/>
        <w:gridCol w:w="4478"/>
      </w:tblGrid>
      <w:tr w:rsidR="00F226A5" w:rsidRPr="00734A1A" w14:paraId="282313A6" w14:textId="77777777" w:rsidTr="00EF68D2">
        <w:trPr>
          <w:trHeight w:val="481"/>
          <w:jc w:val="center"/>
        </w:trPr>
        <w:tc>
          <w:tcPr>
            <w:tcW w:w="45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5B7016" w14:textId="77777777" w:rsidR="00F226A5" w:rsidRPr="00734A1A" w:rsidRDefault="00F226A5" w:rsidP="007C2610">
            <w:pPr>
              <w:pStyle w:val="Odstavecseseznamem"/>
              <w:spacing w:after="0" w:line="240" w:lineRule="auto"/>
              <w:jc w:val="both"/>
              <w:rPr>
                <w:rFonts w:ascii="Times New Roman" w:hAnsi="Times New Roman" w:cs="Times New Roman"/>
                <w:sz w:val="28"/>
                <w:szCs w:val="28"/>
                <w:lang w:val="cs-CZ"/>
              </w:rPr>
            </w:pPr>
            <w:r w:rsidRPr="00734A1A">
              <w:rPr>
                <w:rFonts w:ascii="Times New Roman" w:hAnsi="Times New Roman" w:cs="Times New Roman"/>
                <w:b/>
                <w:bCs/>
                <w:sz w:val="28"/>
                <w:szCs w:val="28"/>
                <w:lang w:val="en-US"/>
              </w:rPr>
              <w:t xml:space="preserve">Assets </w:t>
            </w:r>
          </w:p>
        </w:tc>
        <w:tc>
          <w:tcPr>
            <w:tcW w:w="4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E7C952" w14:textId="77777777" w:rsidR="00F226A5" w:rsidRPr="00734A1A" w:rsidRDefault="00F226A5" w:rsidP="007C2610">
            <w:pPr>
              <w:pStyle w:val="Odstavecseseznamem"/>
              <w:spacing w:after="0" w:line="240" w:lineRule="auto"/>
              <w:jc w:val="both"/>
              <w:rPr>
                <w:rFonts w:ascii="Times New Roman" w:hAnsi="Times New Roman" w:cs="Times New Roman"/>
                <w:sz w:val="28"/>
                <w:szCs w:val="28"/>
                <w:lang w:val="cs-CZ"/>
              </w:rPr>
            </w:pPr>
            <w:r w:rsidRPr="00734A1A">
              <w:rPr>
                <w:rFonts w:ascii="Times New Roman" w:hAnsi="Times New Roman" w:cs="Times New Roman"/>
                <w:b/>
                <w:bCs/>
                <w:sz w:val="28"/>
                <w:szCs w:val="28"/>
              </w:rPr>
              <w:t>Equity + Liabilities</w:t>
            </w:r>
          </w:p>
        </w:tc>
      </w:tr>
      <w:tr w:rsidR="00F226A5" w:rsidRPr="00734A1A" w14:paraId="03D615F9" w14:textId="77777777" w:rsidTr="00EF68D2">
        <w:trPr>
          <w:trHeight w:val="481"/>
          <w:jc w:val="center"/>
        </w:trPr>
        <w:tc>
          <w:tcPr>
            <w:tcW w:w="907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B59E5F" w14:textId="77777777" w:rsidR="00F226A5" w:rsidRPr="00734A1A" w:rsidRDefault="00F226A5" w:rsidP="007C2610">
            <w:pPr>
              <w:pStyle w:val="Odstavecseseznamem"/>
              <w:numPr>
                <w:ilvl w:val="0"/>
                <w:numId w:val="8"/>
              </w:numPr>
              <w:spacing w:after="0" w:line="240" w:lineRule="auto"/>
              <w:jc w:val="both"/>
              <w:rPr>
                <w:rFonts w:ascii="Times New Roman" w:hAnsi="Times New Roman" w:cs="Times New Roman"/>
                <w:sz w:val="28"/>
                <w:szCs w:val="28"/>
                <w:lang w:val="uk-UA"/>
              </w:rPr>
            </w:pPr>
            <w:proofErr w:type="spellStart"/>
            <w:r w:rsidRPr="00734A1A">
              <w:rPr>
                <w:rFonts w:ascii="Times New Roman" w:hAnsi="Times New Roman" w:cs="Times New Roman"/>
                <w:sz w:val="28"/>
                <w:szCs w:val="28"/>
                <w:lang w:val="uk-UA"/>
              </w:rPr>
              <w:t>payment</w:t>
            </w:r>
            <w:proofErr w:type="spellEnd"/>
            <w:r w:rsidRPr="00734A1A">
              <w:rPr>
                <w:rFonts w:ascii="Times New Roman" w:hAnsi="Times New Roman" w:cs="Times New Roman"/>
                <w:sz w:val="28"/>
                <w:szCs w:val="28"/>
                <w:lang w:val="uk-UA"/>
              </w:rPr>
              <w:t xml:space="preserve"> </w:t>
            </w:r>
            <w:proofErr w:type="spellStart"/>
            <w:r w:rsidRPr="00734A1A">
              <w:rPr>
                <w:rFonts w:ascii="Times New Roman" w:hAnsi="Times New Roman" w:cs="Times New Roman"/>
                <w:sz w:val="28"/>
                <w:szCs w:val="28"/>
                <w:lang w:val="uk-UA"/>
              </w:rPr>
              <w:t>from</w:t>
            </w:r>
            <w:proofErr w:type="spellEnd"/>
            <w:r w:rsidRPr="00734A1A">
              <w:rPr>
                <w:rFonts w:ascii="Times New Roman" w:hAnsi="Times New Roman" w:cs="Times New Roman"/>
                <w:sz w:val="28"/>
                <w:szCs w:val="28"/>
                <w:lang w:val="uk-UA"/>
              </w:rPr>
              <w:t xml:space="preserve"> </w:t>
            </w:r>
            <w:proofErr w:type="spellStart"/>
            <w:r w:rsidRPr="00734A1A">
              <w:rPr>
                <w:rFonts w:ascii="Times New Roman" w:hAnsi="Times New Roman" w:cs="Times New Roman"/>
                <w:sz w:val="28"/>
                <w:szCs w:val="28"/>
                <w:lang w:val="uk-UA"/>
              </w:rPr>
              <w:t>buyers</w:t>
            </w:r>
            <w:proofErr w:type="spellEnd"/>
            <w:r w:rsidRPr="00734A1A">
              <w:rPr>
                <w:rFonts w:ascii="Times New Roman" w:hAnsi="Times New Roman" w:cs="Times New Roman"/>
                <w:sz w:val="28"/>
                <w:szCs w:val="28"/>
                <w:lang w:val="en-US"/>
              </w:rPr>
              <w:t xml:space="preserve"> for the delivered production to the banking account 2000</w:t>
            </w:r>
          </w:p>
          <w:p w14:paraId="26897EE6" w14:textId="77777777" w:rsidR="00F226A5" w:rsidRPr="00734A1A" w:rsidRDefault="00F226A5" w:rsidP="007C2610">
            <w:pPr>
              <w:pStyle w:val="Odstavecseseznamem"/>
              <w:spacing w:after="0" w:line="240" w:lineRule="auto"/>
              <w:jc w:val="both"/>
              <w:rPr>
                <w:rFonts w:ascii="Times New Roman" w:hAnsi="Times New Roman" w:cs="Times New Roman"/>
                <w:b/>
                <w:bCs/>
                <w:sz w:val="28"/>
                <w:szCs w:val="28"/>
                <w:lang w:val="uk-UA"/>
              </w:rPr>
            </w:pPr>
          </w:p>
        </w:tc>
      </w:tr>
      <w:tr w:rsidR="00F226A5" w:rsidRPr="00734A1A" w14:paraId="7137A4B8" w14:textId="77777777" w:rsidTr="00EF68D2">
        <w:trPr>
          <w:trHeight w:val="481"/>
          <w:jc w:val="center"/>
        </w:trPr>
        <w:tc>
          <w:tcPr>
            <w:tcW w:w="45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15B1D2" w14:textId="77777777" w:rsidR="00F226A5" w:rsidRPr="00734A1A" w:rsidRDefault="00F226A5" w:rsidP="007C2610">
            <w:pPr>
              <w:pStyle w:val="Odstavecseseznamem"/>
              <w:spacing w:after="0" w:line="240" w:lineRule="auto"/>
              <w:jc w:val="both"/>
              <w:rPr>
                <w:rFonts w:ascii="Times New Roman" w:hAnsi="Times New Roman" w:cs="Times New Roman"/>
                <w:sz w:val="28"/>
                <w:szCs w:val="28"/>
                <w:lang w:val="en-US"/>
              </w:rPr>
            </w:pPr>
          </w:p>
        </w:tc>
        <w:tc>
          <w:tcPr>
            <w:tcW w:w="4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53A041" w14:textId="77777777" w:rsidR="00F226A5" w:rsidRPr="00734A1A" w:rsidRDefault="00F226A5" w:rsidP="007C2610">
            <w:pPr>
              <w:pStyle w:val="Odstavecseseznamem"/>
              <w:spacing w:after="0" w:line="240" w:lineRule="auto"/>
              <w:jc w:val="both"/>
              <w:rPr>
                <w:rFonts w:ascii="Times New Roman" w:hAnsi="Times New Roman" w:cs="Times New Roman"/>
                <w:sz w:val="28"/>
                <w:szCs w:val="28"/>
                <w:lang w:val="cs-CZ"/>
              </w:rPr>
            </w:pPr>
          </w:p>
        </w:tc>
      </w:tr>
      <w:tr w:rsidR="00F226A5" w:rsidRPr="00734A1A" w14:paraId="7FAC1E3F" w14:textId="77777777" w:rsidTr="00EF68D2">
        <w:trPr>
          <w:trHeight w:val="481"/>
          <w:jc w:val="center"/>
        </w:trPr>
        <w:tc>
          <w:tcPr>
            <w:tcW w:w="907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B70F24" w14:textId="77777777" w:rsidR="00F226A5" w:rsidRPr="00734A1A" w:rsidRDefault="00F226A5" w:rsidP="007C2610">
            <w:pPr>
              <w:pStyle w:val="Odstavecseseznamem"/>
              <w:numPr>
                <w:ilvl w:val="0"/>
                <w:numId w:val="8"/>
              </w:numPr>
              <w:spacing w:after="0" w:line="240" w:lineRule="auto"/>
              <w:jc w:val="both"/>
              <w:rPr>
                <w:rFonts w:ascii="Times New Roman" w:hAnsi="Times New Roman" w:cs="Times New Roman"/>
                <w:sz w:val="28"/>
                <w:szCs w:val="28"/>
                <w:lang w:val="uk-UA"/>
              </w:rPr>
            </w:pPr>
            <w:r w:rsidRPr="00734A1A">
              <w:rPr>
                <w:rFonts w:ascii="Times New Roman" w:hAnsi="Times New Roman" w:cs="Times New Roman"/>
                <w:sz w:val="28"/>
                <w:szCs w:val="28"/>
                <w:lang w:val="en-US"/>
              </w:rPr>
              <w:t>repayment of debt by owners of the company to the current account 1000</w:t>
            </w:r>
          </w:p>
          <w:p w14:paraId="4FCCD249" w14:textId="77777777" w:rsidR="00F226A5" w:rsidRPr="00734A1A" w:rsidRDefault="00F226A5" w:rsidP="007C2610">
            <w:pPr>
              <w:pStyle w:val="Odstavecseseznamem"/>
              <w:spacing w:after="0" w:line="240" w:lineRule="auto"/>
              <w:jc w:val="both"/>
              <w:rPr>
                <w:rFonts w:ascii="Times New Roman" w:hAnsi="Times New Roman" w:cs="Times New Roman"/>
                <w:sz w:val="28"/>
                <w:szCs w:val="28"/>
                <w:lang w:val="uk-UA"/>
              </w:rPr>
            </w:pPr>
          </w:p>
        </w:tc>
      </w:tr>
      <w:tr w:rsidR="00F226A5" w:rsidRPr="00734A1A" w14:paraId="0FA49BE8" w14:textId="77777777" w:rsidTr="00EF68D2">
        <w:trPr>
          <w:trHeight w:val="481"/>
          <w:jc w:val="center"/>
        </w:trPr>
        <w:tc>
          <w:tcPr>
            <w:tcW w:w="45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14E07" w14:textId="77777777" w:rsidR="00F226A5" w:rsidRPr="00734A1A" w:rsidRDefault="00F226A5" w:rsidP="007C2610">
            <w:pPr>
              <w:pStyle w:val="Odstavecseseznamem"/>
              <w:spacing w:after="0" w:line="240" w:lineRule="auto"/>
              <w:jc w:val="both"/>
              <w:rPr>
                <w:rFonts w:ascii="Times New Roman" w:hAnsi="Times New Roman" w:cs="Times New Roman"/>
                <w:sz w:val="28"/>
                <w:szCs w:val="28"/>
              </w:rPr>
            </w:pPr>
          </w:p>
        </w:tc>
        <w:tc>
          <w:tcPr>
            <w:tcW w:w="4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7EB0ED3" w14:textId="77777777" w:rsidR="00F226A5" w:rsidRPr="00734A1A" w:rsidRDefault="00F226A5" w:rsidP="007C2610">
            <w:pPr>
              <w:pStyle w:val="Odstavecseseznamem"/>
              <w:spacing w:after="0" w:line="240" w:lineRule="auto"/>
              <w:jc w:val="both"/>
              <w:rPr>
                <w:rFonts w:ascii="Times New Roman" w:hAnsi="Times New Roman" w:cs="Times New Roman"/>
                <w:sz w:val="28"/>
                <w:szCs w:val="28"/>
                <w:lang w:val="cs-CZ"/>
              </w:rPr>
            </w:pPr>
          </w:p>
        </w:tc>
      </w:tr>
      <w:tr w:rsidR="00F226A5" w:rsidRPr="00734A1A" w14:paraId="38795C23" w14:textId="77777777" w:rsidTr="00EF68D2">
        <w:trPr>
          <w:trHeight w:val="481"/>
          <w:jc w:val="center"/>
        </w:trPr>
        <w:tc>
          <w:tcPr>
            <w:tcW w:w="907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FDD272" w14:textId="77777777" w:rsidR="00F226A5" w:rsidRPr="00734A1A" w:rsidRDefault="00F226A5" w:rsidP="007C2610">
            <w:pPr>
              <w:pStyle w:val="Odstavecseseznamem"/>
              <w:numPr>
                <w:ilvl w:val="0"/>
                <w:numId w:val="8"/>
              </w:numPr>
              <w:spacing w:after="0" w:line="240" w:lineRule="auto"/>
              <w:jc w:val="both"/>
              <w:rPr>
                <w:rFonts w:ascii="Times New Roman" w:hAnsi="Times New Roman" w:cs="Times New Roman"/>
                <w:sz w:val="28"/>
                <w:szCs w:val="28"/>
                <w:lang w:val="uk-UA"/>
              </w:rPr>
            </w:pPr>
            <w:r w:rsidRPr="00734A1A">
              <w:rPr>
                <w:rFonts w:ascii="Times New Roman" w:hAnsi="Times New Roman" w:cs="Times New Roman"/>
                <w:sz w:val="28"/>
                <w:szCs w:val="28"/>
                <w:lang w:val="en-US"/>
              </w:rPr>
              <w:t>Receipt of short</w:t>
            </w:r>
            <w:r w:rsidRPr="00734A1A">
              <w:rPr>
                <w:rFonts w:ascii="Times New Roman" w:hAnsi="Times New Roman" w:cs="Times New Roman"/>
                <w:sz w:val="28"/>
                <w:szCs w:val="28"/>
                <w:lang w:val="uk-UA"/>
              </w:rPr>
              <w:t>-</w:t>
            </w:r>
            <w:proofErr w:type="spellStart"/>
            <w:r w:rsidRPr="00734A1A">
              <w:rPr>
                <w:rFonts w:ascii="Times New Roman" w:hAnsi="Times New Roman" w:cs="Times New Roman"/>
                <w:sz w:val="28"/>
                <w:szCs w:val="28"/>
                <w:lang w:val="uk-UA"/>
              </w:rPr>
              <w:t>term</w:t>
            </w:r>
            <w:proofErr w:type="spellEnd"/>
            <w:r w:rsidRPr="00734A1A">
              <w:rPr>
                <w:rFonts w:ascii="Times New Roman" w:hAnsi="Times New Roman" w:cs="Times New Roman"/>
                <w:sz w:val="28"/>
                <w:szCs w:val="28"/>
                <w:lang w:val="uk-UA"/>
              </w:rPr>
              <w:t xml:space="preserve"> </w:t>
            </w:r>
            <w:proofErr w:type="spellStart"/>
            <w:r w:rsidRPr="00734A1A">
              <w:rPr>
                <w:rFonts w:ascii="Times New Roman" w:hAnsi="Times New Roman" w:cs="Times New Roman"/>
                <w:sz w:val="28"/>
                <w:szCs w:val="28"/>
                <w:lang w:val="uk-UA"/>
              </w:rPr>
              <w:t>bank</w:t>
            </w:r>
            <w:proofErr w:type="spellEnd"/>
            <w:r w:rsidRPr="00734A1A">
              <w:rPr>
                <w:rFonts w:ascii="Times New Roman" w:hAnsi="Times New Roman" w:cs="Times New Roman"/>
                <w:sz w:val="28"/>
                <w:szCs w:val="28"/>
                <w:lang w:val="uk-UA"/>
              </w:rPr>
              <w:t xml:space="preserve"> </w:t>
            </w:r>
            <w:r w:rsidRPr="00734A1A">
              <w:rPr>
                <w:rFonts w:ascii="Times New Roman" w:hAnsi="Times New Roman" w:cs="Times New Roman"/>
                <w:sz w:val="28"/>
                <w:szCs w:val="28"/>
                <w:lang w:val="en-US"/>
              </w:rPr>
              <w:t>credit 20000</w:t>
            </w:r>
          </w:p>
          <w:p w14:paraId="7C7F3DF8" w14:textId="77777777" w:rsidR="00F226A5" w:rsidRPr="00734A1A" w:rsidRDefault="00F226A5" w:rsidP="007C2610">
            <w:pPr>
              <w:pStyle w:val="Odstavecseseznamem"/>
              <w:spacing w:after="0" w:line="240" w:lineRule="auto"/>
              <w:jc w:val="both"/>
              <w:rPr>
                <w:rFonts w:ascii="Times New Roman" w:hAnsi="Times New Roman" w:cs="Times New Roman"/>
                <w:sz w:val="28"/>
                <w:szCs w:val="28"/>
                <w:lang w:val="uk-UA"/>
              </w:rPr>
            </w:pPr>
          </w:p>
        </w:tc>
      </w:tr>
      <w:tr w:rsidR="00F226A5" w:rsidRPr="00734A1A" w14:paraId="64B69DE6" w14:textId="77777777" w:rsidTr="00EF68D2">
        <w:trPr>
          <w:trHeight w:val="481"/>
          <w:jc w:val="center"/>
        </w:trPr>
        <w:tc>
          <w:tcPr>
            <w:tcW w:w="45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D08D19" w14:textId="77777777" w:rsidR="00F226A5" w:rsidRPr="00734A1A" w:rsidRDefault="00F226A5" w:rsidP="007C2610">
            <w:pPr>
              <w:pStyle w:val="Odstavecseseznamem"/>
              <w:spacing w:after="0" w:line="240" w:lineRule="auto"/>
              <w:jc w:val="both"/>
              <w:rPr>
                <w:rFonts w:ascii="Times New Roman" w:hAnsi="Times New Roman" w:cs="Times New Roman"/>
                <w:sz w:val="28"/>
                <w:szCs w:val="28"/>
              </w:rPr>
            </w:pPr>
          </w:p>
        </w:tc>
        <w:tc>
          <w:tcPr>
            <w:tcW w:w="4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C1BE84" w14:textId="77777777" w:rsidR="00F226A5" w:rsidRPr="00734A1A" w:rsidRDefault="00F226A5" w:rsidP="007C2610">
            <w:pPr>
              <w:pStyle w:val="Odstavecseseznamem"/>
              <w:spacing w:after="0" w:line="240" w:lineRule="auto"/>
              <w:jc w:val="both"/>
              <w:rPr>
                <w:rFonts w:ascii="Times New Roman" w:hAnsi="Times New Roman" w:cs="Times New Roman"/>
                <w:sz w:val="28"/>
                <w:szCs w:val="28"/>
              </w:rPr>
            </w:pPr>
          </w:p>
        </w:tc>
      </w:tr>
      <w:tr w:rsidR="00F226A5" w:rsidRPr="00734A1A" w14:paraId="1DCCBFCD" w14:textId="77777777" w:rsidTr="00EF68D2">
        <w:trPr>
          <w:trHeight w:val="481"/>
          <w:jc w:val="center"/>
        </w:trPr>
        <w:tc>
          <w:tcPr>
            <w:tcW w:w="907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D4797D" w14:textId="77777777" w:rsidR="00F226A5" w:rsidRPr="00734A1A" w:rsidRDefault="00F226A5" w:rsidP="007C2610">
            <w:pPr>
              <w:pStyle w:val="Odstavecseseznamem"/>
              <w:numPr>
                <w:ilvl w:val="0"/>
                <w:numId w:val="8"/>
              </w:numPr>
              <w:spacing w:after="0" w:line="240" w:lineRule="auto"/>
              <w:jc w:val="both"/>
              <w:rPr>
                <w:rFonts w:ascii="Times New Roman" w:hAnsi="Times New Roman" w:cs="Times New Roman"/>
                <w:sz w:val="28"/>
                <w:szCs w:val="28"/>
                <w:lang w:val="uk-UA"/>
              </w:rPr>
            </w:pPr>
            <w:r w:rsidRPr="00734A1A">
              <w:rPr>
                <w:rFonts w:ascii="Times New Roman" w:hAnsi="Times New Roman" w:cs="Times New Roman"/>
                <w:sz w:val="28"/>
                <w:szCs w:val="28"/>
                <w:lang w:val="en-US"/>
              </w:rPr>
              <w:t xml:space="preserve">made prepayments to the </w:t>
            </w:r>
            <w:proofErr w:type="gramStart"/>
            <w:r w:rsidRPr="00734A1A">
              <w:rPr>
                <w:rFonts w:ascii="Times New Roman" w:hAnsi="Times New Roman" w:cs="Times New Roman"/>
                <w:sz w:val="28"/>
                <w:szCs w:val="28"/>
                <w:lang w:val="en-US"/>
              </w:rPr>
              <w:t xml:space="preserve">suppliers </w:t>
            </w:r>
            <w:r w:rsidRPr="00734A1A">
              <w:rPr>
                <w:rFonts w:ascii="Times New Roman" w:hAnsi="Times New Roman" w:cs="Times New Roman"/>
                <w:sz w:val="28"/>
                <w:szCs w:val="28"/>
                <w:lang w:val="uk-UA"/>
              </w:rPr>
              <w:t xml:space="preserve"> </w:t>
            </w:r>
            <w:r w:rsidRPr="00734A1A">
              <w:rPr>
                <w:rFonts w:ascii="Times New Roman" w:hAnsi="Times New Roman" w:cs="Times New Roman"/>
                <w:sz w:val="28"/>
                <w:szCs w:val="28"/>
                <w:lang w:val="en-US"/>
              </w:rPr>
              <w:t>30000</w:t>
            </w:r>
            <w:proofErr w:type="gramEnd"/>
          </w:p>
          <w:p w14:paraId="0E4590B2" w14:textId="77777777" w:rsidR="00F226A5" w:rsidRPr="00734A1A" w:rsidRDefault="00F226A5" w:rsidP="007C2610">
            <w:pPr>
              <w:pStyle w:val="Odstavecseseznamem"/>
              <w:spacing w:after="0" w:line="240" w:lineRule="auto"/>
              <w:jc w:val="both"/>
              <w:rPr>
                <w:rFonts w:ascii="Times New Roman" w:hAnsi="Times New Roman" w:cs="Times New Roman"/>
                <w:sz w:val="28"/>
                <w:szCs w:val="28"/>
                <w:lang w:val="en-US"/>
              </w:rPr>
            </w:pPr>
          </w:p>
        </w:tc>
      </w:tr>
      <w:tr w:rsidR="00F226A5" w:rsidRPr="00734A1A" w14:paraId="63C246AE" w14:textId="77777777" w:rsidTr="00EF68D2">
        <w:trPr>
          <w:trHeight w:val="481"/>
          <w:jc w:val="center"/>
        </w:trPr>
        <w:tc>
          <w:tcPr>
            <w:tcW w:w="45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E6EBB8" w14:textId="77777777" w:rsidR="00F226A5" w:rsidRPr="00734A1A" w:rsidRDefault="00F226A5" w:rsidP="007C2610">
            <w:pPr>
              <w:pStyle w:val="Odstavecseseznamem"/>
              <w:spacing w:after="0" w:line="240" w:lineRule="auto"/>
              <w:jc w:val="both"/>
              <w:rPr>
                <w:rFonts w:ascii="Times New Roman" w:hAnsi="Times New Roman" w:cs="Times New Roman"/>
                <w:sz w:val="28"/>
                <w:szCs w:val="28"/>
              </w:rPr>
            </w:pPr>
          </w:p>
        </w:tc>
        <w:tc>
          <w:tcPr>
            <w:tcW w:w="4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FEDE049" w14:textId="77777777" w:rsidR="00F226A5" w:rsidRPr="00734A1A" w:rsidRDefault="00F226A5" w:rsidP="007C2610">
            <w:pPr>
              <w:pStyle w:val="Odstavecseseznamem"/>
              <w:spacing w:after="0" w:line="240" w:lineRule="auto"/>
              <w:jc w:val="both"/>
              <w:rPr>
                <w:rFonts w:ascii="Times New Roman" w:hAnsi="Times New Roman" w:cs="Times New Roman"/>
                <w:sz w:val="28"/>
                <w:szCs w:val="28"/>
                <w:lang w:val="en-US"/>
              </w:rPr>
            </w:pPr>
          </w:p>
        </w:tc>
      </w:tr>
      <w:tr w:rsidR="00F226A5" w:rsidRPr="00734A1A" w14:paraId="00D8C5F0" w14:textId="77777777" w:rsidTr="00EF68D2">
        <w:trPr>
          <w:trHeight w:val="481"/>
          <w:jc w:val="center"/>
        </w:trPr>
        <w:tc>
          <w:tcPr>
            <w:tcW w:w="907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F1E6C49" w14:textId="77777777" w:rsidR="00F226A5" w:rsidRPr="00734A1A" w:rsidRDefault="00F226A5" w:rsidP="007C2610">
            <w:pPr>
              <w:pStyle w:val="Odstavecseseznamem"/>
              <w:numPr>
                <w:ilvl w:val="0"/>
                <w:numId w:val="8"/>
              </w:numPr>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Payments to the budget 1500</w:t>
            </w:r>
          </w:p>
          <w:p w14:paraId="3D2CF5A6" w14:textId="77777777" w:rsidR="00F226A5" w:rsidRPr="00734A1A" w:rsidRDefault="00F226A5" w:rsidP="007C2610">
            <w:pPr>
              <w:pStyle w:val="Odstavecseseznamem"/>
              <w:spacing w:after="0" w:line="240" w:lineRule="auto"/>
              <w:jc w:val="both"/>
              <w:rPr>
                <w:rFonts w:ascii="Times New Roman" w:hAnsi="Times New Roman" w:cs="Times New Roman"/>
                <w:sz w:val="28"/>
                <w:szCs w:val="28"/>
                <w:lang w:val="en-US"/>
              </w:rPr>
            </w:pPr>
          </w:p>
        </w:tc>
      </w:tr>
      <w:tr w:rsidR="00F226A5" w:rsidRPr="00734A1A" w14:paraId="0309F407" w14:textId="77777777" w:rsidTr="00EF68D2">
        <w:trPr>
          <w:trHeight w:val="481"/>
          <w:jc w:val="center"/>
        </w:trPr>
        <w:tc>
          <w:tcPr>
            <w:tcW w:w="45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2E397E" w14:textId="77777777" w:rsidR="00F226A5" w:rsidRPr="00734A1A" w:rsidRDefault="00F226A5" w:rsidP="007C2610">
            <w:pPr>
              <w:pStyle w:val="Odstavecseseznamem"/>
              <w:spacing w:after="0" w:line="240" w:lineRule="auto"/>
              <w:jc w:val="both"/>
              <w:rPr>
                <w:rFonts w:ascii="Times New Roman" w:hAnsi="Times New Roman" w:cs="Times New Roman"/>
                <w:sz w:val="28"/>
                <w:szCs w:val="28"/>
              </w:rPr>
            </w:pPr>
          </w:p>
        </w:tc>
        <w:tc>
          <w:tcPr>
            <w:tcW w:w="4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605E2E" w14:textId="77777777" w:rsidR="00F226A5" w:rsidRPr="00734A1A" w:rsidRDefault="00F226A5" w:rsidP="007C2610">
            <w:pPr>
              <w:pStyle w:val="Odstavecseseznamem"/>
              <w:spacing w:after="0" w:line="240" w:lineRule="auto"/>
              <w:jc w:val="both"/>
              <w:rPr>
                <w:rFonts w:ascii="Times New Roman" w:hAnsi="Times New Roman" w:cs="Times New Roman"/>
                <w:sz w:val="28"/>
                <w:szCs w:val="28"/>
                <w:lang w:val="en-US"/>
              </w:rPr>
            </w:pPr>
          </w:p>
        </w:tc>
      </w:tr>
      <w:tr w:rsidR="00F226A5" w:rsidRPr="00734A1A" w14:paraId="4E0F6E48" w14:textId="77777777" w:rsidTr="00EF68D2">
        <w:trPr>
          <w:trHeight w:val="481"/>
          <w:jc w:val="center"/>
        </w:trPr>
        <w:tc>
          <w:tcPr>
            <w:tcW w:w="907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FE35C27" w14:textId="77777777" w:rsidR="00F226A5" w:rsidRPr="00734A1A" w:rsidRDefault="00F226A5" w:rsidP="007C2610">
            <w:pPr>
              <w:pStyle w:val="Odstavecseseznamem"/>
              <w:numPr>
                <w:ilvl w:val="0"/>
                <w:numId w:val="8"/>
              </w:numPr>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Company received raw materials from supplier without payment in advance </w:t>
            </w:r>
          </w:p>
          <w:p w14:paraId="40531312" w14:textId="77777777" w:rsidR="00F226A5" w:rsidRPr="00734A1A" w:rsidRDefault="00F226A5" w:rsidP="007C2610">
            <w:pPr>
              <w:pStyle w:val="Odstavecseseznamem"/>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15000</w:t>
            </w:r>
          </w:p>
        </w:tc>
      </w:tr>
      <w:tr w:rsidR="00F226A5" w:rsidRPr="00734A1A" w14:paraId="334BF6B5" w14:textId="77777777" w:rsidTr="00EF68D2">
        <w:trPr>
          <w:trHeight w:val="481"/>
          <w:jc w:val="center"/>
        </w:trPr>
        <w:tc>
          <w:tcPr>
            <w:tcW w:w="45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06AAB4" w14:textId="77777777" w:rsidR="00F226A5" w:rsidRPr="00734A1A" w:rsidRDefault="00F226A5" w:rsidP="007C2610">
            <w:pPr>
              <w:pStyle w:val="Odstavecseseznamem"/>
              <w:spacing w:after="0" w:line="240" w:lineRule="auto"/>
              <w:jc w:val="both"/>
              <w:rPr>
                <w:rFonts w:ascii="Times New Roman" w:hAnsi="Times New Roman" w:cs="Times New Roman"/>
                <w:sz w:val="28"/>
                <w:szCs w:val="28"/>
              </w:rPr>
            </w:pPr>
          </w:p>
        </w:tc>
        <w:tc>
          <w:tcPr>
            <w:tcW w:w="4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7CFA078" w14:textId="77777777" w:rsidR="00F226A5" w:rsidRPr="00734A1A" w:rsidRDefault="00F226A5" w:rsidP="007C2610">
            <w:pPr>
              <w:pStyle w:val="Odstavecseseznamem"/>
              <w:spacing w:after="0" w:line="240" w:lineRule="auto"/>
              <w:jc w:val="both"/>
              <w:rPr>
                <w:rFonts w:ascii="Times New Roman" w:hAnsi="Times New Roman" w:cs="Times New Roman"/>
                <w:sz w:val="28"/>
                <w:szCs w:val="28"/>
              </w:rPr>
            </w:pPr>
          </w:p>
        </w:tc>
      </w:tr>
    </w:tbl>
    <w:p w14:paraId="40B2155C" w14:textId="77777777" w:rsidR="00B313FE" w:rsidRPr="00734A1A" w:rsidRDefault="00B313FE" w:rsidP="007C2610">
      <w:pPr>
        <w:spacing w:after="0" w:line="240" w:lineRule="auto"/>
        <w:rPr>
          <w:rFonts w:ascii="Times New Roman" w:hAnsi="Times New Roman" w:cs="Times New Roman"/>
          <w:sz w:val="28"/>
          <w:szCs w:val="28"/>
          <w:lang w:val="uk-UA"/>
        </w:rPr>
      </w:pPr>
    </w:p>
    <w:p w14:paraId="084457B1" w14:textId="77777777" w:rsidR="00B313FE" w:rsidRPr="00734A1A" w:rsidRDefault="00B313FE" w:rsidP="007C2610">
      <w:pPr>
        <w:pStyle w:val="NumberListFirst"/>
        <w:spacing w:before="0" w:after="0" w:line="240" w:lineRule="auto"/>
        <w:ind w:left="446" w:hanging="446"/>
        <w:jc w:val="center"/>
        <w:rPr>
          <w:sz w:val="28"/>
          <w:szCs w:val="28"/>
          <w:lang w:val="en-GB"/>
        </w:rPr>
      </w:pPr>
    </w:p>
    <w:p w14:paraId="40E4E8A2" w14:textId="7946573E" w:rsidR="00B313FE" w:rsidRPr="00734A1A" w:rsidRDefault="00EF68D2" w:rsidP="007C2610">
      <w:pPr>
        <w:spacing w:after="0" w:line="240" w:lineRule="auto"/>
        <w:ind w:firstLine="540"/>
        <w:rPr>
          <w:rFonts w:ascii="Times New Roman" w:hAnsi="Times New Roman" w:cs="Times New Roman"/>
          <w:b/>
          <w:sz w:val="28"/>
          <w:szCs w:val="28"/>
          <w:lang w:val="en-US"/>
        </w:rPr>
      </w:pPr>
      <w:r w:rsidRPr="00734A1A">
        <w:rPr>
          <w:rFonts w:ascii="Times New Roman" w:hAnsi="Times New Roman" w:cs="Times New Roman"/>
          <w:b/>
          <w:sz w:val="28"/>
          <w:szCs w:val="28"/>
          <w:lang w:val="en-US"/>
        </w:rPr>
        <w:t>74</w:t>
      </w:r>
    </w:p>
    <w:p w14:paraId="28BD65B2" w14:textId="77777777" w:rsidR="00B313FE" w:rsidRPr="00734A1A" w:rsidRDefault="00B313FE" w:rsidP="007C2610">
      <w:pPr>
        <w:tabs>
          <w:tab w:val="left" w:pos="900"/>
        </w:tabs>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Determine, which type of activity (operating, </w:t>
      </w:r>
      <w:r w:rsidRPr="00734A1A">
        <w:rPr>
          <w:rStyle w:val="hps"/>
          <w:rFonts w:ascii="Times New Roman" w:hAnsi="Times New Roman" w:cs="Times New Roman"/>
          <w:sz w:val="28"/>
          <w:szCs w:val="28"/>
          <w:lang w:val="en-US"/>
        </w:rPr>
        <w:t>Financing</w:t>
      </w:r>
      <w:r w:rsidRPr="00734A1A">
        <w:rPr>
          <w:rFonts w:ascii="Times New Roman" w:hAnsi="Times New Roman" w:cs="Times New Roman"/>
          <w:sz w:val="28"/>
          <w:szCs w:val="28"/>
          <w:lang w:val="en-US"/>
        </w:rPr>
        <w:t xml:space="preserve">, </w:t>
      </w:r>
      <w:r w:rsidRPr="00734A1A">
        <w:rPr>
          <w:rStyle w:val="hps"/>
          <w:rFonts w:ascii="Times New Roman" w:hAnsi="Times New Roman" w:cs="Times New Roman"/>
          <w:sz w:val="28"/>
          <w:szCs w:val="28"/>
          <w:lang w:val="en-US"/>
        </w:rPr>
        <w:t>Investing</w:t>
      </w:r>
      <w:r w:rsidRPr="00734A1A">
        <w:rPr>
          <w:rFonts w:ascii="Times New Roman" w:hAnsi="Times New Roman" w:cs="Times New Roman"/>
          <w:sz w:val="28"/>
          <w:szCs w:val="28"/>
          <w:lang w:val="en-US"/>
        </w:rPr>
        <w:t xml:space="preserve">) are the following operations: Sales of production, received deposit interest, attracting investment from business partner, calculated depreciation of intangible assets, purchase of raw materials, purchase of equipment, repayment of overdrafts, dividends paid to shareholders, purchase of government bonds, selling of own equipment, production, received long-term loan, payment of contributions to the social insurance fund, buying a property complex, the sale of shares of another company, calculated depreciation of fixed assets, bonds emission, shares emission, </w:t>
      </w:r>
      <w:proofErr w:type="spellStart"/>
      <w:r w:rsidRPr="00734A1A">
        <w:rPr>
          <w:rFonts w:ascii="Times New Roman" w:hAnsi="Times New Roman" w:cs="Times New Roman"/>
          <w:sz w:val="28"/>
          <w:szCs w:val="28"/>
          <w:lang w:val="en-US"/>
        </w:rPr>
        <w:t>labour</w:t>
      </w:r>
      <w:proofErr w:type="spellEnd"/>
      <w:r w:rsidRPr="00734A1A">
        <w:rPr>
          <w:rFonts w:ascii="Times New Roman" w:hAnsi="Times New Roman" w:cs="Times New Roman"/>
          <w:sz w:val="28"/>
          <w:szCs w:val="28"/>
          <w:lang w:val="en-US"/>
        </w:rPr>
        <w:t xml:space="preserve"> payment, payment of income tax, change in accounts payable, received dividends from equity of another entity</w:t>
      </w:r>
    </w:p>
    <w:p w14:paraId="7648A882" w14:textId="77777777" w:rsidR="00EF68D2" w:rsidRPr="00734A1A" w:rsidRDefault="00EF68D2" w:rsidP="007C2610">
      <w:pPr>
        <w:spacing w:after="0" w:line="240" w:lineRule="auto"/>
        <w:ind w:firstLine="301"/>
        <w:jc w:val="both"/>
        <w:rPr>
          <w:rFonts w:ascii="Times New Roman" w:hAnsi="Times New Roman" w:cs="Times New Roman"/>
          <w:b/>
          <w:sz w:val="28"/>
          <w:szCs w:val="28"/>
          <w:lang w:val="en-US"/>
        </w:rPr>
      </w:pPr>
    </w:p>
    <w:p w14:paraId="04F32526" w14:textId="38ECFA3C" w:rsidR="00B313FE" w:rsidRPr="00734A1A" w:rsidRDefault="00EF68D2" w:rsidP="007C2610">
      <w:pPr>
        <w:spacing w:after="0" w:line="240" w:lineRule="auto"/>
        <w:ind w:firstLine="301"/>
        <w:jc w:val="both"/>
        <w:rPr>
          <w:rFonts w:ascii="Times New Roman" w:hAnsi="Times New Roman" w:cs="Times New Roman"/>
          <w:b/>
          <w:sz w:val="28"/>
          <w:szCs w:val="28"/>
          <w:lang w:val="en-US"/>
        </w:rPr>
      </w:pPr>
      <w:r w:rsidRPr="00734A1A">
        <w:rPr>
          <w:rFonts w:ascii="Times New Roman" w:hAnsi="Times New Roman" w:cs="Times New Roman"/>
          <w:b/>
          <w:sz w:val="28"/>
          <w:szCs w:val="28"/>
          <w:lang w:val="en-US"/>
        </w:rPr>
        <w:t>75</w:t>
      </w:r>
    </w:p>
    <w:p w14:paraId="7EE4E137" w14:textId="77777777" w:rsidR="00B313FE" w:rsidRPr="00734A1A" w:rsidRDefault="00B313FE" w:rsidP="007C2610">
      <w:pPr>
        <w:spacing w:after="0" w:line="240" w:lineRule="auto"/>
        <w:ind w:firstLine="301"/>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Determine cash-inflow from financing and investing </w:t>
      </w:r>
      <w:r w:rsidRPr="00734A1A">
        <w:rPr>
          <w:rFonts w:ascii="Times New Roman" w:hAnsi="Times New Roman" w:cs="Times New Roman"/>
          <w:bCs/>
          <w:sz w:val="28"/>
          <w:szCs w:val="28"/>
          <w:lang w:val="en-US"/>
        </w:rPr>
        <w:t>activity</w:t>
      </w:r>
      <w:r w:rsidRPr="00734A1A">
        <w:rPr>
          <w:rFonts w:ascii="Times New Roman" w:hAnsi="Times New Roman" w:cs="Times New Roman"/>
          <w:sz w:val="28"/>
          <w:szCs w:val="28"/>
          <w:lang w:val="en-US"/>
        </w:rPr>
        <w:t>:</w:t>
      </w:r>
    </w:p>
    <w:p w14:paraId="2DA106F3" w14:textId="77777777" w:rsidR="00B313FE" w:rsidRPr="00734A1A" w:rsidRDefault="00B313FE" w:rsidP="007C2610">
      <w:pPr>
        <w:numPr>
          <w:ilvl w:val="0"/>
          <w:numId w:val="2"/>
        </w:numPr>
        <w:tabs>
          <w:tab w:val="num" w:pos="567"/>
        </w:tabs>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enterprise got credit 50 </w:t>
      </w:r>
      <w:proofErr w:type="spellStart"/>
      <w:r w:rsidRPr="00734A1A">
        <w:rPr>
          <w:rFonts w:ascii="Times New Roman" w:hAnsi="Times New Roman" w:cs="Times New Roman"/>
          <w:sz w:val="28"/>
          <w:szCs w:val="28"/>
          <w:lang w:val="en-US"/>
        </w:rPr>
        <w:t>th.</w:t>
      </w:r>
      <w:proofErr w:type="spellEnd"/>
    </w:p>
    <w:p w14:paraId="15945772" w14:textId="77777777" w:rsidR="00B313FE" w:rsidRPr="00734A1A" w:rsidRDefault="00B313FE" w:rsidP="007C2610">
      <w:pPr>
        <w:numPr>
          <w:ilvl w:val="0"/>
          <w:numId w:val="2"/>
        </w:numPr>
        <w:tabs>
          <w:tab w:val="num" w:pos="567"/>
        </w:tabs>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result of shares emission 100 </w:t>
      </w:r>
      <w:proofErr w:type="spellStart"/>
      <w:proofErr w:type="gramStart"/>
      <w:r w:rsidRPr="00734A1A">
        <w:rPr>
          <w:rFonts w:ascii="Times New Roman" w:hAnsi="Times New Roman" w:cs="Times New Roman"/>
          <w:sz w:val="28"/>
          <w:szCs w:val="28"/>
          <w:lang w:val="en-US"/>
        </w:rPr>
        <w:t>th.</w:t>
      </w:r>
      <w:proofErr w:type="spellEnd"/>
      <w:r w:rsidRPr="00734A1A">
        <w:rPr>
          <w:rFonts w:ascii="Times New Roman" w:hAnsi="Times New Roman" w:cs="Times New Roman"/>
          <w:sz w:val="28"/>
          <w:szCs w:val="28"/>
          <w:lang w:val="en-US"/>
        </w:rPr>
        <w:t>.</w:t>
      </w:r>
      <w:proofErr w:type="gramEnd"/>
      <w:r w:rsidRPr="00734A1A">
        <w:rPr>
          <w:rFonts w:ascii="Times New Roman" w:hAnsi="Times New Roman" w:cs="Times New Roman"/>
          <w:sz w:val="28"/>
          <w:szCs w:val="28"/>
          <w:lang w:val="en-US"/>
        </w:rPr>
        <w:t xml:space="preserve">, including registered capital 80 </w:t>
      </w:r>
      <w:proofErr w:type="spellStart"/>
      <w:r w:rsidRPr="00734A1A">
        <w:rPr>
          <w:rFonts w:ascii="Times New Roman" w:hAnsi="Times New Roman" w:cs="Times New Roman"/>
          <w:sz w:val="28"/>
          <w:szCs w:val="28"/>
          <w:lang w:val="en-US"/>
        </w:rPr>
        <w:t>th.</w:t>
      </w:r>
      <w:proofErr w:type="spellEnd"/>
      <w:r w:rsidRPr="00734A1A">
        <w:rPr>
          <w:rFonts w:ascii="Times New Roman" w:hAnsi="Times New Roman" w:cs="Times New Roman"/>
          <w:sz w:val="28"/>
          <w:szCs w:val="28"/>
          <w:lang w:val="en-US"/>
        </w:rPr>
        <w:t xml:space="preserve">. and Additional paid-in capital 20 </w:t>
      </w:r>
      <w:proofErr w:type="spellStart"/>
      <w:r w:rsidRPr="00734A1A">
        <w:rPr>
          <w:rFonts w:ascii="Times New Roman" w:hAnsi="Times New Roman" w:cs="Times New Roman"/>
          <w:sz w:val="28"/>
          <w:szCs w:val="28"/>
          <w:lang w:val="en-US"/>
        </w:rPr>
        <w:t>th.</w:t>
      </w:r>
      <w:proofErr w:type="spellEnd"/>
      <w:r w:rsidRPr="00734A1A">
        <w:rPr>
          <w:rFonts w:ascii="Times New Roman" w:hAnsi="Times New Roman" w:cs="Times New Roman"/>
          <w:sz w:val="28"/>
          <w:szCs w:val="28"/>
          <w:lang w:val="en-US"/>
        </w:rPr>
        <w:t xml:space="preserve"> </w:t>
      </w:r>
    </w:p>
    <w:p w14:paraId="76EB689B" w14:textId="77777777" w:rsidR="00B313FE" w:rsidRPr="00734A1A" w:rsidRDefault="00B313FE" w:rsidP="007C2610">
      <w:pPr>
        <w:numPr>
          <w:ilvl w:val="0"/>
          <w:numId w:val="2"/>
        </w:numPr>
        <w:tabs>
          <w:tab w:val="num" w:pos="567"/>
        </w:tabs>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revenue from sales of production 350 </w:t>
      </w:r>
      <w:proofErr w:type="spellStart"/>
      <w:r w:rsidRPr="00734A1A">
        <w:rPr>
          <w:rFonts w:ascii="Times New Roman" w:hAnsi="Times New Roman" w:cs="Times New Roman"/>
          <w:sz w:val="28"/>
          <w:szCs w:val="28"/>
          <w:lang w:val="en-US"/>
        </w:rPr>
        <w:t>th.</w:t>
      </w:r>
      <w:proofErr w:type="spellEnd"/>
      <w:r w:rsidRPr="00734A1A">
        <w:rPr>
          <w:rFonts w:ascii="Times New Roman" w:hAnsi="Times New Roman" w:cs="Times New Roman"/>
          <w:sz w:val="28"/>
          <w:szCs w:val="28"/>
          <w:lang w:val="en-US"/>
        </w:rPr>
        <w:t xml:space="preserve">, including </w:t>
      </w:r>
      <w:proofErr w:type="gramStart"/>
      <w:r w:rsidRPr="00734A1A">
        <w:rPr>
          <w:rFonts w:ascii="Times New Roman" w:hAnsi="Times New Roman" w:cs="Times New Roman"/>
          <w:sz w:val="28"/>
          <w:szCs w:val="28"/>
          <w:lang w:val="en-US"/>
        </w:rPr>
        <w:t>VAT .</w:t>
      </w:r>
      <w:proofErr w:type="gramEnd"/>
    </w:p>
    <w:p w14:paraId="40190B5A" w14:textId="77777777" w:rsidR="00B313FE" w:rsidRPr="00734A1A" w:rsidRDefault="00B313FE" w:rsidP="007C2610">
      <w:pPr>
        <w:numPr>
          <w:ilvl w:val="0"/>
          <w:numId w:val="2"/>
        </w:numPr>
        <w:tabs>
          <w:tab w:val="num" w:pos="567"/>
        </w:tabs>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enterprise received dividends — 20 </w:t>
      </w:r>
      <w:proofErr w:type="spellStart"/>
      <w:proofErr w:type="gramStart"/>
      <w:r w:rsidRPr="00734A1A">
        <w:rPr>
          <w:rFonts w:ascii="Times New Roman" w:hAnsi="Times New Roman" w:cs="Times New Roman"/>
          <w:sz w:val="28"/>
          <w:szCs w:val="28"/>
          <w:lang w:val="en-US"/>
        </w:rPr>
        <w:t>th.</w:t>
      </w:r>
      <w:proofErr w:type="spellEnd"/>
      <w:r w:rsidRPr="00734A1A">
        <w:rPr>
          <w:rFonts w:ascii="Times New Roman" w:hAnsi="Times New Roman" w:cs="Times New Roman"/>
          <w:sz w:val="28"/>
          <w:szCs w:val="28"/>
          <w:lang w:val="en-US"/>
        </w:rPr>
        <w:t>.</w:t>
      </w:r>
      <w:proofErr w:type="gramEnd"/>
    </w:p>
    <w:p w14:paraId="1BD55E14" w14:textId="77777777" w:rsidR="00B313FE" w:rsidRPr="00734A1A" w:rsidRDefault="00B313FE" w:rsidP="007C2610">
      <w:pPr>
        <w:numPr>
          <w:ilvl w:val="0"/>
          <w:numId w:val="2"/>
        </w:numPr>
        <w:tabs>
          <w:tab w:val="num" w:pos="567"/>
        </w:tabs>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enterprise sold government bond — 40 </w:t>
      </w:r>
      <w:proofErr w:type="spellStart"/>
      <w:proofErr w:type="gramStart"/>
      <w:r w:rsidRPr="00734A1A">
        <w:rPr>
          <w:rFonts w:ascii="Times New Roman" w:hAnsi="Times New Roman" w:cs="Times New Roman"/>
          <w:sz w:val="28"/>
          <w:szCs w:val="28"/>
          <w:lang w:val="en-US"/>
        </w:rPr>
        <w:t>th.</w:t>
      </w:r>
      <w:proofErr w:type="spellEnd"/>
      <w:r w:rsidRPr="00734A1A">
        <w:rPr>
          <w:rFonts w:ascii="Times New Roman" w:hAnsi="Times New Roman" w:cs="Times New Roman"/>
          <w:sz w:val="28"/>
          <w:szCs w:val="28"/>
          <w:lang w:val="en-US"/>
        </w:rPr>
        <w:t>.</w:t>
      </w:r>
      <w:proofErr w:type="gramEnd"/>
    </w:p>
    <w:p w14:paraId="239BE092" w14:textId="77777777" w:rsidR="00EF68D2" w:rsidRPr="00734A1A" w:rsidRDefault="00EF68D2" w:rsidP="007C2610">
      <w:pPr>
        <w:tabs>
          <w:tab w:val="left" w:pos="510"/>
        </w:tabs>
        <w:spacing w:after="0" w:line="240" w:lineRule="auto"/>
        <w:rPr>
          <w:rFonts w:ascii="Times New Roman" w:hAnsi="Times New Roman" w:cs="Times New Roman"/>
          <w:b/>
          <w:sz w:val="28"/>
          <w:szCs w:val="28"/>
          <w:lang w:val="en-US"/>
        </w:rPr>
      </w:pPr>
    </w:p>
    <w:p w14:paraId="6386EBB2" w14:textId="304D1984" w:rsidR="00B313FE" w:rsidRPr="00734A1A" w:rsidRDefault="00EF68D2" w:rsidP="007C2610">
      <w:pPr>
        <w:tabs>
          <w:tab w:val="left" w:pos="510"/>
        </w:tabs>
        <w:spacing w:after="0" w:line="240" w:lineRule="auto"/>
        <w:rPr>
          <w:rFonts w:ascii="Times New Roman" w:hAnsi="Times New Roman" w:cs="Times New Roman"/>
          <w:b/>
          <w:sz w:val="28"/>
          <w:szCs w:val="28"/>
          <w:lang w:val="en-US"/>
        </w:rPr>
      </w:pPr>
      <w:r w:rsidRPr="00734A1A">
        <w:rPr>
          <w:rFonts w:ascii="Times New Roman" w:hAnsi="Times New Roman" w:cs="Times New Roman"/>
          <w:b/>
          <w:sz w:val="28"/>
          <w:szCs w:val="28"/>
          <w:lang w:val="en-US"/>
        </w:rPr>
        <w:t>76</w:t>
      </w:r>
    </w:p>
    <w:p w14:paraId="4A0D01FA" w14:textId="77777777" w:rsidR="00B313FE" w:rsidRPr="00734A1A" w:rsidRDefault="00B313FE" w:rsidP="007C2610">
      <w:pPr>
        <w:tabs>
          <w:tab w:val="left" w:pos="510"/>
        </w:tabs>
        <w:spacing w:after="0" w:line="240" w:lineRule="auto"/>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Determine </w:t>
      </w:r>
      <w:r w:rsidRPr="00734A1A">
        <w:rPr>
          <w:rFonts w:ascii="Times New Roman" w:hAnsi="Times New Roman" w:cs="Times New Roman"/>
          <w:bCs/>
          <w:sz w:val="28"/>
          <w:szCs w:val="28"/>
          <w:lang w:val="en-US"/>
        </w:rPr>
        <w:t>Cash flow from financing activities</w:t>
      </w:r>
      <w:r w:rsidRPr="00734A1A">
        <w:rPr>
          <w:rFonts w:ascii="Times New Roman" w:hAnsi="Times New Roman" w:cs="Times New Roman"/>
          <w:sz w:val="28"/>
          <w:szCs w:val="28"/>
          <w:lang w:val="en-US"/>
        </w:rPr>
        <w:t xml:space="preserve"> </w:t>
      </w:r>
      <w:proofErr w:type="gramStart"/>
      <w:r w:rsidRPr="00734A1A">
        <w:rPr>
          <w:rFonts w:ascii="Times New Roman" w:hAnsi="Times New Roman" w:cs="Times New Roman"/>
          <w:sz w:val="28"/>
          <w:szCs w:val="28"/>
          <w:lang w:val="en-US"/>
        </w:rPr>
        <w:t>For</w:t>
      </w:r>
      <w:proofErr w:type="gramEnd"/>
      <w:r w:rsidRPr="00734A1A">
        <w:rPr>
          <w:rFonts w:ascii="Times New Roman" w:hAnsi="Times New Roman" w:cs="Times New Roman"/>
          <w:sz w:val="28"/>
          <w:szCs w:val="28"/>
          <w:lang w:val="en-US"/>
        </w:rPr>
        <w:t xml:space="preserve"> the reporting period:</w:t>
      </w:r>
    </w:p>
    <w:p w14:paraId="7011A664" w14:textId="77777777" w:rsidR="00B313FE" w:rsidRPr="00734A1A" w:rsidRDefault="00B313FE" w:rsidP="007C2610">
      <w:pPr>
        <w:numPr>
          <w:ilvl w:val="0"/>
          <w:numId w:val="3"/>
        </w:numPr>
        <w:tabs>
          <w:tab w:val="left" w:pos="510"/>
        </w:tabs>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The financial result before taxation — 100 </w:t>
      </w:r>
      <w:proofErr w:type="spellStart"/>
      <w:r w:rsidRPr="00734A1A">
        <w:rPr>
          <w:rFonts w:ascii="Times New Roman" w:hAnsi="Times New Roman" w:cs="Times New Roman"/>
          <w:sz w:val="28"/>
          <w:szCs w:val="28"/>
          <w:lang w:val="en-US"/>
        </w:rPr>
        <w:t>th.</w:t>
      </w:r>
      <w:proofErr w:type="spellEnd"/>
    </w:p>
    <w:p w14:paraId="70292A9C" w14:textId="77777777" w:rsidR="00B313FE" w:rsidRPr="00734A1A" w:rsidRDefault="00B313FE" w:rsidP="007C2610">
      <w:pPr>
        <w:numPr>
          <w:ilvl w:val="0"/>
          <w:numId w:val="3"/>
        </w:numPr>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result of shares emission 250 </w:t>
      </w:r>
      <w:proofErr w:type="spellStart"/>
      <w:r w:rsidRPr="00734A1A">
        <w:rPr>
          <w:rFonts w:ascii="Times New Roman" w:hAnsi="Times New Roman" w:cs="Times New Roman"/>
          <w:sz w:val="28"/>
          <w:szCs w:val="28"/>
          <w:lang w:val="en-US"/>
        </w:rPr>
        <w:t>th.</w:t>
      </w:r>
      <w:proofErr w:type="spellEnd"/>
      <w:r w:rsidRPr="00734A1A">
        <w:rPr>
          <w:rFonts w:ascii="Times New Roman" w:hAnsi="Times New Roman" w:cs="Times New Roman"/>
          <w:sz w:val="28"/>
          <w:szCs w:val="28"/>
          <w:lang w:val="en-US"/>
        </w:rPr>
        <w:t xml:space="preserve">, including registered capital 200 </w:t>
      </w:r>
      <w:proofErr w:type="spellStart"/>
      <w:r w:rsidRPr="00734A1A">
        <w:rPr>
          <w:rFonts w:ascii="Times New Roman" w:hAnsi="Times New Roman" w:cs="Times New Roman"/>
          <w:sz w:val="28"/>
          <w:szCs w:val="28"/>
          <w:lang w:val="en-US"/>
        </w:rPr>
        <w:t>th.</w:t>
      </w:r>
      <w:proofErr w:type="spellEnd"/>
      <w:r w:rsidRPr="00734A1A">
        <w:rPr>
          <w:rFonts w:ascii="Times New Roman" w:hAnsi="Times New Roman" w:cs="Times New Roman"/>
          <w:sz w:val="28"/>
          <w:szCs w:val="28"/>
          <w:lang w:val="en-US"/>
        </w:rPr>
        <w:t xml:space="preserve"> </w:t>
      </w:r>
    </w:p>
    <w:p w14:paraId="76548C3E" w14:textId="77777777" w:rsidR="00B313FE" w:rsidRPr="00734A1A" w:rsidRDefault="00B313FE" w:rsidP="007C2610">
      <w:pPr>
        <w:numPr>
          <w:ilvl w:val="0"/>
          <w:numId w:val="3"/>
        </w:numPr>
        <w:tabs>
          <w:tab w:val="left" w:pos="510"/>
        </w:tabs>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result of bonds emission — 50 </w:t>
      </w:r>
      <w:proofErr w:type="spellStart"/>
      <w:r w:rsidRPr="00734A1A">
        <w:rPr>
          <w:rFonts w:ascii="Times New Roman" w:hAnsi="Times New Roman" w:cs="Times New Roman"/>
          <w:sz w:val="28"/>
          <w:szCs w:val="28"/>
          <w:lang w:val="en-US"/>
        </w:rPr>
        <w:t>th.</w:t>
      </w:r>
      <w:proofErr w:type="spellEnd"/>
    </w:p>
    <w:p w14:paraId="2495242E" w14:textId="77777777" w:rsidR="00B313FE" w:rsidRPr="00734A1A" w:rsidRDefault="00B313FE" w:rsidP="007C2610">
      <w:pPr>
        <w:numPr>
          <w:ilvl w:val="0"/>
          <w:numId w:val="3"/>
        </w:numPr>
        <w:tabs>
          <w:tab w:val="left" w:pos="510"/>
        </w:tabs>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enterprise defined </w:t>
      </w:r>
      <w:proofErr w:type="gramStart"/>
      <w:r w:rsidRPr="00734A1A">
        <w:rPr>
          <w:rFonts w:ascii="Times New Roman" w:hAnsi="Times New Roman" w:cs="Times New Roman"/>
          <w:sz w:val="28"/>
          <w:szCs w:val="28"/>
          <w:lang w:val="en-US"/>
        </w:rPr>
        <w:t>amount</w:t>
      </w:r>
      <w:proofErr w:type="gramEnd"/>
      <w:r w:rsidRPr="00734A1A">
        <w:rPr>
          <w:rFonts w:ascii="Times New Roman" w:hAnsi="Times New Roman" w:cs="Times New Roman"/>
          <w:sz w:val="28"/>
          <w:szCs w:val="28"/>
          <w:lang w:val="en-US"/>
        </w:rPr>
        <w:t xml:space="preserve"> of dividends 40 </w:t>
      </w:r>
      <w:proofErr w:type="spellStart"/>
      <w:r w:rsidRPr="00734A1A">
        <w:rPr>
          <w:rFonts w:ascii="Times New Roman" w:hAnsi="Times New Roman" w:cs="Times New Roman"/>
          <w:sz w:val="28"/>
          <w:szCs w:val="28"/>
          <w:lang w:val="en-US"/>
        </w:rPr>
        <w:t>th.</w:t>
      </w:r>
      <w:proofErr w:type="spellEnd"/>
    </w:p>
    <w:p w14:paraId="0899C3B8" w14:textId="77777777" w:rsidR="00B313FE" w:rsidRPr="00734A1A" w:rsidRDefault="00B313FE" w:rsidP="007C2610">
      <w:pPr>
        <w:numPr>
          <w:ilvl w:val="0"/>
          <w:numId w:val="3"/>
        </w:numPr>
        <w:tabs>
          <w:tab w:val="left" w:pos="510"/>
        </w:tabs>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Cost of production sold— 800 </w:t>
      </w:r>
      <w:proofErr w:type="spellStart"/>
      <w:r w:rsidRPr="00734A1A">
        <w:rPr>
          <w:rFonts w:ascii="Times New Roman" w:hAnsi="Times New Roman" w:cs="Times New Roman"/>
          <w:sz w:val="28"/>
          <w:szCs w:val="28"/>
          <w:lang w:val="en-US"/>
        </w:rPr>
        <w:t>th.</w:t>
      </w:r>
      <w:proofErr w:type="spellEnd"/>
      <w:r w:rsidRPr="00734A1A">
        <w:rPr>
          <w:rFonts w:ascii="Times New Roman" w:hAnsi="Times New Roman" w:cs="Times New Roman"/>
          <w:sz w:val="28"/>
          <w:szCs w:val="28"/>
          <w:lang w:val="en-US"/>
        </w:rPr>
        <w:t xml:space="preserve">, including </w:t>
      </w:r>
      <w:proofErr w:type="gramStart"/>
      <w:r w:rsidRPr="00734A1A">
        <w:rPr>
          <w:rFonts w:ascii="Times New Roman" w:hAnsi="Times New Roman" w:cs="Times New Roman"/>
          <w:sz w:val="28"/>
          <w:szCs w:val="28"/>
          <w:lang w:val="en-US"/>
        </w:rPr>
        <w:t>depreciation  —</w:t>
      </w:r>
      <w:proofErr w:type="gramEnd"/>
      <w:r w:rsidRPr="00734A1A">
        <w:rPr>
          <w:rFonts w:ascii="Times New Roman" w:hAnsi="Times New Roman" w:cs="Times New Roman"/>
          <w:sz w:val="28"/>
          <w:szCs w:val="28"/>
          <w:lang w:val="en-US"/>
        </w:rPr>
        <w:t xml:space="preserve"> 20 </w:t>
      </w:r>
      <w:proofErr w:type="spellStart"/>
      <w:r w:rsidRPr="00734A1A">
        <w:rPr>
          <w:rFonts w:ascii="Times New Roman" w:hAnsi="Times New Roman" w:cs="Times New Roman"/>
          <w:sz w:val="28"/>
          <w:szCs w:val="28"/>
          <w:lang w:val="en-US"/>
        </w:rPr>
        <w:t>th.</w:t>
      </w:r>
      <w:proofErr w:type="spellEnd"/>
    </w:p>
    <w:p w14:paraId="493A85D6" w14:textId="77777777" w:rsidR="00EF68D2" w:rsidRPr="00734A1A" w:rsidRDefault="00EF68D2" w:rsidP="007C2610">
      <w:pPr>
        <w:tabs>
          <w:tab w:val="left" w:pos="510"/>
        </w:tabs>
        <w:spacing w:after="0" w:line="240" w:lineRule="auto"/>
        <w:rPr>
          <w:rFonts w:ascii="Times New Roman" w:hAnsi="Times New Roman" w:cs="Times New Roman"/>
          <w:b/>
          <w:sz w:val="28"/>
          <w:szCs w:val="28"/>
          <w:lang w:val="en-US"/>
        </w:rPr>
      </w:pPr>
    </w:p>
    <w:p w14:paraId="0DF61681" w14:textId="63994665" w:rsidR="00B313FE" w:rsidRPr="00734A1A" w:rsidRDefault="00EF68D2" w:rsidP="007C2610">
      <w:pPr>
        <w:tabs>
          <w:tab w:val="left" w:pos="510"/>
        </w:tabs>
        <w:spacing w:after="0" w:line="240" w:lineRule="auto"/>
        <w:rPr>
          <w:rFonts w:ascii="Times New Roman" w:hAnsi="Times New Roman" w:cs="Times New Roman"/>
          <w:b/>
          <w:sz w:val="28"/>
          <w:szCs w:val="28"/>
          <w:lang w:val="en-US"/>
        </w:rPr>
      </w:pPr>
      <w:r w:rsidRPr="00734A1A">
        <w:rPr>
          <w:rFonts w:ascii="Times New Roman" w:hAnsi="Times New Roman" w:cs="Times New Roman"/>
          <w:b/>
          <w:sz w:val="28"/>
          <w:szCs w:val="28"/>
          <w:lang w:val="en-US"/>
        </w:rPr>
        <w:lastRenderedPageBreak/>
        <w:t>77</w:t>
      </w:r>
    </w:p>
    <w:p w14:paraId="34CA103B" w14:textId="77777777" w:rsidR="00B313FE" w:rsidRPr="00734A1A" w:rsidRDefault="00B313FE" w:rsidP="007C2610">
      <w:pPr>
        <w:tabs>
          <w:tab w:val="left" w:pos="510"/>
        </w:tabs>
        <w:spacing w:after="0" w:line="240" w:lineRule="auto"/>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Determine </w:t>
      </w:r>
      <w:r w:rsidRPr="00734A1A">
        <w:rPr>
          <w:rFonts w:ascii="Times New Roman" w:hAnsi="Times New Roman" w:cs="Times New Roman"/>
          <w:bCs/>
          <w:sz w:val="28"/>
          <w:szCs w:val="28"/>
          <w:lang w:val="en-US"/>
        </w:rPr>
        <w:t>Cash flow from investing activities</w:t>
      </w:r>
      <w:r w:rsidRPr="00734A1A">
        <w:rPr>
          <w:rFonts w:ascii="Times New Roman" w:hAnsi="Times New Roman" w:cs="Times New Roman"/>
          <w:sz w:val="28"/>
          <w:szCs w:val="28"/>
          <w:lang w:val="en-US"/>
        </w:rPr>
        <w:t xml:space="preserve"> </w:t>
      </w:r>
      <w:proofErr w:type="gramStart"/>
      <w:r w:rsidRPr="00734A1A">
        <w:rPr>
          <w:rFonts w:ascii="Times New Roman" w:hAnsi="Times New Roman" w:cs="Times New Roman"/>
          <w:sz w:val="28"/>
          <w:szCs w:val="28"/>
          <w:lang w:val="en-US"/>
        </w:rPr>
        <w:t>For</w:t>
      </w:r>
      <w:proofErr w:type="gramEnd"/>
      <w:r w:rsidRPr="00734A1A">
        <w:rPr>
          <w:rFonts w:ascii="Times New Roman" w:hAnsi="Times New Roman" w:cs="Times New Roman"/>
          <w:sz w:val="28"/>
          <w:szCs w:val="28"/>
          <w:lang w:val="en-US"/>
        </w:rPr>
        <w:t xml:space="preserve"> the reporting period:</w:t>
      </w:r>
    </w:p>
    <w:p w14:paraId="46DD7835" w14:textId="77777777" w:rsidR="00B313FE" w:rsidRPr="00734A1A" w:rsidRDefault="00B313FE" w:rsidP="007C2610">
      <w:pPr>
        <w:numPr>
          <w:ilvl w:val="0"/>
          <w:numId w:val="4"/>
        </w:numPr>
        <w:tabs>
          <w:tab w:val="left" w:pos="510"/>
        </w:tabs>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cash inflow from sale of other company shares— 50 </w:t>
      </w:r>
      <w:proofErr w:type="spellStart"/>
      <w:r w:rsidRPr="00734A1A">
        <w:rPr>
          <w:rFonts w:ascii="Times New Roman" w:hAnsi="Times New Roman" w:cs="Times New Roman"/>
          <w:sz w:val="28"/>
          <w:szCs w:val="28"/>
          <w:lang w:val="en-US"/>
        </w:rPr>
        <w:t>th.</w:t>
      </w:r>
      <w:proofErr w:type="spellEnd"/>
    </w:p>
    <w:p w14:paraId="39595BC0" w14:textId="77777777" w:rsidR="00B313FE" w:rsidRPr="00734A1A" w:rsidRDefault="00B313FE" w:rsidP="007C2610">
      <w:pPr>
        <w:numPr>
          <w:ilvl w:val="0"/>
          <w:numId w:val="4"/>
        </w:numPr>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result of shares emission 250 </w:t>
      </w:r>
      <w:proofErr w:type="spellStart"/>
      <w:r w:rsidRPr="00734A1A">
        <w:rPr>
          <w:rFonts w:ascii="Times New Roman" w:hAnsi="Times New Roman" w:cs="Times New Roman"/>
          <w:sz w:val="28"/>
          <w:szCs w:val="28"/>
          <w:lang w:val="en-US"/>
        </w:rPr>
        <w:t>th.</w:t>
      </w:r>
      <w:proofErr w:type="spellEnd"/>
      <w:r w:rsidRPr="00734A1A">
        <w:rPr>
          <w:rFonts w:ascii="Times New Roman" w:hAnsi="Times New Roman" w:cs="Times New Roman"/>
          <w:sz w:val="28"/>
          <w:szCs w:val="28"/>
          <w:lang w:val="en-US"/>
        </w:rPr>
        <w:t xml:space="preserve">, including registered capital 200 </w:t>
      </w:r>
      <w:proofErr w:type="spellStart"/>
      <w:r w:rsidRPr="00734A1A">
        <w:rPr>
          <w:rFonts w:ascii="Times New Roman" w:hAnsi="Times New Roman" w:cs="Times New Roman"/>
          <w:sz w:val="28"/>
          <w:szCs w:val="28"/>
          <w:lang w:val="en-US"/>
        </w:rPr>
        <w:t>th.</w:t>
      </w:r>
      <w:proofErr w:type="spellEnd"/>
    </w:p>
    <w:p w14:paraId="3421AE11" w14:textId="77777777" w:rsidR="00B313FE" w:rsidRPr="00734A1A" w:rsidRDefault="00B313FE" w:rsidP="007C2610">
      <w:pPr>
        <w:numPr>
          <w:ilvl w:val="0"/>
          <w:numId w:val="4"/>
        </w:numPr>
        <w:tabs>
          <w:tab w:val="left" w:pos="510"/>
        </w:tabs>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result of bonds emission — 60 </w:t>
      </w:r>
      <w:proofErr w:type="spellStart"/>
      <w:r w:rsidRPr="00734A1A">
        <w:rPr>
          <w:rFonts w:ascii="Times New Roman" w:hAnsi="Times New Roman" w:cs="Times New Roman"/>
          <w:sz w:val="28"/>
          <w:szCs w:val="28"/>
          <w:lang w:val="en-US"/>
        </w:rPr>
        <w:t>th.</w:t>
      </w:r>
      <w:proofErr w:type="spellEnd"/>
    </w:p>
    <w:p w14:paraId="0B1F8970" w14:textId="77777777" w:rsidR="00B313FE" w:rsidRPr="00734A1A" w:rsidRDefault="00B313FE" w:rsidP="007C2610">
      <w:pPr>
        <w:numPr>
          <w:ilvl w:val="0"/>
          <w:numId w:val="4"/>
        </w:numPr>
        <w:tabs>
          <w:tab w:val="left" w:pos="510"/>
        </w:tabs>
        <w:spacing w:after="0" w:line="240" w:lineRule="auto"/>
        <w:jc w:val="both"/>
        <w:rPr>
          <w:rFonts w:ascii="Times New Roman" w:hAnsi="Times New Roman" w:cs="Times New Roman"/>
          <w:spacing w:val="4"/>
          <w:sz w:val="28"/>
          <w:szCs w:val="28"/>
          <w:lang w:val="en-US"/>
        </w:rPr>
      </w:pPr>
      <w:r w:rsidRPr="00734A1A">
        <w:rPr>
          <w:rFonts w:ascii="Times New Roman" w:hAnsi="Times New Roman" w:cs="Times New Roman"/>
          <w:spacing w:val="4"/>
          <w:sz w:val="28"/>
          <w:szCs w:val="28"/>
          <w:lang w:val="en-US"/>
        </w:rPr>
        <w:t>paid dividends 40 </w:t>
      </w:r>
      <w:proofErr w:type="spellStart"/>
      <w:r w:rsidRPr="00734A1A">
        <w:rPr>
          <w:rFonts w:ascii="Times New Roman" w:hAnsi="Times New Roman" w:cs="Times New Roman"/>
          <w:sz w:val="28"/>
          <w:szCs w:val="28"/>
          <w:lang w:val="en-US"/>
        </w:rPr>
        <w:t>th.</w:t>
      </w:r>
      <w:proofErr w:type="spellEnd"/>
    </w:p>
    <w:p w14:paraId="53E83732" w14:textId="77777777" w:rsidR="00B313FE" w:rsidRPr="00734A1A" w:rsidRDefault="00B313FE" w:rsidP="007C2610">
      <w:pPr>
        <w:numPr>
          <w:ilvl w:val="0"/>
          <w:numId w:val="4"/>
        </w:numPr>
        <w:tabs>
          <w:tab w:val="left" w:pos="510"/>
        </w:tabs>
        <w:spacing w:after="0" w:line="240" w:lineRule="auto"/>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Cost of production sold— 800 </w:t>
      </w:r>
      <w:proofErr w:type="spellStart"/>
      <w:r w:rsidRPr="00734A1A">
        <w:rPr>
          <w:rFonts w:ascii="Times New Roman" w:hAnsi="Times New Roman" w:cs="Times New Roman"/>
          <w:sz w:val="28"/>
          <w:szCs w:val="28"/>
          <w:lang w:val="en-US"/>
        </w:rPr>
        <w:t>th.</w:t>
      </w:r>
      <w:proofErr w:type="spellEnd"/>
      <w:r w:rsidRPr="00734A1A">
        <w:rPr>
          <w:rFonts w:ascii="Times New Roman" w:hAnsi="Times New Roman" w:cs="Times New Roman"/>
          <w:sz w:val="28"/>
          <w:szCs w:val="28"/>
          <w:lang w:val="en-US"/>
        </w:rPr>
        <w:t xml:space="preserve">, including </w:t>
      </w:r>
      <w:proofErr w:type="gramStart"/>
      <w:r w:rsidRPr="00734A1A">
        <w:rPr>
          <w:rFonts w:ascii="Times New Roman" w:hAnsi="Times New Roman" w:cs="Times New Roman"/>
          <w:sz w:val="28"/>
          <w:szCs w:val="28"/>
          <w:lang w:val="en-US"/>
        </w:rPr>
        <w:t>depreciation  —</w:t>
      </w:r>
      <w:proofErr w:type="gramEnd"/>
      <w:r w:rsidRPr="00734A1A">
        <w:rPr>
          <w:rFonts w:ascii="Times New Roman" w:hAnsi="Times New Roman" w:cs="Times New Roman"/>
          <w:sz w:val="28"/>
          <w:szCs w:val="28"/>
          <w:lang w:val="en-US"/>
        </w:rPr>
        <w:t xml:space="preserve"> 20 </w:t>
      </w:r>
      <w:proofErr w:type="spellStart"/>
      <w:r w:rsidRPr="00734A1A">
        <w:rPr>
          <w:rFonts w:ascii="Times New Roman" w:hAnsi="Times New Roman" w:cs="Times New Roman"/>
          <w:sz w:val="28"/>
          <w:szCs w:val="28"/>
          <w:lang w:val="en-US"/>
        </w:rPr>
        <w:t>th.</w:t>
      </w:r>
      <w:proofErr w:type="spellEnd"/>
    </w:p>
    <w:p w14:paraId="0E9A6B22" w14:textId="77777777" w:rsidR="00B313FE" w:rsidRPr="00734A1A" w:rsidRDefault="00B313FE" w:rsidP="007C2610">
      <w:pPr>
        <w:numPr>
          <w:ilvl w:val="0"/>
          <w:numId w:val="4"/>
        </w:numPr>
        <w:tabs>
          <w:tab w:val="left" w:pos="510"/>
        </w:tabs>
        <w:spacing w:after="0" w:line="240" w:lineRule="auto"/>
        <w:jc w:val="both"/>
        <w:rPr>
          <w:rFonts w:ascii="Times New Roman" w:hAnsi="Times New Roman" w:cs="Times New Roman"/>
          <w:spacing w:val="-2"/>
          <w:sz w:val="28"/>
          <w:szCs w:val="28"/>
          <w:lang w:val="en-US"/>
        </w:rPr>
      </w:pPr>
      <w:r w:rsidRPr="00734A1A">
        <w:rPr>
          <w:rFonts w:ascii="Times New Roman" w:hAnsi="Times New Roman" w:cs="Times New Roman"/>
          <w:sz w:val="28"/>
          <w:szCs w:val="28"/>
          <w:lang w:val="en-US"/>
        </w:rPr>
        <w:t>cash outflow for tangible assets purchase</w:t>
      </w:r>
      <w:r w:rsidRPr="00734A1A">
        <w:rPr>
          <w:rFonts w:ascii="Times New Roman" w:hAnsi="Times New Roman" w:cs="Times New Roman"/>
          <w:spacing w:val="-2"/>
          <w:sz w:val="28"/>
          <w:szCs w:val="28"/>
          <w:lang w:val="en-US"/>
        </w:rPr>
        <w:t xml:space="preserve"> — 70 </w:t>
      </w:r>
      <w:proofErr w:type="spellStart"/>
      <w:r w:rsidRPr="00734A1A">
        <w:rPr>
          <w:rFonts w:ascii="Times New Roman" w:hAnsi="Times New Roman" w:cs="Times New Roman"/>
          <w:sz w:val="28"/>
          <w:szCs w:val="28"/>
          <w:lang w:val="en-US"/>
        </w:rPr>
        <w:t>th.</w:t>
      </w:r>
      <w:proofErr w:type="spellEnd"/>
    </w:p>
    <w:p w14:paraId="550CB564" w14:textId="77777777" w:rsidR="00B313FE" w:rsidRPr="00734A1A" w:rsidRDefault="00B313FE" w:rsidP="007C2610">
      <w:pPr>
        <w:tabs>
          <w:tab w:val="left" w:pos="510"/>
        </w:tabs>
        <w:spacing w:after="0" w:line="240" w:lineRule="auto"/>
        <w:rPr>
          <w:rFonts w:ascii="Times New Roman" w:hAnsi="Times New Roman" w:cs="Times New Roman"/>
          <w:b/>
          <w:sz w:val="28"/>
          <w:szCs w:val="28"/>
          <w:lang w:val="en-US"/>
        </w:rPr>
      </w:pPr>
    </w:p>
    <w:p w14:paraId="044A0F24" w14:textId="008A4249" w:rsidR="00B313FE" w:rsidRPr="00734A1A" w:rsidRDefault="00EF68D2" w:rsidP="007C2610">
      <w:pPr>
        <w:pStyle w:val="NumberListFirst"/>
        <w:spacing w:before="0" w:after="0" w:line="240" w:lineRule="auto"/>
        <w:ind w:left="446" w:hanging="446"/>
        <w:rPr>
          <w:sz w:val="28"/>
          <w:szCs w:val="28"/>
        </w:rPr>
      </w:pPr>
      <w:r w:rsidRPr="00734A1A">
        <w:rPr>
          <w:sz w:val="28"/>
          <w:szCs w:val="28"/>
        </w:rPr>
        <w:t>78</w:t>
      </w:r>
      <w:r w:rsidR="00B313FE" w:rsidRPr="00734A1A">
        <w:rPr>
          <w:sz w:val="28"/>
          <w:szCs w:val="28"/>
        </w:rPr>
        <w:t>.</w:t>
      </w:r>
      <w:r w:rsidR="00B313FE" w:rsidRPr="00734A1A">
        <w:rPr>
          <w:sz w:val="28"/>
          <w:szCs w:val="28"/>
        </w:rPr>
        <w:tab/>
      </w:r>
      <w:r w:rsidR="00B313FE" w:rsidRPr="00734A1A">
        <w:rPr>
          <w:sz w:val="28"/>
          <w:szCs w:val="28"/>
        </w:rPr>
        <w:tab/>
        <w:t>Which of the following financial statements would show how quickly a hospitality operation could convert assets into cash?</w:t>
      </w:r>
    </w:p>
    <w:p w14:paraId="28338D81" w14:textId="77777777" w:rsidR="00B313FE" w:rsidRPr="00734A1A" w:rsidRDefault="00B313FE" w:rsidP="007C2610">
      <w:pPr>
        <w:pStyle w:val="abcd"/>
        <w:spacing w:line="240" w:lineRule="auto"/>
        <w:rPr>
          <w:sz w:val="28"/>
          <w:szCs w:val="28"/>
        </w:rPr>
      </w:pPr>
      <w:r w:rsidRPr="00734A1A">
        <w:rPr>
          <w:sz w:val="28"/>
          <w:szCs w:val="28"/>
        </w:rPr>
        <w:t>a.</w:t>
      </w:r>
      <w:r w:rsidRPr="00734A1A">
        <w:rPr>
          <w:sz w:val="28"/>
          <w:szCs w:val="28"/>
        </w:rPr>
        <w:tab/>
        <w:t>income statement</w:t>
      </w:r>
    </w:p>
    <w:p w14:paraId="5CC854E5" w14:textId="77777777" w:rsidR="00B313FE" w:rsidRPr="00734A1A" w:rsidRDefault="00B313FE" w:rsidP="007C2610">
      <w:pPr>
        <w:pStyle w:val="abcd"/>
        <w:spacing w:line="240" w:lineRule="auto"/>
        <w:rPr>
          <w:sz w:val="28"/>
          <w:szCs w:val="28"/>
        </w:rPr>
      </w:pPr>
      <w:r w:rsidRPr="00734A1A">
        <w:rPr>
          <w:sz w:val="28"/>
          <w:szCs w:val="28"/>
        </w:rPr>
        <w:t>b.</w:t>
      </w:r>
      <w:r w:rsidRPr="00734A1A">
        <w:rPr>
          <w:sz w:val="28"/>
          <w:szCs w:val="28"/>
        </w:rPr>
        <w:tab/>
        <w:t>balance sheet</w:t>
      </w:r>
    </w:p>
    <w:p w14:paraId="0C6DB687" w14:textId="77777777" w:rsidR="00B313FE" w:rsidRPr="00734A1A" w:rsidRDefault="00B313FE" w:rsidP="007C2610">
      <w:pPr>
        <w:pStyle w:val="abcd"/>
        <w:spacing w:line="240" w:lineRule="auto"/>
        <w:rPr>
          <w:sz w:val="28"/>
          <w:szCs w:val="28"/>
        </w:rPr>
      </w:pPr>
      <w:r w:rsidRPr="00734A1A">
        <w:rPr>
          <w:sz w:val="28"/>
          <w:szCs w:val="28"/>
        </w:rPr>
        <w:t>c.</w:t>
      </w:r>
      <w:r w:rsidRPr="00734A1A">
        <w:rPr>
          <w:sz w:val="28"/>
          <w:szCs w:val="28"/>
        </w:rPr>
        <w:tab/>
        <w:t>statement of cash flows</w:t>
      </w:r>
    </w:p>
    <w:p w14:paraId="68000AA5" w14:textId="77777777" w:rsidR="00B313FE" w:rsidRPr="00734A1A" w:rsidRDefault="00B313FE" w:rsidP="007C2610">
      <w:pPr>
        <w:pStyle w:val="abcd"/>
        <w:spacing w:line="240" w:lineRule="auto"/>
        <w:rPr>
          <w:sz w:val="28"/>
          <w:szCs w:val="28"/>
        </w:rPr>
      </w:pPr>
      <w:r w:rsidRPr="00734A1A">
        <w:rPr>
          <w:sz w:val="28"/>
          <w:szCs w:val="28"/>
        </w:rPr>
        <w:t>d.</w:t>
      </w:r>
      <w:r w:rsidRPr="00734A1A">
        <w:rPr>
          <w:sz w:val="28"/>
          <w:szCs w:val="28"/>
        </w:rPr>
        <w:tab/>
        <w:t>aging of accounts payable report</w:t>
      </w:r>
    </w:p>
    <w:p w14:paraId="64A53F38" w14:textId="77777777" w:rsidR="00B313FE" w:rsidRPr="00734A1A" w:rsidRDefault="00B313FE" w:rsidP="007C2610">
      <w:pPr>
        <w:pStyle w:val="NumberListFirst"/>
        <w:spacing w:before="0" w:after="0" w:line="240" w:lineRule="auto"/>
        <w:ind w:left="446" w:hanging="446"/>
        <w:rPr>
          <w:sz w:val="28"/>
          <w:szCs w:val="28"/>
        </w:rPr>
      </w:pPr>
    </w:p>
    <w:p w14:paraId="14E0ED45" w14:textId="77777777" w:rsidR="00B313FE" w:rsidRPr="00734A1A" w:rsidRDefault="00B313FE" w:rsidP="007C2610">
      <w:pPr>
        <w:pStyle w:val="NumberListFirst"/>
        <w:spacing w:before="0" w:after="0" w:line="240" w:lineRule="auto"/>
        <w:ind w:left="446" w:hanging="446"/>
        <w:rPr>
          <w:sz w:val="28"/>
          <w:szCs w:val="28"/>
        </w:rPr>
      </w:pPr>
    </w:p>
    <w:p w14:paraId="13FB21AC" w14:textId="2EC6F68D" w:rsidR="00B313FE" w:rsidRPr="00734A1A" w:rsidRDefault="00EF68D2" w:rsidP="007C2610">
      <w:pPr>
        <w:pStyle w:val="NumberListFirst"/>
        <w:spacing w:before="0" w:after="0" w:line="240" w:lineRule="auto"/>
        <w:ind w:left="446" w:hanging="446"/>
        <w:rPr>
          <w:sz w:val="28"/>
          <w:szCs w:val="28"/>
        </w:rPr>
      </w:pPr>
      <w:r w:rsidRPr="00734A1A">
        <w:rPr>
          <w:sz w:val="28"/>
          <w:szCs w:val="28"/>
        </w:rPr>
        <w:t>79</w:t>
      </w:r>
      <w:r w:rsidR="00B313FE" w:rsidRPr="00734A1A">
        <w:rPr>
          <w:sz w:val="28"/>
          <w:szCs w:val="28"/>
        </w:rPr>
        <w:t>.</w:t>
      </w:r>
      <w:r w:rsidR="00B313FE" w:rsidRPr="00734A1A">
        <w:rPr>
          <w:sz w:val="28"/>
          <w:szCs w:val="28"/>
        </w:rPr>
        <w:tab/>
        <w:t>What happens to the fundamental accounting equation when the sole proprietor of a business invests more cash in it?</w:t>
      </w:r>
    </w:p>
    <w:p w14:paraId="24478067" w14:textId="77777777" w:rsidR="00B313FE" w:rsidRPr="00734A1A" w:rsidRDefault="00B313FE" w:rsidP="007C2610">
      <w:pPr>
        <w:pStyle w:val="abcd"/>
        <w:spacing w:line="240" w:lineRule="auto"/>
        <w:rPr>
          <w:sz w:val="28"/>
          <w:szCs w:val="28"/>
        </w:rPr>
      </w:pPr>
      <w:r w:rsidRPr="00734A1A">
        <w:rPr>
          <w:sz w:val="28"/>
          <w:szCs w:val="28"/>
        </w:rPr>
        <w:t>a.</w:t>
      </w:r>
      <w:r w:rsidRPr="00734A1A">
        <w:rPr>
          <w:sz w:val="28"/>
          <w:szCs w:val="28"/>
        </w:rPr>
        <w:tab/>
        <w:t>Assets increase, liabilities increase, and owner’s equity decreases.</w:t>
      </w:r>
    </w:p>
    <w:p w14:paraId="6615BCBE" w14:textId="77777777" w:rsidR="00B313FE" w:rsidRPr="00734A1A" w:rsidRDefault="00B313FE" w:rsidP="007C2610">
      <w:pPr>
        <w:pStyle w:val="abcd"/>
        <w:spacing w:line="240" w:lineRule="auto"/>
        <w:rPr>
          <w:sz w:val="28"/>
          <w:szCs w:val="28"/>
        </w:rPr>
      </w:pPr>
      <w:r w:rsidRPr="00734A1A">
        <w:rPr>
          <w:sz w:val="28"/>
          <w:szCs w:val="28"/>
        </w:rPr>
        <w:t>b.</w:t>
      </w:r>
      <w:r w:rsidRPr="00734A1A">
        <w:rPr>
          <w:sz w:val="28"/>
          <w:szCs w:val="28"/>
        </w:rPr>
        <w:tab/>
        <w:t>Assets increase, liabilities remain the same, and owner’s equity increases.</w:t>
      </w:r>
    </w:p>
    <w:p w14:paraId="6AF6B03E" w14:textId="77777777" w:rsidR="00B313FE" w:rsidRPr="00734A1A" w:rsidRDefault="00B313FE" w:rsidP="007C2610">
      <w:pPr>
        <w:pStyle w:val="abcd"/>
        <w:spacing w:line="240" w:lineRule="auto"/>
        <w:rPr>
          <w:sz w:val="28"/>
          <w:szCs w:val="28"/>
        </w:rPr>
      </w:pPr>
      <w:r w:rsidRPr="00734A1A">
        <w:rPr>
          <w:sz w:val="28"/>
          <w:szCs w:val="28"/>
        </w:rPr>
        <w:t>c.</w:t>
      </w:r>
      <w:r w:rsidRPr="00734A1A">
        <w:rPr>
          <w:sz w:val="28"/>
          <w:szCs w:val="28"/>
        </w:rPr>
        <w:tab/>
        <w:t>Assets remain the same, liabilities increase, and owner’s equity increases.</w:t>
      </w:r>
    </w:p>
    <w:p w14:paraId="14D437F5" w14:textId="77777777" w:rsidR="00B313FE" w:rsidRPr="00734A1A" w:rsidRDefault="00B313FE" w:rsidP="007C2610">
      <w:pPr>
        <w:pStyle w:val="abcd"/>
        <w:spacing w:line="240" w:lineRule="auto"/>
        <w:rPr>
          <w:sz w:val="28"/>
          <w:szCs w:val="28"/>
        </w:rPr>
      </w:pPr>
      <w:r w:rsidRPr="00734A1A">
        <w:rPr>
          <w:sz w:val="28"/>
          <w:szCs w:val="28"/>
        </w:rPr>
        <w:t>d.</w:t>
      </w:r>
      <w:r w:rsidRPr="00734A1A">
        <w:rPr>
          <w:sz w:val="28"/>
          <w:szCs w:val="28"/>
        </w:rPr>
        <w:tab/>
        <w:t>Assets increase, liabilities increase, and owner’s equity remains the same.</w:t>
      </w:r>
    </w:p>
    <w:p w14:paraId="2C73682E" w14:textId="77777777" w:rsidR="00B313FE" w:rsidRPr="00734A1A" w:rsidRDefault="00B313FE" w:rsidP="007C2610">
      <w:pPr>
        <w:tabs>
          <w:tab w:val="left" w:pos="900"/>
        </w:tabs>
        <w:spacing w:after="0" w:line="240" w:lineRule="auto"/>
        <w:ind w:firstLine="540"/>
        <w:rPr>
          <w:rFonts w:ascii="Times New Roman" w:hAnsi="Times New Roman" w:cs="Times New Roman"/>
          <w:sz w:val="28"/>
          <w:szCs w:val="28"/>
          <w:lang w:val="en-US"/>
        </w:rPr>
      </w:pPr>
    </w:p>
    <w:p w14:paraId="62706CB3" w14:textId="779AF913" w:rsidR="00B313FE" w:rsidRPr="00734A1A" w:rsidRDefault="00EF68D2" w:rsidP="007C2610">
      <w:pPr>
        <w:tabs>
          <w:tab w:val="left" w:pos="900"/>
        </w:tabs>
        <w:spacing w:after="0" w:line="240" w:lineRule="auto"/>
        <w:ind w:firstLine="540"/>
        <w:rPr>
          <w:rFonts w:ascii="Times New Roman" w:hAnsi="Times New Roman" w:cs="Times New Roman"/>
          <w:sz w:val="28"/>
          <w:szCs w:val="28"/>
          <w:lang w:val="en-US"/>
        </w:rPr>
      </w:pPr>
      <w:r w:rsidRPr="00734A1A">
        <w:rPr>
          <w:rFonts w:ascii="Times New Roman" w:hAnsi="Times New Roman" w:cs="Times New Roman"/>
          <w:sz w:val="28"/>
          <w:szCs w:val="28"/>
          <w:lang w:val="en-US"/>
        </w:rPr>
        <w:t>80</w:t>
      </w:r>
      <w:r w:rsidR="00B313FE" w:rsidRPr="00734A1A">
        <w:rPr>
          <w:rFonts w:ascii="Times New Roman" w:hAnsi="Times New Roman" w:cs="Times New Roman"/>
          <w:sz w:val="28"/>
          <w:szCs w:val="28"/>
          <w:lang w:val="en-US"/>
        </w:rPr>
        <w:t xml:space="preserve">. what indexes are used in </w:t>
      </w:r>
      <w:r w:rsidR="00B313FE" w:rsidRPr="00734A1A">
        <w:rPr>
          <w:rStyle w:val="rvts9"/>
          <w:rFonts w:ascii="Times New Roman" w:hAnsi="Times New Roman" w:cs="Times New Roman"/>
          <w:bCs/>
          <w:color w:val="000000"/>
          <w:sz w:val="28"/>
          <w:szCs w:val="28"/>
          <w:bdr w:val="none" w:sz="0" w:space="0" w:color="auto" w:frame="1"/>
          <w:lang w:val="en-US"/>
        </w:rPr>
        <w:t xml:space="preserve">calculation of net </w:t>
      </w:r>
      <w:r w:rsidR="00B313FE" w:rsidRPr="00734A1A">
        <w:rPr>
          <w:rFonts w:ascii="Times New Roman" w:hAnsi="Times New Roman" w:cs="Times New Roman"/>
          <w:sz w:val="28"/>
          <w:szCs w:val="28"/>
          <w:lang w:val="en-US"/>
        </w:rPr>
        <w:t xml:space="preserve">Cash-flow from investing </w:t>
      </w:r>
      <w:r w:rsidR="00B313FE" w:rsidRPr="00734A1A">
        <w:rPr>
          <w:rFonts w:ascii="Times New Roman" w:hAnsi="Times New Roman" w:cs="Times New Roman"/>
          <w:bCs/>
          <w:sz w:val="28"/>
          <w:szCs w:val="28"/>
          <w:lang w:val="en-US"/>
        </w:rPr>
        <w:t>activity</w:t>
      </w:r>
      <w:r w:rsidR="00B313FE" w:rsidRPr="00734A1A">
        <w:rPr>
          <w:rFonts w:ascii="Times New Roman" w:hAnsi="Times New Roman" w:cs="Times New Roman"/>
          <w:sz w:val="28"/>
          <w:szCs w:val="28"/>
          <w:lang w:val="en-US"/>
        </w:rPr>
        <w:t>?</w:t>
      </w:r>
    </w:p>
    <w:p w14:paraId="0E06ED84" w14:textId="77777777" w:rsidR="00B313FE" w:rsidRPr="00734A1A" w:rsidRDefault="00B313FE" w:rsidP="007C2610">
      <w:pPr>
        <w:numPr>
          <w:ilvl w:val="0"/>
          <w:numId w:val="5"/>
        </w:numPr>
        <w:tabs>
          <w:tab w:val="left" w:pos="900"/>
        </w:tabs>
        <w:spacing w:after="0" w:line="240" w:lineRule="auto"/>
        <w:ind w:firstLine="540"/>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Net </w:t>
      </w:r>
      <w:r w:rsidRPr="00734A1A">
        <w:rPr>
          <w:rFonts w:ascii="Times New Roman" w:hAnsi="Times New Roman" w:cs="Times New Roman"/>
          <w:bCs/>
          <w:sz w:val="28"/>
          <w:szCs w:val="28"/>
          <w:lang w:val="en-US"/>
        </w:rPr>
        <w:t>operating cash flow</w:t>
      </w:r>
      <w:r w:rsidRPr="00734A1A">
        <w:rPr>
          <w:rFonts w:ascii="Times New Roman" w:hAnsi="Times New Roman" w:cs="Times New Roman"/>
          <w:sz w:val="28"/>
          <w:szCs w:val="28"/>
          <w:lang w:val="en-US"/>
        </w:rPr>
        <w:t>.</w:t>
      </w:r>
    </w:p>
    <w:p w14:paraId="3AD2964D" w14:textId="77777777" w:rsidR="00B313FE" w:rsidRPr="00734A1A" w:rsidRDefault="00B313FE" w:rsidP="007C2610">
      <w:pPr>
        <w:numPr>
          <w:ilvl w:val="0"/>
          <w:numId w:val="5"/>
        </w:numPr>
        <w:tabs>
          <w:tab w:val="left" w:pos="900"/>
        </w:tabs>
        <w:spacing w:after="0" w:line="240" w:lineRule="auto"/>
        <w:ind w:firstLine="540"/>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cash inflow from financial investments </w:t>
      </w:r>
      <w:proofErr w:type="gramStart"/>
      <w:r w:rsidRPr="00734A1A">
        <w:rPr>
          <w:rFonts w:ascii="Times New Roman" w:hAnsi="Times New Roman" w:cs="Times New Roman"/>
          <w:sz w:val="28"/>
          <w:szCs w:val="28"/>
          <w:lang w:val="en-US"/>
        </w:rPr>
        <w:t>sale .</w:t>
      </w:r>
      <w:proofErr w:type="gramEnd"/>
    </w:p>
    <w:p w14:paraId="3BDCEE66" w14:textId="77777777" w:rsidR="00B313FE" w:rsidRPr="00734A1A" w:rsidRDefault="00B313FE" w:rsidP="007C2610">
      <w:pPr>
        <w:numPr>
          <w:ilvl w:val="0"/>
          <w:numId w:val="5"/>
        </w:numPr>
        <w:tabs>
          <w:tab w:val="left" w:pos="900"/>
        </w:tabs>
        <w:spacing w:after="0" w:line="240" w:lineRule="auto"/>
        <w:ind w:firstLine="540"/>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received </w:t>
      </w:r>
      <w:proofErr w:type="gramStart"/>
      <w:r w:rsidRPr="00734A1A">
        <w:rPr>
          <w:rFonts w:ascii="Times New Roman" w:hAnsi="Times New Roman" w:cs="Times New Roman"/>
          <w:sz w:val="28"/>
          <w:szCs w:val="28"/>
          <w:lang w:val="en-US"/>
        </w:rPr>
        <w:t>dividends .</w:t>
      </w:r>
      <w:proofErr w:type="gramEnd"/>
    </w:p>
    <w:p w14:paraId="25B2A482" w14:textId="77777777" w:rsidR="00B313FE" w:rsidRPr="00734A1A" w:rsidRDefault="00B313FE" w:rsidP="007C2610">
      <w:pPr>
        <w:numPr>
          <w:ilvl w:val="0"/>
          <w:numId w:val="5"/>
        </w:numPr>
        <w:tabs>
          <w:tab w:val="left" w:pos="900"/>
        </w:tabs>
        <w:spacing w:after="0" w:line="240" w:lineRule="auto"/>
        <w:ind w:firstLine="540"/>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paid dividends.</w:t>
      </w:r>
    </w:p>
    <w:p w14:paraId="515DE6D1" w14:textId="77777777" w:rsidR="00B313FE" w:rsidRPr="00734A1A" w:rsidRDefault="00B313FE" w:rsidP="007C2610">
      <w:pPr>
        <w:numPr>
          <w:ilvl w:val="0"/>
          <w:numId w:val="5"/>
        </w:numPr>
        <w:tabs>
          <w:tab w:val="left" w:pos="900"/>
        </w:tabs>
        <w:spacing w:after="0" w:line="240" w:lineRule="auto"/>
        <w:ind w:firstLine="540"/>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cash outflow for Fixed assets </w:t>
      </w:r>
      <w:proofErr w:type="gramStart"/>
      <w:r w:rsidRPr="00734A1A">
        <w:rPr>
          <w:rFonts w:ascii="Times New Roman" w:hAnsi="Times New Roman" w:cs="Times New Roman"/>
          <w:sz w:val="28"/>
          <w:szCs w:val="28"/>
          <w:lang w:val="en-US"/>
        </w:rPr>
        <w:t>purchase .</w:t>
      </w:r>
      <w:proofErr w:type="gramEnd"/>
    </w:p>
    <w:p w14:paraId="53348E04" w14:textId="77777777" w:rsidR="00677D9F" w:rsidRPr="00734A1A" w:rsidRDefault="00677D9F" w:rsidP="007C2610">
      <w:pPr>
        <w:tabs>
          <w:tab w:val="left" w:pos="900"/>
        </w:tabs>
        <w:spacing w:after="0" w:line="240" w:lineRule="auto"/>
        <w:ind w:firstLine="540"/>
        <w:rPr>
          <w:rFonts w:ascii="Times New Roman" w:hAnsi="Times New Roman" w:cs="Times New Roman"/>
          <w:sz w:val="28"/>
          <w:szCs w:val="28"/>
          <w:lang w:val="en-US"/>
        </w:rPr>
      </w:pPr>
    </w:p>
    <w:p w14:paraId="1A6CC6BB" w14:textId="609AFB0C" w:rsidR="00B313FE" w:rsidRPr="00734A1A" w:rsidRDefault="00EF68D2" w:rsidP="007C2610">
      <w:pPr>
        <w:tabs>
          <w:tab w:val="left" w:pos="900"/>
        </w:tabs>
        <w:spacing w:after="0" w:line="240" w:lineRule="auto"/>
        <w:ind w:firstLine="540"/>
        <w:rPr>
          <w:rFonts w:ascii="Times New Roman" w:hAnsi="Times New Roman" w:cs="Times New Roman"/>
          <w:sz w:val="28"/>
          <w:szCs w:val="28"/>
          <w:lang w:val="en-US"/>
        </w:rPr>
      </w:pPr>
      <w:r w:rsidRPr="00734A1A">
        <w:rPr>
          <w:rFonts w:ascii="Times New Roman" w:hAnsi="Times New Roman" w:cs="Times New Roman"/>
          <w:sz w:val="28"/>
          <w:szCs w:val="28"/>
          <w:lang w:val="en-US"/>
        </w:rPr>
        <w:t>81</w:t>
      </w:r>
      <w:r w:rsidR="00B313FE" w:rsidRPr="00734A1A">
        <w:rPr>
          <w:rFonts w:ascii="Times New Roman" w:hAnsi="Times New Roman" w:cs="Times New Roman"/>
          <w:sz w:val="28"/>
          <w:szCs w:val="28"/>
          <w:lang w:val="en-US"/>
        </w:rPr>
        <w:t xml:space="preserve">. what indexes are used in </w:t>
      </w:r>
      <w:r w:rsidR="00B313FE" w:rsidRPr="00734A1A">
        <w:rPr>
          <w:rStyle w:val="rvts9"/>
          <w:rFonts w:ascii="Times New Roman" w:hAnsi="Times New Roman" w:cs="Times New Roman"/>
          <w:bCs/>
          <w:color w:val="000000"/>
          <w:sz w:val="28"/>
          <w:szCs w:val="28"/>
          <w:bdr w:val="none" w:sz="0" w:space="0" w:color="auto" w:frame="1"/>
          <w:lang w:val="en-US"/>
        </w:rPr>
        <w:t xml:space="preserve">calculation of net </w:t>
      </w:r>
      <w:r w:rsidR="00B313FE" w:rsidRPr="00734A1A">
        <w:rPr>
          <w:rFonts w:ascii="Times New Roman" w:hAnsi="Times New Roman" w:cs="Times New Roman"/>
          <w:sz w:val="28"/>
          <w:szCs w:val="28"/>
          <w:lang w:val="en-US"/>
        </w:rPr>
        <w:t xml:space="preserve">Cash-flow from financing </w:t>
      </w:r>
      <w:r w:rsidR="00B313FE" w:rsidRPr="00734A1A">
        <w:rPr>
          <w:rFonts w:ascii="Times New Roman" w:hAnsi="Times New Roman" w:cs="Times New Roman"/>
          <w:bCs/>
          <w:sz w:val="28"/>
          <w:szCs w:val="28"/>
          <w:lang w:val="en-US"/>
        </w:rPr>
        <w:t>activity</w:t>
      </w:r>
      <w:r w:rsidR="00B313FE" w:rsidRPr="00734A1A">
        <w:rPr>
          <w:rFonts w:ascii="Times New Roman" w:hAnsi="Times New Roman" w:cs="Times New Roman"/>
          <w:sz w:val="28"/>
          <w:szCs w:val="28"/>
          <w:lang w:val="en-US"/>
        </w:rPr>
        <w:t>?</w:t>
      </w:r>
    </w:p>
    <w:p w14:paraId="5A10AF80" w14:textId="77777777" w:rsidR="00B313FE" w:rsidRPr="00734A1A" w:rsidRDefault="00B313FE" w:rsidP="007C2610">
      <w:pPr>
        <w:numPr>
          <w:ilvl w:val="0"/>
          <w:numId w:val="6"/>
        </w:numPr>
        <w:tabs>
          <w:tab w:val="left" w:pos="900"/>
        </w:tabs>
        <w:spacing w:after="0" w:line="240" w:lineRule="auto"/>
        <w:ind w:firstLine="540"/>
        <w:jc w:val="both"/>
        <w:rPr>
          <w:rFonts w:ascii="Times New Roman" w:hAnsi="Times New Roman" w:cs="Times New Roman"/>
          <w:sz w:val="28"/>
          <w:szCs w:val="28"/>
          <w:lang w:val="en-US"/>
        </w:rPr>
      </w:pPr>
      <w:r w:rsidRPr="00734A1A">
        <w:rPr>
          <w:rFonts w:ascii="Times New Roman" w:hAnsi="Times New Roman" w:cs="Times New Roman"/>
          <w:bCs/>
          <w:sz w:val="28"/>
          <w:szCs w:val="28"/>
          <w:lang w:val="en-US"/>
        </w:rPr>
        <w:t xml:space="preserve">Net </w:t>
      </w:r>
      <w:proofErr w:type="spellStart"/>
      <w:r w:rsidRPr="00734A1A">
        <w:rPr>
          <w:rFonts w:ascii="Times New Roman" w:hAnsi="Times New Roman" w:cs="Times New Roman"/>
          <w:bCs/>
          <w:sz w:val="28"/>
          <w:szCs w:val="28"/>
          <w:lang w:val="en-US"/>
        </w:rPr>
        <w:t>сash</w:t>
      </w:r>
      <w:proofErr w:type="spellEnd"/>
      <w:r w:rsidRPr="00734A1A">
        <w:rPr>
          <w:rFonts w:ascii="Times New Roman" w:hAnsi="Times New Roman" w:cs="Times New Roman"/>
          <w:bCs/>
          <w:sz w:val="28"/>
          <w:szCs w:val="28"/>
          <w:lang w:val="uk-UA"/>
        </w:rPr>
        <w:t>-</w:t>
      </w:r>
      <w:r w:rsidRPr="00734A1A">
        <w:rPr>
          <w:rFonts w:ascii="Times New Roman" w:hAnsi="Times New Roman" w:cs="Times New Roman"/>
          <w:bCs/>
          <w:sz w:val="28"/>
          <w:szCs w:val="28"/>
          <w:lang w:val="en-US"/>
        </w:rPr>
        <w:t xml:space="preserve">flow from investing </w:t>
      </w:r>
      <w:proofErr w:type="gramStart"/>
      <w:r w:rsidRPr="00734A1A">
        <w:rPr>
          <w:rFonts w:ascii="Times New Roman" w:hAnsi="Times New Roman" w:cs="Times New Roman"/>
          <w:bCs/>
          <w:sz w:val="28"/>
          <w:szCs w:val="28"/>
          <w:lang w:val="en-US"/>
        </w:rPr>
        <w:t>activities</w:t>
      </w:r>
      <w:r w:rsidRPr="00734A1A">
        <w:rPr>
          <w:rFonts w:ascii="Times New Roman" w:hAnsi="Times New Roman" w:cs="Times New Roman"/>
          <w:sz w:val="28"/>
          <w:szCs w:val="28"/>
          <w:lang w:val="en-US"/>
        </w:rPr>
        <w:t xml:space="preserve"> .</w:t>
      </w:r>
      <w:proofErr w:type="gramEnd"/>
    </w:p>
    <w:p w14:paraId="4D29AAD9" w14:textId="77777777" w:rsidR="00B313FE" w:rsidRPr="00734A1A" w:rsidRDefault="00B313FE" w:rsidP="007C2610">
      <w:pPr>
        <w:numPr>
          <w:ilvl w:val="0"/>
          <w:numId w:val="6"/>
        </w:numPr>
        <w:tabs>
          <w:tab w:val="left" w:pos="900"/>
        </w:tabs>
        <w:spacing w:after="0" w:line="240" w:lineRule="auto"/>
        <w:ind w:firstLine="540"/>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cash inflow from financial investments </w:t>
      </w:r>
      <w:proofErr w:type="gramStart"/>
      <w:r w:rsidRPr="00734A1A">
        <w:rPr>
          <w:rFonts w:ascii="Times New Roman" w:hAnsi="Times New Roman" w:cs="Times New Roman"/>
          <w:sz w:val="28"/>
          <w:szCs w:val="28"/>
          <w:lang w:val="en-US"/>
        </w:rPr>
        <w:t>sale .</w:t>
      </w:r>
      <w:proofErr w:type="gramEnd"/>
    </w:p>
    <w:p w14:paraId="528C2F82" w14:textId="77777777" w:rsidR="00B313FE" w:rsidRPr="00734A1A" w:rsidRDefault="00B313FE" w:rsidP="007C2610">
      <w:pPr>
        <w:numPr>
          <w:ilvl w:val="0"/>
          <w:numId w:val="6"/>
        </w:numPr>
        <w:tabs>
          <w:tab w:val="left" w:pos="900"/>
        </w:tabs>
        <w:spacing w:after="0" w:line="240" w:lineRule="auto"/>
        <w:ind w:firstLine="540"/>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received </w:t>
      </w:r>
      <w:proofErr w:type="gramStart"/>
      <w:r w:rsidRPr="00734A1A">
        <w:rPr>
          <w:rFonts w:ascii="Times New Roman" w:hAnsi="Times New Roman" w:cs="Times New Roman"/>
          <w:sz w:val="28"/>
          <w:szCs w:val="28"/>
          <w:lang w:val="en-US"/>
        </w:rPr>
        <w:t>dividends .</w:t>
      </w:r>
      <w:proofErr w:type="gramEnd"/>
    </w:p>
    <w:p w14:paraId="67075E8C" w14:textId="77777777" w:rsidR="00B313FE" w:rsidRPr="00734A1A" w:rsidRDefault="00B313FE" w:rsidP="007C2610">
      <w:pPr>
        <w:numPr>
          <w:ilvl w:val="0"/>
          <w:numId w:val="6"/>
        </w:numPr>
        <w:tabs>
          <w:tab w:val="left" w:pos="900"/>
        </w:tabs>
        <w:spacing w:after="0" w:line="240" w:lineRule="auto"/>
        <w:ind w:firstLine="540"/>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paid dividends.</w:t>
      </w:r>
    </w:p>
    <w:p w14:paraId="20C31646" w14:textId="77777777" w:rsidR="00B313FE" w:rsidRPr="00734A1A" w:rsidRDefault="00B313FE" w:rsidP="007C2610">
      <w:pPr>
        <w:numPr>
          <w:ilvl w:val="0"/>
          <w:numId w:val="6"/>
        </w:numPr>
        <w:tabs>
          <w:tab w:val="left" w:pos="900"/>
        </w:tabs>
        <w:spacing w:after="0" w:line="240" w:lineRule="auto"/>
        <w:ind w:firstLine="540"/>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cash outflow for Tangible assets </w:t>
      </w:r>
      <w:proofErr w:type="gramStart"/>
      <w:r w:rsidRPr="00734A1A">
        <w:rPr>
          <w:rFonts w:ascii="Times New Roman" w:hAnsi="Times New Roman" w:cs="Times New Roman"/>
          <w:sz w:val="28"/>
          <w:szCs w:val="28"/>
          <w:lang w:val="en-US"/>
        </w:rPr>
        <w:t>purchase .</w:t>
      </w:r>
      <w:proofErr w:type="gramEnd"/>
    </w:p>
    <w:p w14:paraId="2FA2B513" w14:textId="77777777" w:rsidR="00677D9F" w:rsidRPr="00734A1A" w:rsidRDefault="00677D9F" w:rsidP="007C2610">
      <w:pPr>
        <w:tabs>
          <w:tab w:val="left" w:pos="900"/>
        </w:tabs>
        <w:spacing w:after="0" w:line="240" w:lineRule="auto"/>
        <w:ind w:firstLine="540"/>
        <w:rPr>
          <w:rFonts w:ascii="Times New Roman" w:hAnsi="Times New Roman" w:cs="Times New Roman"/>
          <w:sz w:val="28"/>
          <w:szCs w:val="28"/>
          <w:lang w:val="en-US"/>
        </w:rPr>
      </w:pPr>
    </w:p>
    <w:p w14:paraId="773A471B" w14:textId="5DC0E112" w:rsidR="00B313FE" w:rsidRPr="00734A1A" w:rsidRDefault="00EF68D2" w:rsidP="007C2610">
      <w:pPr>
        <w:tabs>
          <w:tab w:val="left" w:pos="900"/>
        </w:tabs>
        <w:spacing w:after="0" w:line="240" w:lineRule="auto"/>
        <w:ind w:firstLine="540"/>
        <w:rPr>
          <w:rFonts w:ascii="Times New Roman" w:hAnsi="Times New Roman" w:cs="Times New Roman"/>
          <w:sz w:val="28"/>
          <w:szCs w:val="28"/>
          <w:lang w:val="en-US"/>
        </w:rPr>
      </w:pPr>
      <w:r w:rsidRPr="00734A1A">
        <w:rPr>
          <w:rFonts w:ascii="Times New Roman" w:hAnsi="Times New Roman" w:cs="Times New Roman"/>
          <w:sz w:val="28"/>
          <w:szCs w:val="28"/>
          <w:lang w:val="en-US"/>
        </w:rPr>
        <w:t>82</w:t>
      </w:r>
      <w:r w:rsidR="00B313FE" w:rsidRPr="00734A1A">
        <w:rPr>
          <w:rFonts w:ascii="Times New Roman" w:hAnsi="Times New Roman" w:cs="Times New Roman"/>
          <w:sz w:val="28"/>
          <w:szCs w:val="28"/>
          <w:lang w:val="en-US"/>
        </w:rPr>
        <w:t xml:space="preserve">. the goal of </w:t>
      </w:r>
      <w:proofErr w:type="gramStart"/>
      <w:r w:rsidR="00B313FE" w:rsidRPr="00734A1A">
        <w:rPr>
          <w:rFonts w:ascii="Times New Roman" w:hAnsi="Times New Roman" w:cs="Times New Roman"/>
          <w:sz w:val="28"/>
          <w:szCs w:val="28"/>
          <w:lang w:val="en-US"/>
        </w:rPr>
        <w:t>The</w:t>
      </w:r>
      <w:proofErr w:type="gramEnd"/>
      <w:r w:rsidR="00B313FE" w:rsidRPr="00734A1A">
        <w:rPr>
          <w:rFonts w:ascii="Times New Roman" w:hAnsi="Times New Roman" w:cs="Times New Roman"/>
          <w:sz w:val="28"/>
          <w:szCs w:val="28"/>
          <w:lang w:val="en-US"/>
        </w:rPr>
        <w:t xml:space="preserve"> cash flows statement is providing information concerning …</w:t>
      </w:r>
    </w:p>
    <w:p w14:paraId="11C6C22F" w14:textId="77777777" w:rsidR="00B313FE" w:rsidRPr="00734A1A" w:rsidRDefault="00B313FE" w:rsidP="007C2610">
      <w:pPr>
        <w:numPr>
          <w:ilvl w:val="0"/>
          <w:numId w:val="7"/>
        </w:numPr>
        <w:tabs>
          <w:tab w:val="left" w:pos="900"/>
        </w:tabs>
        <w:spacing w:after="0" w:line="240" w:lineRule="auto"/>
        <w:ind w:firstLine="540"/>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Incomes, costs, profits, loses </w:t>
      </w:r>
      <w:proofErr w:type="gramStart"/>
      <w:r w:rsidRPr="00734A1A">
        <w:rPr>
          <w:rFonts w:ascii="Times New Roman" w:hAnsi="Times New Roman" w:cs="Times New Roman"/>
          <w:sz w:val="28"/>
          <w:szCs w:val="28"/>
          <w:lang w:val="en-US"/>
        </w:rPr>
        <w:t>For</w:t>
      </w:r>
      <w:proofErr w:type="gramEnd"/>
      <w:r w:rsidRPr="00734A1A">
        <w:rPr>
          <w:rFonts w:ascii="Times New Roman" w:hAnsi="Times New Roman" w:cs="Times New Roman"/>
          <w:sz w:val="28"/>
          <w:szCs w:val="28"/>
          <w:lang w:val="en-US"/>
        </w:rPr>
        <w:t xml:space="preserve"> the reporting period;</w:t>
      </w:r>
    </w:p>
    <w:p w14:paraId="111443CB" w14:textId="77777777" w:rsidR="00B313FE" w:rsidRPr="00734A1A" w:rsidRDefault="00B313FE" w:rsidP="007C2610">
      <w:pPr>
        <w:numPr>
          <w:ilvl w:val="0"/>
          <w:numId w:val="7"/>
        </w:numPr>
        <w:tabs>
          <w:tab w:val="left" w:pos="900"/>
        </w:tabs>
        <w:spacing w:after="0" w:line="240" w:lineRule="auto"/>
        <w:ind w:firstLine="540"/>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Changes in assets, liabilities structure For the reporting </w:t>
      </w:r>
      <w:proofErr w:type="gramStart"/>
      <w:r w:rsidRPr="00734A1A">
        <w:rPr>
          <w:rFonts w:ascii="Times New Roman" w:hAnsi="Times New Roman" w:cs="Times New Roman"/>
          <w:sz w:val="28"/>
          <w:szCs w:val="28"/>
          <w:lang w:val="en-US"/>
        </w:rPr>
        <w:t>period ;</w:t>
      </w:r>
      <w:proofErr w:type="gramEnd"/>
    </w:p>
    <w:p w14:paraId="5179777F" w14:textId="77777777" w:rsidR="00B313FE" w:rsidRPr="00734A1A" w:rsidRDefault="00B313FE" w:rsidP="007C2610">
      <w:pPr>
        <w:numPr>
          <w:ilvl w:val="0"/>
          <w:numId w:val="7"/>
        </w:numPr>
        <w:tabs>
          <w:tab w:val="left" w:pos="900"/>
        </w:tabs>
        <w:spacing w:after="0" w:line="240" w:lineRule="auto"/>
        <w:ind w:firstLine="540"/>
        <w:jc w:val="both"/>
        <w:rPr>
          <w:rFonts w:ascii="Times New Roman" w:hAnsi="Times New Roman" w:cs="Times New Roman"/>
          <w:sz w:val="28"/>
          <w:szCs w:val="28"/>
          <w:lang w:val="en-US"/>
        </w:rPr>
      </w:pPr>
      <w:r w:rsidRPr="00734A1A">
        <w:rPr>
          <w:rStyle w:val="rvts15"/>
          <w:rFonts w:ascii="Times New Roman" w:hAnsi="Times New Roman" w:cs="Times New Roman"/>
          <w:bCs/>
          <w:sz w:val="28"/>
          <w:szCs w:val="28"/>
          <w:bdr w:val="none" w:sz="0" w:space="0" w:color="auto" w:frame="1"/>
          <w:lang w:val="en-US"/>
        </w:rPr>
        <w:t>F</w:t>
      </w:r>
      <w:r w:rsidRPr="00734A1A">
        <w:rPr>
          <w:rFonts w:ascii="Times New Roman" w:hAnsi="Times New Roman" w:cs="Times New Roman"/>
          <w:sz w:val="28"/>
          <w:szCs w:val="28"/>
          <w:lang w:val="en-US"/>
        </w:rPr>
        <w:t xml:space="preserve">inancial statement of the </w:t>
      </w:r>
      <w:proofErr w:type="gramStart"/>
      <w:r w:rsidRPr="00734A1A">
        <w:rPr>
          <w:rFonts w:ascii="Times New Roman" w:hAnsi="Times New Roman" w:cs="Times New Roman"/>
          <w:sz w:val="28"/>
          <w:szCs w:val="28"/>
          <w:lang w:val="en-US"/>
        </w:rPr>
        <w:t>enterprise  For</w:t>
      </w:r>
      <w:proofErr w:type="gramEnd"/>
      <w:r w:rsidRPr="00734A1A">
        <w:rPr>
          <w:rFonts w:ascii="Times New Roman" w:hAnsi="Times New Roman" w:cs="Times New Roman"/>
          <w:sz w:val="28"/>
          <w:szCs w:val="28"/>
          <w:lang w:val="en-US"/>
        </w:rPr>
        <w:t xml:space="preserve"> the reporting period;</w:t>
      </w:r>
    </w:p>
    <w:p w14:paraId="3BEA182E" w14:textId="77777777" w:rsidR="00B313FE" w:rsidRPr="00734A1A" w:rsidRDefault="00B313FE" w:rsidP="007C2610">
      <w:pPr>
        <w:numPr>
          <w:ilvl w:val="0"/>
          <w:numId w:val="7"/>
        </w:numPr>
        <w:tabs>
          <w:tab w:val="left" w:pos="900"/>
        </w:tabs>
        <w:spacing w:after="0" w:line="240" w:lineRule="auto"/>
        <w:ind w:firstLine="540"/>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cash flows during reporting period as result </w:t>
      </w:r>
      <w:proofErr w:type="gramStart"/>
      <w:r w:rsidRPr="00734A1A">
        <w:rPr>
          <w:rFonts w:ascii="Times New Roman" w:hAnsi="Times New Roman" w:cs="Times New Roman"/>
          <w:sz w:val="28"/>
          <w:szCs w:val="28"/>
          <w:lang w:val="en-US"/>
        </w:rPr>
        <w:t>of  operating</w:t>
      </w:r>
      <w:proofErr w:type="gramEnd"/>
      <w:r w:rsidRPr="00734A1A">
        <w:rPr>
          <w:rFonts w:ascii="Times New Roman" w:hAnsi="Times New Roman" w:cs="Times New Roman"/>
          <w:sz w:val="28"/>
          <w:szCs w:val="28"/>
          <w:lang w:val="en-US"/>
        </w:rPr>
        <w:t>, financing, investing activities;</w:t>
      </w:r>
    </w:p>
    <w:p w14:paraId="1EAE7CC5" w14:textId="77777777" w:rsidR="00B313FE" w:rsidRPr="00734A1A" w:rsidRDefault="00B313FE" w:rsidP="007C2610">
      <w:pPr>
        <w:numPr>
          <w:ilvl w:val="0"/>
          <w:numId w:val="7"/>
        </w:numPr>
        <w:tabs>
          <w:tab w:val="left" w:pos="900"/>
        </w:tabs>
        <w:spacing w:after="0" w:line="240" w:lineRule="auto"/>
        <w:ind w:firstLine="540"/>
        <w:jc w:val="both"/>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Changes in equity structure </w:t>
      </w:r>
      <w:proofErr w:type="gramStart"/>
      <w:r w:rsidRPr="00734A1A">
        <w:rPr>
          <w:rFonts w:ascii="Times New Roman" w:hAnsi="Times New Roman" w:cs="Times New Roman"/>
          <w:sz w:val="28"/>
          <w:szCs w:val="28"/>
          <w:lang w:val="en-US"/>
        </w:rPr>
        <w:t>For</w:t>
      </w:r>
      <w:proofErr w:type="gramEnd"/>
      <w:r w:rsidRPr="00734A1A">
        <w:rPr>
          <w:rFonts w:ascii="Times New Roman" w:hAnsi="Times New Roman" w:cs="Times New Roman"/>
          <w:sz w:val="28"/>
          <w:szCs w:val="28"/>
          <w:lang w:val="en-US"/>
        </w:rPr>
        <w:t xml:space="preserve"> the reporting period.</w:t>
      </w:r>
    </w:p>
    <w:p w14:paraId="26F5662A" w14:textId="77777777" w:rsidR="00B313FE" w:rsidRPr="00734A1A" w:rsidRDefault="00B313FE" w:rsidP="007C2610">
      <w:pPr>
        <w:pStyle w:val="NumberListFirst"/>
        <w:tabs>
          <w:tab w:val="clear" w:pos="144"/>
          <w:tab w:val="clear" w:pos="432"/>
          <w:tab w:val="clear" w:pos="648"/>
          <w:tab w:val="left" w:pos="851"/>
        </w:tabs>
        <w:spacing w:before="0" w:after="0" w:line="240" w:lineRule="auto"/>
        <w:ind w:left="567" w:firstLine="0"/>
        <w:rPr>
          <w:sz w:val="28"/>
          <w:szCs w:val="28"/>
        </w:rPr>
      </w:pPr>
    </w:p>
    <w:p w14:paraId="2F5D0F82" w14:textId="1887DAC7" w:rsidR="00B313FE" w:rsidRPr="00734A1A" w:rsidRDefault="00EF68D2" w:rsidP="007C2610">
      <w:pPr>
        <w:pStyle w:val="NumberListFirst"/>
        <w:tabs>
          <w:tab w:val="clear" w:pos="144"/>
          <w:tab w:val="clear" w:pos="432"/>
          <w:tab w:val="clear" w:pos="648"/>
          <w:tab w:val="left" w:pos="851"/>
        </w:tabs>
        <w:spacing w:before="0" w:after="0" w:line="240" w:lineRule="auto"/>
        <w:ind w:left="567" w:firstLine="0"/>
        <w:rPr>
          <w:sz w:val="28"/>
          <w:szCs w:val="28"/>
        </w:rPr>
      </w:pPr>
      <w:r w:rsidRPr="00734A1A">
        <w:rPr>
          <w:sz w:val="28"/>
          <w:szCs w:val="28"/>
        </w:rPr>
        <w:t>83</w:t>
      </w:r>
      <w:r w:rsidR="00B313FE" w:rsidRPr="00734A1A">
        <w:rPr>
          <w:sz w:val="28"/>
          <w:szCs w:val="28"/>
        </w:rPr>
        <w:t>. Proceeds from the issuance of capital stock would appear under the ________ section of the statement of cash flows.</w:t>
      </w:r>
    </w:p>
    <w:p w14:paraId="2028B530" w14:textId="77777777" w:rsidR="00B313FE" w:rsidRPr="00734A1A" w:rsidRDefault="00B313FE" w:rsidP="007C2610">
      <w:pPr>
        <w:pStyle w:val="abcd"/>
        <w:tabs>
          <w:tab w:val="clear" w:pos="432"/>
          <w:tab w:val="left" w:pos="851"/>
        </w:tabs>
        <w:spacing w:line="240" w:lineRule="auto"/>
        <w:ind w:left="567" w:firstLine="0"/>
        <w:rPr>
          <w:sz w:val="28"/>
          <w:szCs w:val="28"/>
        </w:rPr>
      </w:pPr>
      <w:r w:rsidRPr="00734A1A">
        <w:rPr>
          <w:sz w:val="28"/>
          <w:szCs w:val="28"/>
        </w:rPr>
        <w:t>a.</w:t>
      </w:r>
      <w:r w:rsidRPr="00734A1A">
        <w:rPr>
          <w:sz w:val="28"/>
          <w:szCs w:val="28"/>
        </w:rPr>
        <w:tab/>
        <w:t>Noncash</w:t>
      </w:r>
    </w:p>
    <w:p w14:paraId="54BBA670" w14:textId="77777777" w:rsidR="00B313FE" w:rsidRPr="00734A1A" w:rsidRDefault="00B313FE" w:rsidP="007C2610">
      <w:pPr>
        <w:pStyle w:val="abcd"/>
        <w:tabs>
          <w:tab w:val="clear" w:pos="432"/>
          <w:tab w:val="left" w:pos="851"/>
        </w:tabs>
        <w:spacing w:line="240" w:lineRule="auto"/>
        <w:ind w:left="567" w:firstLine="0"/>
        <w:rPr>
          <w:sz w:val="28"/>
          <w:szCs w:val="28"/>
        </w:rPr>
      </w:pPr>
      <w:r w:rsidRPr="00734A1A">
        <w:rPr>
          <w:sz w:val="28"/>
          <w:szCs w:val="28"/>
        </w:rPr>
        <w:lastRenderedPageBreak/>
        <w:t>b.</w:t>
      </w:r>
      <w:r w:rsidRPr="00734A1A">
        <w:rPr>
          <w:sz w:val="28"/>
          <w:szCs w:val="28"/>
        </w:rPr>
        <w:tab/>
        <w:t>Operating Activities</w:t>
      </w:r>
    </w:p>
    <w:p w14:paraId="3DECF2C6" w14:textId="77777777" w:rsidR="00B313FE" w:rsidRPr="00734A1A" w:rsidRDefault="00B313FE" w:rsidP="007C2610">
      <w:pPr>
        <w:pStyle w:val="abcd"/>
        <w:tabs>
          <w:tab w:val="clear" w:pos="432"/>
          <w:tab w:val="left" w:pos="851"/>
        </w:tabs>
        <w:spacing w:line="240" w:lineRule="auto"/>
        <w:ind w:left="567" w:firstLine="0"/>
        <w:rPr>
          <w:sz w:val="28"/>
          <w:szCs w:val="28"/>
        </w:rPr>
      </w:pPr>
      <w:r w:rsidRPr="00734A1A">
        <w:rPr>
          <w:sz w:val="28"/>
          <w:szCs w:val="28"/>
        </w:rPr>
        <w:t>c.</w:t>
      </w:r>
      <w:r w:rsidRPr="00734A1A">
        <w:rPr>
          <w:sz w:val="28"/>
          <w:szCs w:val="28"/>
        </w:rPr>
        <w:tab/>
        <w:t>Financing Activities</w:t>
      </w:r>
    </w:p>
    <w:p w14:paraId="462A78D6" w14:textId="77777777" w:rsidR="00B313FE" w:rsidRPr="00734A1A" w:rsidRDefault="00B313FE" w:rsidP="007C2610">
      <w:pPr>
        <w:pStyle w:val="abcd"/>
        <w:tabs>
          <w:tab w:val="clear" w:pos="432"/>
          <w:tab w:val="left" w:pos="851"/>
        </w:tabs>
        <w:spacing w:line="240" w:lineRule="auto"/>
        <w:ind w:left="567" w:firstLine="0"/>
        <w:rPr>
          <w:color w:val="FF0000"/>
          <w:sz w:val="28"/>
          <w:szCs w:val="28"/>
        </w:rPr>
      </w:pPr>
      <w:r w:rsidRPr="00734A1A">
        <w:rPr>
          <w:sz w:val="28"/>
          <w:szCs w:val="28"/>
        </w:rPr>
        <w:t>d.</w:t>
      </w:r>
      <w:r w:rsidRPr="00734A1A">
        <w:rPr>
          <w:sz w:val="28"/>
          <w:szCs w:val="28"/>
        </w:rPr>
        <w:tab/>
        <w:t>Earning Activities</w:t>
      </w:r>
    </w:p>
    <w:p w14:paraId="256C77E2" w14:textId="66F38557" w:rsidR="00B313FE" w:rsidRPr="00734A1A" w:rsidRDefault="00B313FE" w:rsidP="007C2610">
      <w:pPr>
        <w:tabs>
          <w:tab w:val="left" w:pos="3263"/>
        </w:tabs>
        <w:spacing w:after="0" w:line="240" w:lineRule="auto"/>
        <w:rPr>
          <w:rFonts w:ascii="Times New Roman" w:hAnsi="Times New Roman" w:cs="Times New Roman"/>
          <w:sz w:val="28"/>
          <w:szCs w:val="28"/>
          <w:lang w:val="en-US"/>
        </w:rPr>
      </w:pPr>
    </w:p>
    <w:p w14:paraId="73B2ED6F" w14:textId="135874B7" w:rsidR="00A022E0" w:rsidRPr="00734A1A" w:rsidRDefault="00EF68D2" w:rsidP="007C2610">
      <w:pPr>
        <w:pStyle w:val="NumberListFirst"/>
        <w:spacing w:before="0" w:after="0" w:line="240" w:lineRule="auto"/>
        <w:ind w:left="446" w:hanging="446"/>
        <w:rPr>
          <w:sz w:val="28"/>
          <w:szCs w:val="28"/>
        </w:rPr>
      </w:pPr>
      <w:r w:rsidRPr="00734A1A">
        <w:rPr>
          <w:sz w:val="28"/>
          <w:szCs w:val="28"/>
        </w:rPr>
        <w:t xml:space="preserve">84. </w:t>
      </w:r>
      <w:r w:rsidR="00A022E0" w:rsidRPr="00734A1A">
        <w:rPr>
          <w:sz w:val="28"/>
          <w:szCs w:val="28"/>
        </w:rPr>
        <w:tab/>
        <w:t>Use the LIFO method to value (at cost) the ending inventory. There was no beginning inventory. The purchases during the month were as follows:</w:t>
      </w:r>
    </w:p>
    <w:p w14:paraId="324BBD1A" w14:textId="77777777" w:rsidR="00A022E0" w:rsidRPr="00734A1A" w:rsidRDefault="00A022E0" w:rsidP="007C2610">
      <w:pPr>
        <w:pStyle w:val="abcd"/>
        <w:spacing w:line="240" w:lineRule="auto"/>
        <w:rPr>
          <w:sz w:val="28"/>
          <w:szCs w:val="28"/>
        </w:rPr>
      </w:pPr>
      <w:r w:rsidRPr="00734A1A">
        <w:rPr>
          <w:sz w:val="28"/>
          <w:szCs w:val="28"/>
        </w:rPr>
        <w:t>5 units @ $2.00 apiece</w:t>
      </w:r>
    </w:p>
    <w:p w14:paraId="1EA25900" w14:textId="77777777" w:rsidR="00A022E0" w:rsidRPr="00734A1A" w:rsidRDefault="00A022E0" w:rsidP="007C2610">
      <w:pPr>
        <w:pStyle w:val="abcd"/>
        <w:spacing w:line="240" w:lineRule="auto"/>
        <w:rPr>
          <w:sz w:val="28"/>
          <w:szCs w:val="28"/>
        </w:rPr>
      </w:pPr>
      <w:r w:rsidRPr="00734A1A">
        <w:rPr>
          <w:sz w:val="28"/>
          <w:szCs w:val="28"/>
        </w:rPr>
        <w:t>10 units @ $2.10 apiece</w:t>
      </w:r>
    </w:p>
    <w:p w14:paraId="553D2493" w14:textId="77777777" w:rsidR="00A022E0" w:rsidRPr="00734A1A" w:rsidRDefault="00A022E0" w:rsidP="007C2610">
      <w:pPr>
        <w:pStyle w:val="abcd"/>
        <w:spacing w:line="240" w:lineRule="auto"/>
        <w:rPr>
          <w:sz w:val="28"/>
          <w:szCs w:val="28"/>
        </w:rPr>
      </w:pPr>
      <w:r w:rsidRPr="00734A1A">
        <w:rPr>
          <w:sz w:val="28"/>
          <w:szCs w:val="28"/>
        </w:rPr>
        <w:t>15 units @ $2.20 apiece</w:t>
      </w:r>
    </w:p>
    <w:p w14:paraId="25B0F17F" w14:textId="77777777" w:rsidR="00A022E0" w:rsidRPr="00734A1A" w:rsidRDefault="00A022E0" w:rsidP="007C2610">
      <w:pPr>
        <w:pStyle w:val="NumberList"/>
        <w:spacing w:before="0" w:after="0" w:line="240" w:lineRule="auto"/>
        <w:rPr>
          <w:sz w:val="28"/>
          <w:szCs w:val="28"/>
        </w:rPr>
      </w:pPr>
      <w:r w:rsidRPr="00734A1A">
        <w:rPr>
          <w:sz w:val="28"/>
          <w:szCs w:val="28"/>
        </w:rPr>
        <w:tab/>
      </w:r>
      <w:r w:rsidRPr="00734A1A">
        <w:rPr>
          <w:sz w:val="28"/>
          <w:szCs w:val="28"/>
        </w:rPr>
        <w:tab/>
      </w:r>
      <w:r w:rsidRPr="00734A1A">
        <w:rPr>
          <w:sz w:val="28"/>
          <w:szCs w:val="28"/>
        </w:rPr>
        <w:tab/>
        <w:t>If the ending inventory were 15 units, it would be valued under LIFO at:</w:t>
      </w:r>
    </w:p>
    <w:p w14:paraId="102D63AA" w14:textId="77777777" w:rsidR="00A022E0" w:rsidRPr="00734A1A" w:rsidRDefault="00A022E0" w:rsidP="007C2610">
      <w:pPr>
        <w:pStyle w:val="abcd"/>
        <w:spacing w:line="240" w:lineRule="auto"/>
        <w:rPr>
          <w:sz w:val="28"/>
          <w:szCs w:val="28"/>
        </w:rPr>
      </w:pPr>
      <w:r w:rsidRPr="00734A1A">
        <w:rPr>
          <w:sz w:val="28"/>
          <w:szCs w:val="28"/>
        </w:rPr>
        <w:t>a.</w:t>
      </w:r>
      <w:r w:rsidRPr="00734A1A">
        <w:rPr>
          <w:sz w:val="28"/>
          <w:szCs w:val="28"/>
        </w:rPr>
        <w:tab/>
        <w:t>$31.00.</w:t>
      </w:r>
    </w:p>
    <w:p w14:paraId="38553205" w14:textId="77777777" w:rsidR="00A022E0" w:rsidRPr="00734A1A" w:rsidRDefault="00A022E0" w:rsidP="007C2610">
      <w:pPr>
        <w:pStyle w:val="abcd"/>
        <w:spacing w:line="240" w:lineRule="auto"/>
        <w:rPr>
          <w:sz w:val="28"/>
          <w:szCs w:val="28"/>
        </w:rPr>
      </w:pPr>
      <w:r w:rsidRPr="00734A1A">
        <w:rPr>
          <w:sz w:val="28"/>
          <w:szCs w:val="28"/>
        </w:rPr>
        <w:t>b.</w:t>
      </w:r>
      <w:r w:rsidRPr="00734A1A">
        <w:rPr>
          <w:sz w:val="28"/>
          <w:szCs w:val="28"/>
        </w:rPr>
        <w:tab/>
        <w:t>$33.00.</w:t>
      </w:r>
    </w:p>
    <w:p w14:paraId="376CCBAC" w14:textId="77777777" w:rsidR="00A022E0" w:rsidRPr="00734A1A" w:rsidRDefault="00A022E0" w:rsidP="007C2610">
      <w:pPr>
        <w:pStyle w:val="abcd"/>
        <w:spacing w:line="240" w:lineRule="auto"/>
        <w:rPr>
          <w:sz w:val="28"/>
          <w:szCs w:val="28"/>
        </w:rPr>
      </w:pPr>
      <w:r w:rsidRPr="00734A1A">
        <w:rPr>
          <w:sz w:val="28"/>
          <w:szCs w:val="28"/>
        </w:rPr>
        <w:t>c.</w:t>
      </w:r>
      <w:r w:rsidRPr="00734A1A">
        <w:rPr>
          <w:sz w:val="28"/>
          <w:szCs w:val="28"/>
        </w:rPr>
        <w:tab/>
        <w:t>$64.00.</w:t>
      </w:r>
    </w:p>
    <w:p w14:paraId="63CE67DD" w14:textId="77777777" w:rsidR="00A022E0" w:rsidRPr="00734A1A" w:rsidRDefault="00A022E0" w:rsidP="007C2610">
      <w:pPr>
        <w:pStyle w:val="abcd"/>
        <w:spacing w:line="240" w:lineRule="auto"/>
        <w:rPr>
          <w:sz w:val="28"/>
          <w:szCs w:val="28"/>
        </w:rPr>
      </w:pPr>
      <w:r w:rsidRPr="00734A1A">
        <w:rPr>
          <w:sz w:val="28"/>
          <w:szCs w:val="28"/>
        </w:rPr>
        <w:t>d.</w:t>
      </w:r>
      <w:r w:rsidRPr="00734A1A">
        <w:rPr>
          <w:sz w:val="28"/>
          <w:szCs w:val="28"/>
        </w:rPr>
        <w:tab/>
        <w:t>none of the above.</w:t>
      </w:r>
    </w:p>
    <w:p w14:paraId="00737616" w14:textId="77777777" w:rsidR="00A022E0" w:rsidRPr="00734A1A" w:rsidRDefault="00A022E0" w:rsidP="007C2610">
      <w:pPr>
        <w:pStyle w:val="abcd"/>
        <w:spacing w:line="240" w:lineRule="auto"/>
        <w:rPr>
          <w:sz w:val="28"/>
          <w:szCs w:val="28"/>
        </w:rPr>
      </w:pPr>
    </w:p>
    <w:p w14:paraId="6885D393" w14:textId="77777777" w:rsidR="00A022E0" w:rsidRPr="00734A1A" w:rsidRDefault="00A022E0" w:rsidP="007C2610">
      <w:pPr>
        <w:pStyle w:val="abcd"/>
        <w:spacing w:line="240" w:lineRule="auto"/>
        <w:rPr>
          <w:sz w:val="28"/>
          <w:szCs w:val="28"/>
        </w:rPr>
      </w:pPr>
    </w:p>
    <w:p w14:paraId="7112A756" w14:textId="1BCB4819" w:rsidR="00A022E0" w:rsidRPr="00734A1A" w:rsidRDefault="00EF68D2" w:rsidP="007C2610">
      <w:pPr>
        <w:pStyle w:val="NumberListFirst"/>
        <w:spacing w:before="0" w:after="0" w:line="240" w:lineRule="auto"/>
        <w:ind w:left="446" w:hanging="446"/>
        <w:rPr>
          <w:sz w:val="28"/>
          <w:szCs w:val="28"/>
        </w:rPr>
      </w:pPr>
      <w:r w:rsidRPr="00734A1A">
        <w:rPr>
          <w:sz w:val="28"/>
          <w:szCs w:val="28"/>
        </w:rPr>
        <w:t>85</w:t>
      </w:r>
      <w:r w:rsidR="00A022E0" w:rsidRPr="00734A1A">
        <w:rPr>
          <w:sz w:val="28"/>
          <w:szCs w:val="28"/>
        </w:rPr>
        <w:t>.</w:t>
      </w:r>
      <w:r w:rsidR="00A022E0" w:rsidRPr="00734A1A">
        <w:rPr>
          <w:sz w:val="28"/>
          <w:szCs w:val="28"/>
        </w:rPr>
        <w:tab/>
      </w:r>
      <w:r w:rsidR="00A022E0" w:rsidRPr="00734A1A">
        <w:rPr>
          <w:sz w:val="28"/>
          <w:szCs w:val="28"/>
        </w:rPr>
        <w:tab/>
        <w:t>The beginning inventory of a certain item for the Frolicsome Resort was 10 units, which were purchased at $10 each. It purchased 5 units at $5 apiece, and later, 3 units at $10 apiece. The resort sold a total of 8 units during the current accounting period. Which of the following inventory valuation methods yields the highest ending inventory value for this inventory item?</w:t>
      </w:r>
    </w:p>
    <w:p w14:paraId="73AA79FC" w14:textId="77777777" w:rsidR="00A022E0" w:rsidRPr="00734A1A" w:rsidRDefault="00A022E0" w:rsidP="007C2610">
      <w:pPr>
        <w:pStyle w:val="abcd"/>
        <w:spacing w:line="240" w:lineRule="auto"/>
        <w:rPr>
          <w:sz w:val="28"/>
          <w:szCs w:val="28"/>
        </w:rPr>
      </w:pPr>
      <w:r w:rsidRPr="00734A1A">
        <w:rPr>
          <w:sz w:val="28"/>
          <w:szCs w:val="28"/>
        </w:rPr>
        <w:t>a.</w:t>
      </w:r>
      <w:r w:rsidRPr="00734A1A">
        <w:rPr>
          <w:sz w:val="28"/>
          <w:szCs w:val="28"/>
        </w:rPr>
        <w:tab/>
        <w:t>FIFO</w:t>
      </w:r>
    </w:p>
    <w:p w14:paraId="6E16C08A" w14:textId="77777777" w:rsidR="00A022E0" w:rsidRPr="00734A1A" w:rsidRDefault="00A022E0" w:rsidP="007C2610">
      <w:pPr>
        <w:pStyle w:val="abcd"/>
        <w:spacing w:line="240" w:lineRule="auto"/>
        <w:rPr>
          <w:sz w:val="28"/>
          <w:szCs w:val="28"/>
        </w:rPr>
      </w:pPr>
      <w:r w:rsidRPr="00734A1A">
        <w:rPr>
          <w:sz w:val="28"/>
          <w:szCs w:val="28"/>
        </w:rPr>
        <w:t>b.</w:t>
      </w:r>
      <w:r w:rsidRPr="00734A1A">
        <w:rPr>
          <w:sz w:val="28"/>
          <w:szCs w:val="28"/>
        </w:rPr>
        <w:tab/>
        <w:t>LIFO</w:t>
      </w:r>
    </w:p>
    <w:p w14:paraId="79E5620B" w14:textId="77777777" w:rsidR="00A022E0" w:rsidRPr="00734A1A" w:rsidRDefault="00A022E0" w:rsidP="007C2610">
      <w:pPr>
        <w:pStyle w:val="abcd"/>
        <w:spacing w:line="240" w:lineRule="auto"/>
        <w:rPr>
          <w:sz w:val="28"/>
          <w:szCs w:val="28"/>
        </w:rPr>
      </w:pPr>
      <w:r w:rsidRPr="00734A1A">
        <w:rPr>
          <w:sz w:val="28"/>
          <w:szCs w:val="28"/>
        </w:rPr>
        <w:t>c.</w:t>
      </w:r>
      <w:r w:rsidRPr="00734A1A">
        <w:rPr>
          <w:sz w:val="28"/>
          <w:szCs w:val="28"/>
        </w:rPr>
        <w:tab/>
        <w:t>weighted average</w:t>
      </w:r>
    </w:p>
    <w:p w14:paraId="6FEF4032" w14:textId="77777777" w:rsidR="00A022E0" w:rsidRPr="00734A1A" w:rsidRDefault="00A022E0" w:rsidP="007C2610">
      <w:pPr>
        <w:pStyle w:val="abcd"/>
        <w:spacing w:line="240" w:lineRule="auto"/>
        <w:rPr>
          <w:sz w:val="28"/>
          <w:szCs w:val="28"/>
        </w:rPr>
      </w:pPr>
      <w:r w:rsidRPr="00734A1A">
        <w:rPr>
          <w:sz w:val="28"/>
          <w:szCs w:val="28"/>
        </w:rPr>
        <w:t>d.</w:t>
      </w:r>
      <w:r w:rsidRPr="00734A1A">
        <w:rPr>
          <w:sz w:val="28"/>
          <w:szCs w:val="28"/>
        </w:rPr>
        <w:tab/>
        <w:t>All these methods yield the same value for ending inventory.</w:t>
      </w:r>
    </w:p>
    <w:p w14:paraId="274F3A8E" w14:textId="2BE4BC7E" w:rsidR="00BF2C05" w:rsidRPr="00734A1A" w:rsidRDefault="00BF2C05" w:rsidP="007C2610">
      <w:pPr>
        <w:tabs>
          <w:tab w:val="left" w:pos="3263"/>
        </w:tabs>
        <w:spacing w:after="0" w:line="240" w:lineRule="auto"/>
        <w:rPr>
          <w:rFonts w:ascii="Times New Roman" w:hAnsi="Times New Roman" w:cs="Times New Roman"/>
          <w:sz w:val="28"/>
          <w:szCs w:val="28"/>
          <w:lang w:val="en-US"/>
        </w:rPr>
      </w:pPr>
    </w:p>
    <w:p w14:paraId="4432CAD2" w14:textId="04079F67" w:rsidR="00870D51" w:rsidRPr="00734A1A" w:rsidRDefault="00EF68D2" w:rsidP="007C2610">
      <w:pPr>
        <w:pStyle w:val="NumberListFirst"/>
        <w:spacing w:before="0" w:after="0" w:line="240" w:lineRule="auto"/>
        <w:ind w:left="446" w:hanging="446"/>
        <w:rPr>
          <w:sz w:val="28"/>
          <w:szCs w:val="28"/>
        </w:rPr>
      </w:pPr>
      <w:r w:rsidRPr="00734A1A">
        <w:rPr>
          <w:sz w:val="28"/>
          <w:szCs w:val="28"/>
        </w:rPr>
        <w:t>86</w:t>
      </w:r>
      <w:r w:rsidR="00870D51" w:rsidRPr="00734A1A">
        <w:rPr>
          <w:sz w:val="28"/>
          <w:szCs w:val="28"/>
        </w:rPr>
        <w:t>.</w:t>
      </w:r>
      <w:r w:rsidR="00870D51" w:rsidRPr="00734A1A">
        <w:rPr>
          <w:sz w:val="28"/>
          <w:szCs w:val="28"/>
        </w:rPr>
        <w:tab/>
      </w:r>
      <w:r w:rsidR="00870D51" w:rsidRPr="00734A1A">
        <w:rPr>
          <w:sz w:val="28"/>
          <w:szCs w:val="28"/>
        </w:rPr>
        <w:tab/>
        <w:t>The Coral Reef Adventure Resort plans to transport guests to its underwater facility in a submarine. The sub cost $250,000, has a salvage value of $10,000, and has an estimated useful life of 48,000 hours, or 6 years’ use. During the first year of the sub’s operation, it was used for 8,000 hours. Using the straight-line method of depreciation, calculate the sub’s depreciation for the first year.</w:t>
      </w:r>
    </w:p>
    <w:p w14:paraId="6B9BB028" w14:textId="77777777" w:rsidR="00870D51" w:rsidRPr="00734A1A" w:rsidRDefault="00870D51" w:rsidP="007C2610">
      <w:pPr>
        <w:pStyle w:val="abcd"/>
        <w:spacing w:line="240" w:lineRule="auto"/>
        <w:rPr>
          <w:sz w:val="28"/>
          <w:szCs w:val="28"/>
        </w:rPr>
      </w:pPr>
      <w:r w:rsidRPr="00734A1A">
        <w:rPr>
          <w:sz w:val="28"/>
          <w:szCs w:val="28"/>
        </w:rPr>
        <w:t>a.</w:t>
      </w:r>
      <w:r w:rsidRPr="00734A1A">
        <w:rPr>
          <w:sz w:val="28"/>
          <w:szCs w:val="28"/>
        </w:rPr>
        <w:tab/>
        <w:t>$50,000</w:t>
      </w:r>
    </w:p>
    <w:p w14:paraId="4EC1D9FA" w14:textId="77777777" w:rsidR="00870D51" w:rsidRPr="00734A1A" w:rsidRDefault="00870D51" w:rsidP="007C2610">
      <w:pPr>
        <w:pStyle w:val="abcd"/>
        <w:spacing w:line="240" w:lineRule="auto"/>
        <w:rPr>
          <w:sz w:val="28"/>
          <w:szCs w:val="28"/>
        </w:rPr>
      </w:pPr>
      <w:r w:rsidRPr="00734A1A">
        <w:rPr>
          <w:sz w:val="28"/>
          <w:szCs w:val="28"/>
        </w:rPr>
        <w:t>b.</w:t>
      </w:r>
      <w:r w:rsidRPr="00734A1A">
        <w:rPr>
          <w:sz w:val="28"/>
          <w:szCs w:val="28"/>
        </w:rPr>
        <w:tab/>
        <w:t>$40,000</w:t>
      </w:r>
    </w:p>
    <w:p w14:paraId="7DD437F0" w14:textId="77777777" w:rsidR="00870D51" w:rsidRPr="00734A1A" w:rsidRDefault="00870D51" w:rsidP="007C2610">
      <w:pPr>
        <w:pStyle w:val="abcd"/>
        <w:spacing w:line="240" w:lineRule="auto"/>
        <w:rPr>
          <w:sz w:val="28"/>
          <w:szCs w:val="28"/>
        </w:rPr>
      </w:pPr>
      <w:r w:rsidRPr="00734A1A">
        <w:rPr>
          <w:sz w:val="28"/>
          <w:szCs w:val="28"/>
        </w:rPr>
        <w:t>c.</w:t>
      </w:r>
      <w:r w:rsidRPr="00734A1A">
        <w:rPr>
          <w:sz w:val="28"/>
          <w:szCs w:val="28"/>
        </w:rPr>
        <w:tab/>
        <w:t>$36,000</w:t>
      </w:r>
    </w:p>
    <w:p w14:paraId="5172F683" w14:textId="77777777" w:rsidR="00870D51" w:rsidRPr="00734A1A" w:rsidRDefault="00870D51" w:rsidP="007C2610">
      <w:pPr>
        <w:pStyle w:val="abcd"/>
        <w:spacing w:line="240" w:lineRule="auto"/>
        <w:rPr>
          <w:sz w:val="28"/>
          <w:szCs w:val="28"/>
        </w:rPr>
      </w:pPr>
      <w:r w:rsidRPr="00734A1A">
        <w:rPr>
          <w:sz w:val="28"/>
          <w:szCs w:val="28"/>
        </w:rPr>
        <w:t>d.</w:t>
      </w:r>
      <w:r w:rsidRPr="00734A1A">
        <w:rPr>
          <w:sz w:val="28"/>
          <w:szCs w:val="28"/>
        </w:rPr>
        <w:tab/>
        <w:t>$80,000</w:t>
      </w:r>
    </w:p>
    <w:p w14:paraId="4528267D" w14:textId="77777777" w:rsidR="00870D51" w:rsidRPr="00734A1A" w:rsidRDefault="00870D51" w:rsidP="007C2610">
      <w:pPr>
        <w:pStyle w:val="abcd"/>
        <w:spacing w:line="240" w:lineRule="auto"/>
        <w:rPr>
          <w:sz w:val="28"/>
          <w:szCs w:val="28"/>
        </w:rPr>
      </w:pPr>
    </w:p>
    <w:p w14:paraId="3059540A" w14:textId="505CEDC6" w:rsidR="00870D51" w:rsidRPr="00734A1A" w:rsidRDefault="00EF68D2" w:rsidP="007C2610">
      <w:pPr>
        <w:pStyle w:val="NumberListFirst"/>
        <w:spacing w:before="0" w:after="0" w:line="240" w:lineRule="auto"/>
        <w:ind w:left="446" w:hanging="446"/>
        <w:rPr>
          <w:sz w:val="28"/>
          <w:szCs w:val="28"/>
        </w:rPr>
      </w:pPr>
      <w:r w:rsidRPr="00734A1A">
        <w:rPr>
          <w:sz w:val="28"/>
          <w:szCs w:val="28"/>
        </w:rPr>
        <w:t>87</w:t>
      </w:r>
      <w:r w:rsidR="00870D51" w:rsidRPr="00734A1A">
        <w:rPr>
          <w:sz w:val="28"/>
          <w:szCs w:val="28"/>
        </w:rPr>
        <w:t>.</w:t>
      </w:r>
      <w:r w:rsidR="00870D51" w:rsidRPr="00734A1A">
        <w:rPr>
          <w:sz w:val="28"/>
          <w:szCs w:val="28"/>
        </w:rPr>
        <w:tab/>
      </w:r>
      <w:r w:rsidR="00870D51" w:rsidRPr="00734A1A">
        <w:rPr>
          <w:sz w:val="28"/>
          <w:szCs w:val="28"/>
        </w:rPr>
        <w:tab/>
        <w:t>The Coral Reef Adventure Resort plans to transport guests to its underwater facility in a submarine. The sub cost $250,000, has a salvage value of $10,000, and has an estimated useful life of 48,000 hours, or 6 years’ use. During the first year of the sub’s operation, it was used for 8,000 hours. Using the units of production method of depreciation, calculate the sub’s depreciation for the first year.</w:t>
      </w:r>
    </w:p>
    <w:p w14:paraId="6DF9DA2C" w14:textId="77777777" w:rsidR="00870D51" w:rsidRPr="00734A1A" w:rsidRDefault="00870D51" w:rsidP="007C2610">
      <w:pPr>
        <w:pStyle w:val="abcd"/>
        <w:spacing w:line="240" w:lineRule="auto"/>
        <w:rPr>
          <w:sz w:val="28"/>
          <w:szCs w:val="28"/>
        </w:rPr>
      </w:pPr>
      <w:r w:rsidRPr="00734A1A">
        <w:rPr>
          <w:sz w:val="28"/>
          <w:szCs w:val="28"/>
        </w:rPr>
        <w:t>a.</w:t>
      </w:r>
      <w:r w:rsidRPr="00734A1A">
        <w:rPr>
          <w:sz w:val="28"/>
          <w:szCs w:val="28"/>
        </w:rPr>
        <w:tab/>
        <w:t>$41,667</w:t>
      </w:r>
    </w:p>
    <w:p w14:paraId="2533C252" w14:textId="77777777" w:rsidR="00870D51" w:rsidRPr="00734A1A" w:rsidRDefault="00870D51" w:rsidP="007C2610">
      <w:pPr>
        <w:pStyle w:val="abcd"/>
        <w:spacing w:line="240" w:lineRule="auto"/>
        <w:rPr>
          <w:sz w:val="28"/>
          <w:szCs w:val="28"/>
        </w:rPr>
      </w:pPr>
      <w:r w:rsidRPr="00734A1A">
        <w:rPr>
          <w:sz w:val="28"/>
          <w:szCs w:val="28"/>
        </w:rPr>
        <w:t>b.</w:t>
      </w:r>
      <w:r w:rsidRPr="00734A1A">
        <w:rPr>
          <w:sz w:val="28"/>
          <w:szCs w:val="28"/>
        </w:rPr>
        <w:tab/>
        <w:t>$40,000</w:t>
      </w:r>
    </w:p>
    <w:p w14:paraId="4DB292D7" w14:textId="77777777" w:rsidR="00870D51" w:rsidRPr="00734A1A" w:rsidRDefault="00870D51" w:rsidP="007C2610">
      <w:pPr>
        <w:pStyle w:val="abcd"/>
        <w:spacing w:line="240" w:lineRule="auto"/>
        <w:rPr>
          <w:sz w:val="28"/>
          <w:szCs w:val="28"/>
        </w:rPr>
      </w:pPr>
      <w:r w:rsidRPr="00734A1A">
        <w:rPr>
          <w:sz w:val="28"/>
          <w:szCs w:val="28"/>
        </w:rPr>
        <w:t>c.</w:t>
      </w:r>
      <w:r w:rsidRPr="00734A1A">
        <w:rPr>
          <w:sz w:val="28"/>
          <w:szCs w:val="28"/>
        </w:rPr>
        <w:tab/>
        <w:t>$38,000</w:t>
      </w:r>
    </w:p>
    <w:p w14:paraId="56B80DC8" w14:textId="77777777" w:rsidR="00870D51" w:rsidRPr="00734A1A" w:rsidRDefault="00870D51" w:rsidP="007C2610">
      <w:pPr>
        <w:pStyle w:val="abcd"/>
        <w:spacing w:line="240" w:lineRule="auto"/>
        <w:rPr>
          <w:sz w:val="28"/>
          <w:szCs w:val="28"/>
        </w:rPr>
      </w:pPr>
      <w:r w:rsidRPr="00734A1A">
        <w:rPr>
          <w:sz w:val="28"/>
          <w:szCs w:val="28"/>
        </w:rPr>
        <w:t>d.</w:t>
      </w:r>
      <w:r w:rsidRPr="00734A1A">
        <w:rPr>
          <w:sz w:val="28"/>
          <w:szCs w:val="28"/>
        </w:rPr>
        <w:tab/>
        <w:t>$35,000</w:t>
      </w:r>
    </w:p>
    <w:p w14:paraId="6DF59D07" w14:textId="77777777" w:rsidR="00870D51" w:rsidRPr="00734A1A" w:rsidRDefault="00870D51" w:rsidP="007C2610">
      <w:pPr>
        <w:pStyle w:val="abcd"/>
        <w:spacing w:line="240" w:lineRule="auto"/>
        <w:rPr>
          <w:sz w:val="28"/>
          <w:szCs w:val="28"/>
        </w:rPr>
      </w:pPr>
    </w:p>
    <w:p w14:paraId="0295FA8D" w14:textId="77777777" w:rsidR="00870D51" w:rsidRPr="00734A1A" w:rsidRDefault="00870D51" w:rsidP="007C2610">
      <w:pPr>
        <w:pStyle w:val="abcd"/>
        <w:spacing w:line="240" w:lineRule="auto"/>
        <w:rPr>
          <w:sz w:val="28"/>
          <w:szCs w:val="28"/>
        </w:rPr>
      </w:pPr>
    </w:p>
    <w:p w14:paraId="4EB9A101" w14:textId="77777777" w:rsidR="00870D51" w:rsidRPr="00734A1A" w:rsidRDefault="00870D51" w:rsidP="007C2610">
      <w:pPr>
        <w:pStyle w:val="abcd"/>
        <w:spacing w:line="240" w:lineRule="auto"/>
        <w:rPr>
          <w:sz w:val="28"/>
          <w:szCs w:val="28"/>
        </w:rPr>
      </w:pPr>
    </w:p>
    <w:p w14:paraId="42627C88" w14:textId="0CBFCCF9" w:rsidR="00870D51" w:rsidRPr="00734A1A" w:rsidRDefault="00EF68D2" w:rsidP="007C2610">
      <w:pPr>
        <w:pStyle w:val="NumberListFirst"/>
        <w:spacing w:before="0" w:after="0" w:line="240" w:lineRule="auto"/>
        <w:ind w:left="446" w:hanging="446"/>
        <w:rPr>
          <w:sz w:val="28"/>
          <w:szCs w:val="28"/>
        </w:rPr>
      </w:pPr>
      <w:r w:rsidRPr="00734A1A">
        <w:rPr>
          <w:sz w:val="28"/>
          <w:szCs w:val="28"/>
        </w:rPr>
        <w:lastRenderedPageBreak/>
        <w:t>88</w:t>
      </w:r>
      <w:r w:rsidR="00870D51" w:rsidRPr="00734A1A">
        <w:rPr>
          <w:sz w:val="28"/>
          <w:szCs w:val="28"/>
        </w:rPr>
        <w:t>.</w:t>
      </w:r>
      <w:r w:rsidR="00870D51" w:rsidRPr="00734A1A">
        <w:rPr>
          <w:sz w:val="28"/>
          <w:szCs w:val="28"/>
        </w:rPr>
        <w:tab/>
      </w:r>
      <w:r w:rsidR="00870D51" w:rsidRPr="00734A1A">
        <w:rPr>
          <w:sz w:val="28"/>
          <w:szCs w:val="28"/>
        </w:rPr>
        <w:tab/>
        <w:t>The Coral Reef Adventure Resort plans to transport guests to its underwater facility in a submarine. The sub cost $250,000, has a salvage value of $10,000, and has an estimated useful life of 48,000 hours, or 6 years’ use. During the first year of the sub’s operation, it was used for 8,000 hours. Using the sum-of-the-years’ digits method of depreciation, calculate the sub’s depreciation for the first year.</w:t>
      </w:r>
    </w:p>
    <w:p w14:paraId="57503DBA" w14:textId="77777777" w:rsidR="00870D51" w:rsidRPr="00734A1A" w:rsidRDefault="00870D51" w:rsidP="007C2610">
      <w:pPr>
        <w:pStyle w:val="abcd"/>
        <w:spacing w:line="240" w:lineRule="auto"/>
        <w:rPr>
          <w:sz w:val="28"/>
          <w:szCs w:val="28"/>
        </w:rPr>
      </w:pPr>
      <w:r w:rsidRPr="00734A1A">
        <w:rPr>
          <w:sz w:val="28"/>
          <w:szCs w:val="28"/>
        </w:rPr>
        <w:t>a.</w:t>
      </w:r>
      <w:r w:rsidRPr="00734A1A">
        <w:rPr>
          <w:sz w:val="28"/>
          <w:szCs w:val="28"/>
        </w:rPr>
        <w:tab/>
        <w:t>$68,571</w:t>
      </w:r>
    </w:p>
    <w:p w14:paraId="3C5CFDFC" w14:textId="77777777" w:rsidR="00870D51" w:rsidRPr="00734A1A" w:rsidRDefault="00870D51" w:rsidP="007C2610">
      <w:pPr>
        <w:pStyle w:val="abcd"/>
        <w:spacing w:line="240" w:lineRule="auto"/>
        <w:rPr>
          <w:sz w:val="28"/>
          <w:szCs w:val="28"/>
        </w:rPr>
      </w:pPr>
      <w:r w:rsidRPr="00734A1A">
        <w:rPr>
          <w:sz w:val="28"/>
          <w:szCs w:val="28"/>
        </w:rPr>
        <w:t>b.</w:t>
      </w:r>
      <w:r w:rsidRPr="00734A1A">
        <w:rPr>
          <w:sz w:val="28"/>
          <w:szCs w:val="28"/>
        </w:rPr>
        <w:tab/>
        <w:t>$71,870</w:t>
      </w:r>
    </w:p>
    <w:p w14:paraId="56887839" w14:textId="77777777" w:rsidR="00870D51" w:rsidRPr="00734A1A" w:rsidRDefault="00870D51" w:rsidP="007C2610">
      <w:pPr>
        <w:pStyle w:val="abcd"/>
        <w:spacing w:line="240" w:lineRule="auto"/>
        <w:rPr>
          <w:sz w:val="28"/>
          <w:szCs w:val="28"/>
        </w:rPr>
      </w:pPr>
      <w:r w:rsidRPr="00734A1A">
        <w:rPr>
          <w:sz w:val="28"/>
          <w:szCs w:val="28"/>
        </w:rPr>
        <w:t>c.</w:t>
      </w:r>
      <w:r w:rsidRPr="00734A1A">
        <w:rPr>
          <w:sz w:val="28"/>
          <w:szCs w:val="28"/>
        </w:rPr>
        <w:tab/>
        <w:t>$63,140</w:t>
      </w:r>
    </w:p>
    <w:p w14:paraId="4C790E14" w14:textId="77777777" w:rsidR="00870D51" w:rsidRPr="00734A1A" w:rsidRDefault="00870D51" w:rsidP="007C2610">
      <w:pPr>
        <w:pStyle w:val="abcd"/>
        <w:spacing w:line="240" w:lineRule="auto"/>
        <w:rPr>
          <w:sz w:val="28"/>
          <w:szCs w:val="28"/>
        </w:rPr>
      </w:pPr>
      <w:r w:rsidRPr="00734A1A">
        <w:rPr>
          <w:sz w:val="28"/>
          <w:szCs w:val="28"/>
        </w:rPr>
        <w:t>d.</w:t>
      </w:r>
      <w:r w:rsidRPr="00734A1A">
        <w:rPr>
          <w:sz w:val="28"/>
          <w:szCs w:val="28"/>
        </w:rPr>
        <w:tab/>
        <w:t>$68,061</w:t>
      </w:r>
    </w:p>
    <w:p w14:paraId="5B1DFA45" w14:textId="77777777" w:rsidR="00870D51" w:rsidRPr="00734A1A" w:rsidRDefault="00870D51" w:rsidP="007C2610">
      <w:pPr>
        <w:pStyle w:val="abcd"/>
        <w:spacing w:line="240" w:lineRule="auto"/>
        <w:rPr>
          <w:sz w:val="28"/>
          <w:szCs w:val="28"/>
        </w:rPr>
      </w:pPr>
    </w:p>
    <w:p w14:paraId="433BAD57" w14:textId="62BD7D96" w:rsidR="00870D51" w:rsidRPr="00734A1A" w:rsidRDefault="00EF68D2" w:rsidP="007C2610">
      <w:pPr>
        <w:pStyle w:val="NumberListFirst"/>
        <w:spacing w:before="0" w:after="0" w:line="240" w:lineRule="auto"/>
        <w:ind w:left="446" w:hanging="446"/>
        <w:rPr>
          <w:sz w:val="28"/>
          <w:szCs w:val="28"/>
        </w:rPr>
      </w:pPr>
      <w:r w:rsidRPr="00734A1A">
        <w:rPr>
          <w:sz w:val="28"/>
          <w:szCs w:val="28"/>
        </w:rPr>
        <w:t>89</w:t>
      </w:r>
      <w:r w:rsidR="00870D51" w:rsidRPr="00734A1A">
        <w:rPr>
          <w:sz w:val="28"/>
          <w:szCs w:val="28"/>
        </w:rPr>
        <w:t>.</w:t>
      </w:r>
      <w:r w:rsidR="00870D51" w:rsidRPr="00734A1A">
        <w:rPr>
          <w:sz w:val="28"/>
          <w:szCs w:val="28"/>
        </w:rPr>
        <w:tab/>
      </w:r>
      <w:r w:rsidR="00870D51" w:rsidRPr="00734A1A">
        <w:rPr>
          <w:sz w:val="28"/>
          <w:szCs w:val="28"/>
        </w:rPr>
        <w:tab/>
        <w:t>The Lagoon Adventure Resort plans to transport guests to its underwater facility in a submarine. The sub cost $250,000, has a salvage value of $10,000, and has an estimated useful life of 40,000 hours, or 5 years’ use. During the first year of the sub’s operation, it was used for 8,000 hours. Using the double declining balance method of depreciation, calculate the sub’s depreciation for the first year.</w:t>
      </w:r>
    </w:p>
    <w:p w14:paraId="6375BAB8" w14:textId="77777777" w:rsidR="00870D51" w:rsidRPr="00734A1A" w:rsidRDefault="00870D51" w:rsidP="007C2610">
      <w:pPr>
        <w:pStyle w:val="abcd"/>
        <w:spacing w:line="240" w:lineRule="auto"/>
        <w:rPr>
          <w:sz w:val="28"/>
          <w:szCs w:val="28"/>
        </w:rPr>
      </w:pPr>
      <w:r w:rsidRPr="00734A1A">
        <w:rPr>
          <w:sz w:val="28"/>
          <w:szCs w:val="28"/>
        </w:rPr>
        <w:t>a.</w:t>
      </w:r>
      <w:r w:rsidRPr="00734A1A">
        <w:rPr>
          <w:sz w:val="28"/>
          <w:szCs w:val="28"/>
        </w:rPr>
        <w:tab/>
        <w:t>$48,000</w:t>
      </w:r>
    </w:p>
    <w:p w14:paraId="36891610" w14:textId="77777777" w:rsidR="00870D51" w:rsidRPr="00734A1A" w:rsidRDefault="00870D51" w:rsidP="007C2610">
      <w:pPr>
        <w:pStyle w:val="abcd"/>
        <w:spacing w:line="240" w:lineRule="auto"/>
        <w:rPr>
          <w:sz w:val="28"/>
          <w:szCs w:val="28"/>
        </w:rPr>
      </w:pPr>
      <w:r w:rsidRPr="00734A1A">
        <w:rPr>
          <w:sz w:val="28"/>
          <w:szCs w:val="28"/>
        </w:rPr>
        <w:t>b.</w:t>
      </w:r>
      <w:r w:rsidRPr="00734A1A">
        <w:rPr>
          <w:sz w:val="28"/>
          <w:szCs w:val="28"/>
        </w:rPr>
        <w:tab/>
        <w:t>$92,000</w:t>
      </w:r>
    </w:p>
    <w:p w14:paraId="442028E5" w14:textId="77777777" w:rsidR="00870D51" w:rsidRPr="00734A1A" w:rsidRDefault="00870D51" w:rsidP="007C2610">
      <w:pPr>
        <w:pStyle w:val="abcd"/>
        <w:spacing w:line="240" w:lineRule="auto"/>
        <w:rPr>
          <w:sz w:val="28"/>
          <w:szCs w:val="28"/>
        </w:rPr>
      </w:pPr>
      <w:r w:rsidRPr="00734A1A">
        <w:rPr>
          <w:sz w:val="28"/>
          <w:szCs w:val="28"/>
        </w:rPr>
        <w:t>c.</w:t>
      </w:r>
      <w:r w:rsidRPr="00734A1A">
        <w:rPr>
          <w:sz w:val="28"/>
          <w:szCs w:val="28"/>
        </w:rPr>
        <w:tab/>
        <w:t>$94,000</w:t>
      </w:r>
    </w:p>
    <w:p w14:paraId="20CDC52A" w14:textId="77777777" w:rsidR="00870D51" w:rsidRPr="00734A1A" w:rsidRDefault="00870D51" w:rsidP="007C2610">
      <w:pPr>
        <w:pStyle w:val="abcd"/>
        <w:spacing w:line="240" w:lineRule="auto"/>
        <w:rPr>
          <w:sz w:val="28"/>
          <w:szCs w:val="28"/>
        </w:rPr>
      </w:pPr>
      <w:r w:rsidRPr="00734A1A">
        <w:rPr>
          <w:sz w:val="28"/>
          <w:szCs w:val="28"/>
        </w:rPr>
        <w:t>d.</w:t>
      </w:r>
      <w:r w:rsidRPr="00734A1A">
        <w:rPr>
          <w:sz w:val="28"/>
          <w:szCs w:val="28"/>
        </w:rPr>
        <w:tab/>
        <w:t>$100,000</w:t>
      </w:r>
    </w:p>
    <w:p w14:paraId="1111AC49" w14:textId="1A87CD98" w:rsidR="00870D51" w:rsidRPr="00734A1A" w:rsidRDefault="00870D51" w:rsidP="007C2610">
      <w:pPr>
        <w:pStyle w:val="abcd"/>
        <w:spacing w:line="240" w:lineRule="auto"/>
        <w:rPr>
          <w:sz w:val="28"/>
          <w:szCs w:val="28"/>
        </w:rPr>
      </w:pPr>
    </w:p>
    <w:p w14:paraId="66E6FB7C" w14:textId="64884EF9" w:rsidR="00EF68D2" w:rsidRPr="00734A1A" w:rsidRDefault="00EF68D2" w:rsidP="007C2610">
      <w:pPr>
        <w:pStyle w:val="abcd"/>
        <w:spacing w:line="240" w:lineRule="auto"/>
        <w:rPr>
          <w:sz w:val="28"/>
          <w:szCs w:val="28"/>
        </w:rPr>
      </w:pPr>
      <w:r w:rsidRPr="00734A1A">
        <w:rPr>
          <w:sz w:val="28"/>
          <w:szCs w:val="28"/>
        </w:rPr>
        <w:t>90.</w:t>
      </w:r>
      <w:r w:rsidR="00AE5BD0" w:rsidRPr="00734A1A">
        <w:rPr>
          <w:sz w:val="28"/>
          <w:szCs w:val="28"/>
        </w:rPr>
        <w:t xml:space="preserve"> Calculate </w:t>
      </w:r>
      <w:r w:rsidR="00A46015" w:rsidRPr="000B51AD">
        <w:rPr>
          <w:sz w:val="28"/>
          <w:szCs w:val="28"/>
        </w:rPr>
        <w:t>Production process, outflow</w:t>
      </w:r>
      <w:r w:rsidR="00A46015" w:rsidRPr="00734A1A">
        <w:rPr>
          <w:sz w:val="28"/>
          <w:szCs w:val="28"/>
        </w:rPr>
        <w:t xml:space="preserve"> and </w:t>
      </w:r>
      <w:r w:rsidR="00AE5BD0" w:rsidRPr="00734A1A">
        <w:rPr>
          <w:sz w:val="28"/>
          <w:szCs w:val="28"/>
        </w:rPr>
        <w:t xml:space="preserve">ending inventory </w:t>
      </w:r>
      <w:r w:rsidR="00A46015" w:rsidRPr="00734A1A">
        <w:rPr>
          <w:sz w:val="28"/>
          <w:szCs w:val="28"/>
        </w:rPr>
        <w:t xml:space="preserve">according </w:t>
      </w:r>
      <w:r w:rsidR="00C845D3" w:rsidRPr="00734A1A">
        <w:rPr>
          <w:sz w:val="28"/>
          <w:szCs w:val="28"/>
        </w:rPr>
        <w:t>weighted average method</w:t>
      </w:r>
    </w:p>
    <w:p w14:paraId="6E0B1FB1" w14:textId="77777777" w:rsidR="00870D51" w:rsidRPr="00734A1A" w:rsidRDefault="00870D51" w:rsidP="007C2610">
      <w:pPr>
        <w:pStyle w:val="abcd"/>
        <w:spacing w:line="240" w:lineRule="auto"/>
        <w:rPr>
          <w:sz w:val="28"/>
          <w:szCs w:val="28"/>
        </w:rPr>
      </w:pPr>
    </w:p>
    <w:tbl>
      <w:tblPr>
        <w:tblW w:w="9072" w:type="dxa"/>
        <w:jc w:val="center"/>
        <w:tblCellMar>
          <w:left w:w="0" w:type="dxa"/>
          <w:right w:w="0" w:type="dxa"/>
        </w:tblCellMar>
        <w:tblLook w:val="04A0" w:firstRow="1" w:lastRow="0" w:firstColumn="1" w:lastColumn="0" w:noHBand="0" w:noVBand="1"/>
      </w:tblPr>
      <w:tblGrid>
        <w:gridCol w:w="2234"/>
        <w:gridCol w:w="2235"/>
        <w:gridCol w:w="2340"/>
        <w:gridCol w:w="2263"/>
      </w:tblGrid>
      <w:tr w:rsidR="009E3D0D" w:rsidRPr="000B51AD" w14:paraId="6A1485AA" w14:textId="77777777" w:rsidTr="005A3DA8">
        <w:trPr>
          <w:jc w:val="center"/>
        </w:trPr>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783F7B8" w14:textId="77777777" w:rsidR="009E3D0D" w:rsidRPr="000B51AD" w:rsidRDefault="009E3D0D"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b/>
                <w:bCs/>
                <w:sz w:val="28"/>
                <w:szCs w:val="28"/>
                <w:lang w:val="en-US"/>
              </w:rPr>
              <w:t>Date of purchase</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CC331F2" w14:textId="77777777" w:rsidR="009E3D0D" w:rsidRPr="000B51AD" w:rsidRDefault="009E3D0D"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b/>
                <w:bCs/>
                <w:sz w:val="28"/>
                <w:szCs w:val="28"/>
                <w:lang w:val="en-US"/>
              </w:rPr>
              <w:t>Amount of purchase</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7600487" w14:textId="77777777" w:rsidR="009E3D0D" w:rsidRPr="000B51AD" w:rsidRDefault="009E3D0D"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b/>
                <w:bCs/>
                <w:sz w:val="28"/>
                <w:szCs w:val="28"/>
                <w:lang w:val="en-US"/>
              </w:rPr>
              <w:t>Production process, outflow</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99A935F" w14:textId="77777777" w:rsidR="009E3D0D" w:rsidRPr="000B51AD" w:rsidRDefault="009E3D0D"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b/>
                <w:bCs/>
                <w:sz w:val="28"/>
                <w:szCs w:val="28"/>
                <w:lang w:val="en-US"/>
              </w:rPr>
              <w:t>Ending inventory</w:t>
            </w:r>
          </w:p>
        </w:tc>
      </w:tr>
      <w:tr w:rsidR="009E3D0D" w:rsidRPr="000B51AD" w14:paraId="0FE51BF1" w14:textId="77777777" w:rsidTr="005A3DA8">
        <w:trPr>
          <w:jc w:val="center"/>
        </w:trPr>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058C903" w14:textId="77777777" w:rsidR="009E3D0D" w:rsidRPr="000B51AD" w:rsidRDefault="009E3D0D"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b/>
                <w:bCs/>
                <w:sz w:val="28"/>
                <w:szCs w:val="28"/>
                <w:lang w:val="en-US"/>
              </w:rPr>
              <w:t>16.01</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9245466" w14:textId="77777777" w:rsidR="009E3D0D" w:rsidRPr="000B51AD" w:rsidRDefault="009E3D0D"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sz w:val="28"/>
                <w:szCs w:val="28"/>
                <w:lang w:val="en-US"/>
              </w:rPr>
              <w:t>20 units*$3</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1C6C4DD" w14:textId="77777777" w:rsidR="009E3D0D" w:rsidRPr="000B51AD" w:rsidRDefault="009E3D0D"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sz w:val="28"/>
                <w:szCs w:val="28"/>
                <w:lang w:val="en-US"/>
              </w:rPr>
              <w:t>3units*$</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17B3D23" w14:textId="77777777" w:rsidR="009E3D0D" w:rsidRPr="000B51AD" w:rsidRDefault="009E3D0D" w:rsidP="005A3DA8">
            <w:pPr>
              <w:pStyle w:val="Odstavecseseznamem"/>
              <w:spacing w:after="0" w:line="240" w:lineRule="auto"/>
              <w:ind w:left="22"/>
              <w:jc w:val="center"/>
              <w:rPr>
                <w:rFonts w:ascii="Times New Roman" w:hAnsi="Times New Roman" w:cs="Times New Roman"/>
                <w:sz w:val="28"/>
                <w:szCs w:val="28"/>
              </w:rPr>
            </w:pPr>
          </w:p>
        </w:tc>
      </w:tr>
      <w:tr w:rsidR="009E3D0D" w:rsidRPr="000B51AD" w14:paraId="14BAD170" w14:textId="77777777" w:rsidTr="005A3DA8">
        <w:trPr>
          <w:jc w:val="center"/>
        </w:trPr>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36DB72D" w14:textId="77777777" w:rsidR="009E3D0D" w:rsidRPr="000B51AD" w:rsidRDefault="009E3D0D"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b/>
                <w:bCs/>
                <w:sz w:val="28"/>
                <w:szCs w:val="28"/>
                <w:lang w:val="en-US"/>
              </w:rPr>
              <w:t>20.01</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3193642" w14:textId="77777777" w:rsidR="009E3D0D" w:rsidRPr="000B51AD" w:rsidRDefault="009E3D0D"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sz w:val="28"/>
                <w:szCs w:val="28"/>
                <w:lang w:val="en-US"/>
              </w:rPr>
              <w:t>18*$3.5</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9432D95" w14:textId="77777777" w:rsidR="009E3D0D" w:rsidRPr="000B51AD" w:rsidRDefault="009E3D0D"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sz w:val="28"/>
                <w:szCs w:val="28"/>
                <w:lang w:val="en-US"/>
              </w:rPr>
              <w:t>10</w:t>
            </w:r>
            <w:r w:rsidRPr="00734A1A">
              <w:rPr>
                <w:rFonts w:ascii="Times New Roman" w:hAnsi="Times New Roman" w:cs="Times New Roman"/>
                <w:sz w:val="28"/>
                <w:szCs w:val="28"/>
                <w:lang w:val="en-US"/>
              </w:rPr>
              <w:t xml:space="preserve"> </w:t>
            </w:r>
            <w:r w:rsidRPr="000B51AD">
              <w:rPr>
                <w:rFonts w:ascii="Times New Roman" w:hAnsi="Times New Roman" w:cs="Times New Roman"/>
                <w:sz w:val="28"/>
                <w:szCs w:val="28"/>
                <w:lang w:val="en-US"/>
              </w:rPr>
              <w:t>units</w:t>
            </w:r>
            <w:r w:rsidRPr="00734A1A">
              <w:rPr>
                <w:rFonts w:ascii="Times New Roman" w:hAnsi="Times New Roman" w:cs="Times New Roman"/>
                <w:sz w:val="28"/>
                <w:szCs w:val="28"/>
                <w:lang w:val="en-US"/>
              </w:rPr>
              <w:t xml:space="preserve"> </w:t>
            </w:r>
            <w:r w:rsidRPr="000B51AD">
              <w:rPr>
                <w:rFonts w:ascii="Times New Roman" w:hAnsi="Times New Roman" w:cs="Times New Roman"/>
                <w:sz w:val="28"/>
                <w:szCs w:val="28"/>
                <w:lang w:val="en-US"/>
              </w:rPr>
              <w:t>*$</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138A265" w14:textId="77777777" w:rsidR="009E3D0D" w:rsidRPr="000B51AD" w:rsidRDefault="009E3D0D" w:rsidP="005A3DA8">
            <w:pPr>
              <w:pStyle w:val="Odstavecseseznamem"/>
              <w:spacing w:after="0" w:line="240" w:lineRule="auto"/>
              <w:ind w:left="22"/>
              <w:jc w:val="center"/>
              <w:rPr>
                <w:rFonts w:ascii="Times New Roman" w:hAnsi="Times New Roman" w:cs="Times New Roman"/>
                <w:sz w:val="28"/>
                <w:szCs w:val="28"/>
              </w:rPr>
            </w:pPr>
          </w:p>
        </w:tc>
      </w:tr>
      <w:tr w:rsidR="009E3D0D" w:rsidRPr="000B51AD" w14:paraId="6126AB45" w14:textId="77777777" w:rsidTr="005A3DA8">
        <w:trPr>
          <w:jc w:val="center"/>
        </w:trPr>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E0179DF" w14:textId="77777777" w:rsidR="009E3D0D" w:rsidRPr="000B51AD" w:rsidRDefault="009E3D0D"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b/>
                <w:bCs/>
                <w:sz w:val="28"/>
                <w:szCs w:val="28"/>
                <w:lang w:val="en-US"/>
              </w:rPr>
              <w:t>1.02</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9AD4516" w14:textId="77777777" w:rsidR="009E3D0D" w:rsidRPr="000B51AD" w:rsidRDefault="009E3D0D"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sz w:val="28"/>
                <w:szCs w:val="28"/>
                <w:lang w:val="en-US"/>
              </w:rPr>
              <w:t>16*$3.8</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7405E79" w14:textId="77777777" w:rsidR="009E3D0D" w:rsidRPr="000B51AD" w:rsidRDefault="009E3D0D"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sz w:val="28"/>
                <w:szCs w:val="28"/>
                <w:lang w:val="en-US"/>
              </w:rPr>
              <w:t>4</w:t>
            </w:r>
            <w:r w:rsidRPr="00734A1A">
              <w:rPr>
                <w:rFonts w:ascii="Times New Roman" w:hAnsi="Times New Roman" w:cs="Times New Roman"/>
                <w:sz w:val="28"/>
                <w:szCs w:val="28"/>
                <w:lang w:val="en-US"/>
              </w:rPr>
              <w:t xml:space="preserve"> </w:t>
            </w:r>
            <w:r w:rsidRPr="000B51AD">
              <w:rPr>
                <w:rFonts w:ascii="Times New Roman" w:hAnsi="Times New Roman" w:cs="Times New Roman"/>
                <w:sz w:val="28"/>
                <w:szCs w:val="28"/>
                <w:lang w:val="en-US"/>
              </w:rPr>
              <w:t>units</w:t>
            </w:r>
            <w:r w:rsidRPr="00734A1A">
              <w:rPr>
                <w:rFonts w:ascii="Times New Roman" w:hAnsi="Times New Roman" w:cs="Times New Roman"/>
                <w:sz w:val="28"/>
                <w:szCs w:val="28"/>
                <w:lang w:val="en-US"/>
              </w:rPr>
              <w:t xml:space="preserve"> </w:t>
            </w:r>
            <w:r w:rsidRPr="000B51AD">
              <w:rPr>
                <w:rFonts w:ascii="Times New Roman" w:hAnsi="Times New Roman" w:cs="Times New Roman"/>
                <w:sz w:val="28"/>
                <w:szCs w:val="28"/>
                <w:lang w:val="en-US"/>
              </w:rPr>
              <w:t>*$</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B74F6A3" w14:textId="77777777" w:rsidR="009E3D0D" w:rsidRPr="000B51AD" w:rsidRDefault="009E3D0D" w:rsidP="005A3DA8">
            <w:pPr>
              <w:pStyle w:val="Odstavecseseznamem"/>
              <w:spacing w:after="0" w:line="240" w:lineRule="auto"/>
              <w:ind w:left="22"/>
              <w:jc w:val="center"/>
              <w:rPr>
                <w:rFonts w:ascii="Times New Roman" w:hAnsi="Times New Roman" w:cs="Times New Roman"/>
                <w:sz w:val="28"/>
                <w:szCs w:val="28"/>
              </w:rPr>
            </w:pPr>
          </w:p>
        </w:tc>
      </w:tr>
      <w:tr w:rsidR="009E3D0D" w:rsidRPr="000B51AD" w14:paraId="6604BC33" w14:textId="77777777" w:rsidTr="005A3DA8">
        <w:trPr>
          <w:jc w:val="center"/>
        </w:trPr>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3857107" w14:textId="77777777" w:rsidR="009E3D0D" w:rsidRPr="000B51AD" w:rsidRDefault="009E3D0D"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b/>
                <w:bCs/>
                <w:sz w:val="28"/>
                <w:szCs w:val="28"/>
                <w:lang w:val="en-US"/>
              </w:rPr>
              <w:t>15.03</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14DCFCA" w14:textId="77777777" w:rsidR="009E3D0D" w:rsidRPr="000B51AD" w:rsidRDefault="009E3D0D"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sz w:val="28"/>
                <w:szCs w:val="28"/>
                <w:lang w:val="en-US"/>
              </w:rPr>
              <w:t>14*$3.6</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12965B4" w14:textId="77777777" w:rsidR="009E3D0D" w:rsidRPr="000B51AD" w:rsidRDefault="009E3D0D"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sz w:val="28"/>
                <w:szCs w:val="28"/>
                <w:lang w:val="en-US"/>
              </w:rPr>
              <w:t>2</w:t>
            </w:r>
            <w:r w:rsidRPr="00734A1A">
              <w:rPr>
                <w:rFonts w:ascii="Times New Roman" w:hAnsi="Times New Roman" w:cs="Times New Roman"/>
                <w:sz w:val="28"/>
                <w:szCs w:val="28"/>
                <w:lang w:val="en-US"/>
              </w:rPr>
              <w:t xml:space="preserve"> </w:t>
            </w:r>
            <w:r w:rsidRPr="000B51AD">
              <w:rPr>
                <w:rFonts w:ascii="Times New Roman" w:hAnsi="Times New Roman" w:cs="Times New Roman"/>
                <w:sz w:val="28"/>
                <w:szCs w:val="28"/>
                <w:lang w:val="en-US"/>
              </w:rPr>
              <w:t>units</w:t>
            </w:r>
            <w:r w:rsidRPr="00734A1A">
              <w:rPr>
                <w:rFonts w:ascii="Times New Roman" w:hAnsi="Times New Roman" w:cs="Times New Roman"/>
                <w:sz w:val="28"/>
                <w:szCs w:val="28"/>
                <w:lang w:val="en-US"/>
              </w:rPr>
              <w:t xml:space="preserve"> </w:t>
            </w:r>
            <w:r w:rsidRPr="000B51AD">
              <w:rPr>
                <w:rFonts w:ascii="Times New Roman" w:hAnsi="Times New Roman" w:cs="Times New Roman"/>
                <w:sz w:val="28"/>
                <w:szCs w:val="28"/>
                <w:lang w:val="en-US"/>
              </w:rPr>
              <w:t>*$</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C2F84C2" w14:textId="77777777" w:rsidR="009E3D0D" w:rsidRPr="000B51AD" w:rsidRDefault="009E3D0D" w:rsidP="005A3DA8">
            <w:pPr>
              <w:pStyle w:val="Odstavecseseznamem"/>
              <w:spacing w:after="0" w:line="240" w:lineRule="auto"/>
              <w:ind w:left="22"/>
              <w:jc w:val="center"/>
              <w:rPr>
                <w:rFonts w:ascii="Times New Roman" w:hAnsi="Times New Roman" w:cs="Times New Roman"/>
                <w:sz w:val="28"/>
                <w:szCs w:val="28"/>
              </w:rPr>
            </w:pPr>
          </w:p>
        </w:tc>
      </w:tr>
    </w:tbl>
    <w:p w14:paraId="0120037F" w14:textId="60331C64" w:rsidR="00870D51" w:rsidRPr="00734A1A" w:rsidRDefault="00870D51" w:rsidP="007C2610">
      <w:pPr>
        <w:tabs>
          <w:tab w:val="left" w:pos="3263"/>
        </w:tabs>
        <w:spacing w:after="0" w:line="240" w:lineRule="auto"/>
        <w:rPr>
          <w:rFonts w:ascii="Times New Roman" w:hAnsi="Times New Roman" w:cs="Times New Roman"/>
          <w:sz w:val="28"/>
          <w:szCs w:val="28"/>
          <w:lang w:val="en-US"/>
        </w:rPr>
      </w:pPr>
    </w:p>
    <w:p w14:paraId="23D504CB" w14:textId="3A7E7238" w:rsidR="00C845D3" w:rsidRPr="00734A1A" w:rsidRDefault="00C845D3" w:rsidP="007C2610">
      <w:pPr>
        <w:tabs>
          <w:tab w:val="left" w:pos="3263"/>
        </w:tabs>
        <w:spacing w:after="0" w:line="240" w:lineRule="auto"/>
        <w:rPr>
          <w:rFonts w:ascii="Times New Roman" w:hAnsi="Times New Roman" w:cs="Times New Roman"/>
          <w:sz w:val="28"/>
          <w:szCs w:val="28"/>
        </w:rPr>
      </w:pPr>
      <w:r w:rsidRPr="00734A1A">
        <w:rPr>
          <w:rFonts w:ascii="Times New Roman" w:hAnsi="Times New Roman" w:cs="Times New Roman"/>
          <w:sz w:val="28"/>
          <w:szCs w:val="28"/>
          <w:lang w:val="en-US"/>
        </w:rPr>
        <w:t xml:space="preserve">91. </w:t>
      </w:r>
      <w:r w:rsidRPr="00734A1A">
        <w:rPr>
          <w:rFonts w:ascii="Times New Roman" w:hAnsi="Times New Roman" w:cs="Times New Roman"/>
          <w:sz w:val="28"/>
          <w:szCs w:val="28"/>
        </w:rPr>
        <w:t xml:space="preserve">Calculate </w:t>
      </w:r>
      <w:r w:rsidRPr="000B51AD">
        <w:rPr>
          <w:rFonts w:ascii="Times New Roman" w:hAnsi="Times New Roman" w:cs="Times New Roman"/>
          <w:sz w:val="28"/>
          <w:szCs w:val="28"/>
          <w:lang w:val="en-US"/>
        </w:rPr>
        <w:t>Production process, outflow</w:t>
      </w:r>
      <w:r w:rsidRPr="00734A1A">
        <w:rPr>
          <w:rFonts w:ascii="Times New Roman" w:hAnsi="Times New Roman" w:cs="Times New Roman"/>
          <w:sz w:val="28"/>
          <w:szCs w:val="28"/>
        </w:rPr>
        <w:t xml:space="preserve"> and ending inventory according </w:t>
      </w:r>
      <w:r w:rsidRPr="00734A1A">
        <w:rPr>
          <w:rFonts w:ascii="Times New Roman" w:hAnsi="Times New Roman" w:cs="Times New Roman"/>
          <w:sz w:val="28"/>
          <w:szCs w:val="28"/>
        </w:rPr>
        <w:t>FIFO</w:t>
      </w:r>
      <w:r w:rsidRPr="00734A1A">
        <w:rPr>
          <w:rFonts w:ascii="Times New Roman" w:hAnsi="Times New Roman" w:cs="Times New Roman"/>
          <w:sz w:val="28"/>
          <w:szCs w:val="28"/>
        </w:rPr>
        <w:t xml:space="preserve"> method</w:t>
      </w:r>
    </w:p>
    <w:p w14:paraId="41B9443E" w14:textId="77777777" w:rsidR="00C845D3" w:rsidRPr="00734A1A" w:rsidRDefault="00C845D3" w:rsidP="007C2610">
      <w:pPr>
        <w:tabs>
          <w:tab w:val="left" w:pos="3263"/>
        </w:tabs>
        <w:spacing w:after="0" w:line="240" w:lineRule="auto"/>
        <w:rPr>
          <w:rFonts w:ascii="Times New Roman" w:hAnsi="Times New Roman" w:cs="Times New Roman"/>
          <w:sz w:val="28"/>
          <w:szCs w:val="28"/>
          <w:lang w:val="en-US"/>
        </w:rPr>
      </w:pPr>
    </w:p>
    <w:tbl>
      <w:tblPr>
        <w:tblW w:w="9072" w:type="dxa"/>
        <w:jc w:val="center"/>
        <w:tblCellMar>
          <w:left w:w="0" w:type="dxa"/>
          <w:right w:w="0" w:type="dxa"/>
        </w:tblCellMar>
        <w:tblLook w:val="04A0" w:firstRow="1" w:lastRow="0" w:firstColumn="1" w:lastColumn="0" w:noHBand="0" w:noVBand="1"/>
      </w:tblPr>
      <w:tblGrid>
        <w:gridCol w:w="2234"/>
        <w:gridCol w:w="2235"/>
        <w:gridCol w:w="2340"/>
        <w:gridCol w:w="2263"/>
      </w:tblGrid>
      <w:tr w:rsidR="00486973" w:rsidRPr="000B51AD" w14:paraId="62C75B75" w14:textId="77777777" w:rsidTr="005A3DA8">
        <w:trPr>
          <w:jc w:val="center"/>
        </w:trPr>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4B83BD5"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b/>
                <w:bCs/>
                <w:sz w:val="28"/>
                <w:szCs w:val="28"/>
                <w:lang w:val="en-US"/>
              </w:rPr>
              <w:t>Date of purchase</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ADC3E1C"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b/>
                <w:bCs/>
                <w:sz w:val="28"/>
                <w:szCs w:val="28"/>
                <w:lang w:val="en-US"/>
              </w:rPr>
              <w:t>Amount of purchase</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E4788F2"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b/>
                <w:bCs/>
                <w:sz w:val="28"/>
                <w:szCs w:val="28"/>
                <w:lang w:val="en-US"/>
              </w:rPr>
              <w:t>Production process, outflow</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95D7E6A"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b/>
                <w:bCs/>
                <w:sz w:val="28"/>
                <w:szCs w:val="28"/>
                <w:lang w:val="en-US"/>
              </w:rPr>
              <w:t>Ending inventory</w:t>
            </w:r>
          </w:p>
        </w:tc>
      </w:tr>
      <w:tr w:rsidR="00486973" w:rsidRPr="000B51AD" w14:paraId="3DF558F5" w14:textId="77777777" w:rsidTr="005A3DA8">
        <w:trPr>
          <w:jc w:val="center"/>
        </w:trPr>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50C8520"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b/>
                <w:bCs/>
                <w:sz w:val="28"/>
                <w:szCs w:val="28"/>
                <w:lang w:val="en-US"/>
              </w:rPr>
              <w:t>16.01</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C5BEC80"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sz w:val="28"/>
                <w:szCs w:val="28"/>
                <w:lang w:val="en-US"/>
              </w:rPr>
              <w:t>20 units*$3</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D8CB61B"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sz w:val="28"/>
                <w:szCs w:val="28"/>
                <w:lang w:val="en-US"/>
              </w:rPr>
              <w:t>3units*$</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A32E7D9"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p>
        </w:tc>
      </w:tr>
      <w:tr w:rsidR="00486973" w:rsidRPr="000B51AD" w14:paraId="4BF0CA27" w14:textId="77777777" w:rsidTr="005A3DA8">
        <w:trPr>
          <w:jc w:val="center"/>
        </w:trPr>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86282C7"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b/>
                <w:bCs/>
                <w:sz w:val="28"/>
                <w:szCs w:val="28"/>
                <w:lang w:val="en-US"/>
              </w:rPr>
              <w:t>20.01</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63FC29E"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sz w:val="28"/>
                <w:szCs w:val="28"/>
                <w:lang w:val="en-US"/>
              </w:rPr>
              <w:t>18*$3.5</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719F554"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sz w:val="28"/>
                <w:szCs w:val="28"/>
                <w:lang w:val="en-US"/>
              </w:rPr>
              <w:t>10</w:t>
            </w:r>
            <w:r w:rsidRPr="00734A1A">
              <w:rPr>
                <w:rFonts w:ascii="Times New Roman" w:hAnsi="Times New Roman" w:cs="Times New Roman"/>
                <w:sz w:val="28"/>
                <w:szCs w:val="28"/>
                <w:lang w:val="en-US"/>
              </w:rPr>
              <w:t xml:space="preserve"> </w:t>
            </w:r>
            <w:r w:rsidRPr="000B51AD">
              <w:rPr>
                <w:rFonts w:ascii="Times New Roman" w:hAnsi="Times New Roman" w:cs="Times New Roman"/>
                <w:sz w:val="28"/>
                <w:szCs w:val="28"/>
                <w:lang w:val="en-US"/>
              </w:rPr>
              <w:t>units</w:t>
            </w:r>
            <w:r w:rsidRPr="00734A1A">
              <w:rPr>
                <w:rFonts w:ascii="Times New Roman" w:hAnsi="Times New Roman" w:cs="Times New Roman"/>
                <w:sz w:val="28"/>
                <w:szCs w:val="28"/>
                <w:lang w:val="en-US"/>
              </w:rPr>
              <w:t xml:space="preserve"> </w:t>
            </w:r>
            <w:r w:rsidRPr="000B51AD">
              <w:rPr>
                <w:rFonts w:ascii="Times New Roman" w:hAnsi="Times New Roman" w:cs="Times New Roman"/>
                <w:sz w:val="28"/>
                <w:szCs w:val="28"/>
                <w:lang w:val="en-US"/>
              </w:rPr>
              <w:t>*$</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9E54765"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p>
        </w:tc>
      </w:tr>
      <w:tr w:rsidR="00486973" w:rsidRPr="000B51AD" w14:paraId="0A37B3A4" w14:textId="77777777" w:rsidTr="005A3DA8">
        <w:trPr>
          <w:jc w:val="center"/>
        </w:trPr>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F88198D"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b/>
                <w:bCs/>
                <w:sz w:val="28"/>
                <w:szCs w:val="28"/>
                <w:lang w:val="en-US"/>
              </w:rPr>
              <w:t>1.02</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34918D4"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sz w:val="28"/>
                <w:szCs w:val="28"/>
                <w:lang w:val="en-US"/>
              </w:rPr>
              <w:t>16*$3.8</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64A585B"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sz w:val="28"/>
                <w:szCs w:val="28"/>
                <w:lang w:val="en-US"/>
              </w:rPr>
              <w:t>4</w:t>
            </w:r>
            <w:r w:rsidRPr="00734A1A">
              <w:rPr>
                <w:rFonts w:ascii="Times New Roman" w:hAnsi="Times New Roman" w:cs="Times New Roman"/>
                <w:sz w:val="28"/>
                <w:szCs w:val="28"/>
                <w:lang w:val="en-US"/>
              </w:rPr>
              <w:t xml:space="preserve"> </w:t>
            </w:r>
            <w:r w:rsidRPr="000B51AD">
              <w:rPr>
                <w:rFonts w:ascii="Times New Roman" w:hAnsi="Times New Roman" w:cs="Times New Roman"/>
                <w:sz w:val="28"/>
                <w:szCs w:val="28"/>
                <w:lang w:val="en-US"/>
              </w:rPr>
              <w:t>units</w:t>
            </w:r>
            <w:r w:rsidRPr="00734A1A">
              <w:rPr>
                <w:rFonts w:ascii="Times New Roman" w:hAnsi="Times New Roman" w:cs="Times New Roman"/>
                <w:sz w:val="28"/>
                <w:szCs w:val="28"/>
                <w:lang w:val="en-US"/>
              </w:rPr>
              <w:t xml:space="preserve"> </w:t>
            </w:r>
            <w:r w:rsidRPr="000B51AD">
              <w:rPr>
                <w:rFonts w:ascii="Times New Roman" w:hAnsi="Times New Roman" w:cs="Times New Roman"/>
                <w:sz w:val="28"/>
                <w:szCs w:val="28"/>
                <w:lang w:val="en-US"/>
              </w:rPr>
              <w:t>*$</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D2C5EA4"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p>
        </w:tc>
      </w:tr>
      <w:tr w:rsidR="00486973" w:rsidRPr="000B51AD" w14:paraId="1C9064D6" w14:textId="77777777" w:rsidTr="005A3DA8">
        <w:trPr>
          <w:jc w:val="center"/>
        </w:trPr>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5F349F0"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b/>
                <w:bCs/>
                <w:sz w:val="28"/>
                <w:szCs w:val="28"/>
                <w:lang w:val="en-US"/>
              </w:rPr>
              <w:t>15.03</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16827DF"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sz w:val="28"/>
                <w:szCs w:val="28"/>
                <w:lang w:val="en-US"/>
              </w:rPr>
              <w:t>14*$3.6</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3CE6BE2"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sz w:val="28"/>
                <w:szCs w:val="28"/>
                <w:lang w:val="en-US"/>
              </w:rPr>
              <w:t>2</w:t>
            </w:r>
            <w:r w:rsidRPr="00734A1A">
              <w:rPr>
                <w:rFonts w:ascii="Times New Roman" w:hAnsi="Times New Roman" w:cs="Times New Roman"/>
                <w:sz w:val="28"/>
                <w:szCs w:val="28"/>
                <w:lang w:val="en-US"/>
              </w:rPr>
              <w:t xml:space="preserve"> </w:t>
            </w:r>
            <w:r w:rsidRPr="000B51AD">
              <w:rPr>
                <w:rFonts w:ascii="Times New Roman" w:hAnsi="Times New Roman" w:cs="Times New Roman"/>
                <w:sz w:val="28"/>
                <w:szCs w:val="28"/>
                <w:lang w:val="en-US"/>
              </w:rPr>
              <w:t>units</w:t>
            </w:r>
            <w:r w:rsidRPr="00734A1A">
              <w:rPr>
                <w:rFonts w:ascii="Times New Roman" w:hAnsi="Times New Roman" w:cs="Times New Roman"/>
                <w:sz w:val="28"/>
                <w:szCs w:val="28"/>
                <w:lang w:val="en-US"/>
              </w:rPr>
              <w:t xml:space="preserve"> </w:t>
            </w:r>
            <w:r w:rsidRPr="000B51AD">
              <w:rPr>
                <w:rFonts w:ascii="Times New Roman" w:hAnsi="Times New Roman" w:cs="Times New Roman"/>
                <w:sz w:val="28"/>
                <w:szCs w:val="28"/>
                <w:lang w:val="en-US"/>
              </w:rPr>
              <w:t>*$</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10D76B9"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p>
        </w:tc>
      </w:tr>
    </w:tbl>
    <w:p w14:paraId="7302FD31" w14:textId="1FF09860" w:rsidR="00486973" w:rsidRPr="00734A1A" w:rsidRDefault="00486973" w:rsidP="007C2610">
      <w:pPr>
        <w:tabs>
          <w:tab w:val="left" w:pos="3263"/>
        </w:tabs>
        <w:spacing w:after="0" w:line="240" w:lineRule="auto"/>
        <w:rPr>
          <w:rFonts w:ascii="Times New Roman" w:hAnsi="Times New Roman" w:cs="Times New Roman"/>
          <w:sz w:val="28"/>
          <w:szCs w:val="28"/>
          <w:lang w:val="en-US"/>
        </w:rPr>
      </w:pPr>
    </w:p>
    <w:p w14:paraId="6C126008" w14:textId="4004B4CC" w:rsidR="00C845D3" w:rsidRPr="00734A1A" w:rsidRDefault="00C845D3" w:rsidP="007C2610">
      <w:pPr>
        <w:tabs>
          <w:tab w:val="left" w:pos="3263"/>
        </w:tabs>
        <w:spacing w:after="0" w:line="240" w:lineRule="auto"/>
        <w:rPr>
          <w:rFonts w:ascii="Times New Roman" w:hAnsi="Times New Roman" w:cs="Times New Roman"/>
          <w:sz w:val="28"/>
          <w:szCs w:val="28"/>
          <w:lang w:val="en-US"/>
        </w:rPr>
      </w:pPr>
      <w:r w:rsidRPr="00734A1A">
        <w:rPr>
          <w:rFonts w:ascii="Times New Roman" w:hAnsi="Times New Roman" w:cs="Times New Roman"/>
          <w:sz w:val="28"/>
          <w:szCs w:val="28"/>
          <w:lang w:val="en-US"/>
        </w:rPr>
        <w:t xml:space="preserve">92. </w:t>
      </w:r>
      <w:r w:rsidRPr="00734A1A">
        <w:rPr>
          <w:rFonts w:ascii="Times New Roman" w:hAnsi="Times New Roman" w:cs="Times New Roman"/>
          <w:sz w:val="28"/>
          <w:szCs w:val="28"/>
        </w:rPr>
        <w:t xml:space="preserve">Calculate </w:t>
      </w:r>
      <w:r w:rsidRPr="000B51AD">
        <w:rPr>
          <w:rFonts w:ascii="Times New Roman" w:hAnsi="Times New Roman" w:cs="Times New Roman"/>
          <w:sz w:val="28"/>
          <w:szCs w:val="28"/>
          <w:lang w:val="en-US"/>
        </w:rPr>
        <w:t>Production process, outflow</w:t>
      </w:r>
      <w:r w:rsidRPr="00734A1A">
        <w:rPr>
          <w:rFonts w:ascii="Times New Roman" w:hAnsi="Times New Roman" w:cs="Times New Roman"/>
          <w:sz w:val="28"/>
          <w:szCs w:val="28"/>
        </w:rPr>
        <w:t xml:space="preserve"> and ending inventory according </w:t>
      </w:r>
      <w:r w:rsidRPr="00734A1A">
        <w:rPr>
          <w:rFonts w:ascii="Times New Roman" w:hAnsi="Times New Roman" w:cs="Times New Roman"/>
          <w:sz w:val="28"/>
          <w:szCs w:val="28"/>
        </w:rPr>
        <w:t>LIFO</w:t>
      </w:r>
      <w:r w:rsidRPr="00734A1A">
        <w:rPr>
          <w:rFonts w:ascii="Times New Roman" w:hAnsi="Times New Roman" w:cs="Times New Roman"/>
          <w:sz w:val="28"/>
          <w:szCs w:val="28"/>
        </w:rPr>
        <w:t xml:space="preserve"> method</w:t>
      </w:r>
    </w:p>
    <w:tbl>
      <w:tblPr>
        <w:tblW w:w="9072" w:type="dxa"/>
        <w:jc w:val="center"/>
        <w:tblCellMar>
          <w:left w:w="0" w:type="dxa"/>
          <w:right w:w="0" w:type="dxa"/>
        </w:tblCellMar>
        <w:tblLook w:val="04A0" w:firstRow="1" w:lastRow="0" w:firstColumn="1" w:lastColumn="0" w:noHBand="0" w:noVBand="1"/>
      </w:tblPr>
      <w:tblGrid>
        <w:gridCol w:w="2234"/>
        <w:gridCol w:w="2235"/>
        <w:gridCol w:w="2340"/>
        <w:gridCol w:w="2263"/>
      </w:tblGrid>
      <w:tr w:rsidR="00486973" w:rsidRPr="000B51AD" w14:paraId="7BBEF0A4" w14:textId="77777777" w:rsidTr="005A3DA8">
        <w:trPr>
          <w:jc w:val="center"/>
        </w:trPr>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0CC73C1"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b/>
                <w:bCs/>
                <w:sz w:val="28"/>
                <w:szCs w:val="28"/>
                <w:lang w:val="en-US"/>
              </w:rPr>
              <w:t>Date of purchase</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E819472"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b/>
                <w:bCs/>
                <w:sz w:val="28"/>
                <w:szCs w:val="28"/>
                <w:lang w:val="en-US"/>
              </w:rPr>
              <w:t>Amount of purchase</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C28B161"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b/>
                <w:bCs/>
                <w:sz w:val="28"/>
                <w:szCs w:val="28"/>
                <w:lang w:val="en-US"/>
              </w:rPr>
              <w:t>Production process, outflow</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029B985"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b/>
                <w:bCs/>
                <w:sz w:val="28"/>
                <w:szCs w:val="28"/>
                <w:lang w:val="en-US"/>
              </w:rPr>
              <w:t>Ending inventory</w:t>
            </w:r>
          </w:p>
        </w:tc>
      </w:tr>
      <w:tr w:rsidR="00486973" w:rsidRPr="000B51AD" w14:paraId="30DC5DDD" w14:textId="77777777" w:rsidTr="005A3DA8">
        <w:trPr>
          <w:jc w:val="center"/>
        </w:trPr>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722AECC"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b/>
                <w:bCs/>
                <w:sz w:val="28"/>
                <w:szCs w:val="28"/>
                <w:lang w:val="en-US"/>
              </w:rPr>
              <w:t>16.01</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898C59D"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sz w:val="28"/>
                <w:szCs w:val="28"/>
                <w:lang w:val="en-US"/>
              </w:rPr>
              <w:t>20 units*$3</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7E1FB64"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sz w:val="28"/>
                <w:szCs w:val="28"/>
                <w:lang w:val="en-US"/>
              </w:rPr>
              <w:t>3units*$</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375FFA0"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p>
        </w:tc>
      </w:tr>
      <w:tr w:rsidR="00486973" w:rsidRPr="000B51AD" w14:paraId="55E3EE04" w14:textId="77777777" w:rsidTr="005A3DA8">
        <w:trPr>
          <w:jc w:val="center"/>
        </w:trPr>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109BEBB"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b/>
                <w:bCs/>
                <w:sz w:val="28"/>
                <w:szCs w:val="28"/>
                <w:lang w:val="en-US"/>
              </w:rPr>
              <w:t>20.01</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DE6BE70"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sz w:val="28"/>
                <w:szCs w:val="28"/>
                <w:lang w:val="en-US"/>
              </w:rPr>
              <w:t>18*$3.5</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824927F"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sz w:val="28"/>
                <w:szCs w:val="28"/>
                <w:lang w:val="en-US"/>
              </w:rPr>
              <w:t>10</w:t>
            </w:r>
            <w:r w:rsidRPr="00734A1A">
              <w:rPr>
                <w:rFonts w:ascii="Times New Roman" w:hAnsi="Times New Roman" w:cs="Times New Roman"/>
                <w:sz w:val="28"/>
                <w:szCs w:val="28"/>
                <w:lang w:val="en-US"/>
              </w:rPr>
              <w:t xml:space="preserve"> </w:t>
            </w:r>
            <w:r w:rsidRPr="000B51AD">
              <w:rPr>
                <w:rFonts w:ascii="Times New Roman" w:hAnsi="Times New Roman" w:cs="Times New Roman"/>
                <w:sz w:val="28"/>
                <w:szCs w:val="28"/>
                <w:lang w:val="en-US"/>
              </w:rPr>
              <w:t>units</w:t>
            </w:r>
            <w:r w:rsidRPr="00734A1A">
              <w:rPr>
                <w:rFonts w:ascii="Times New Roman" w:hAnsi="Times New Roman" w:cs="Times New Roman"/>
                <w:sz w:val="28"/>
                <w:szCs w:val="28"/>
                <w:lang w:val="en-US"/>
              </w:rPr>
              <w:t xml:space="preserve"> </w:t>
            </w:r>
            <w:r w:rsidRPr="000B51AD">
              <w:rPr>
                <w:rFonts w:ascii="Times New Roman" w:hAnsi="Times New Roman" w:cs="Times New Roman"/>
                <w:sz w:val="28"/>
                <w:szCs w:val="28"/>
                <w:lang w:val="en-US"/>
              </w:rPr>
              <w:t>*$</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E14FABD"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p>
        </w:tc>
      </w:tr>
      <w:tr w:rsidR="00486973" w:rsidRPr="000B51AD" w14:paraId="13731217" w14:textId="77777777" w:rsidTr="005A3DA8">
        <w:trPr>
          <w:jc w:val="center"/>
        </w:trPr>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42EE2A0"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b/>
                <w:bCs/>
                <w:sz w:val="28"/>
                <w:szCs w:val="28"/>
                <w:lang w:val="en-US"/>
              </w:rPr>
              <w:t>1.02</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5B8DF6E"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sz w:val="28"/>
                <w:szCs w:val="28"/>
                <w:lang w:val="en-US"/>
              </w:rPr>
              <w:t>16*$3.8</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060477F"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sz w:val="28"/>
                <w:szCs w:val="28"/>
                <w:lang w:val="en-US"/>
              </w:rPr>
              <w:t>4</w:t>
            </w:r>
            <w:r w:rsidRPr="00734A1A">
              <w:rPr>
                <w:rFonts w:ascii="Times New Roman" w:hAnsi="Times New Roman" w:cs="Times New Roman"/>
                <w:sz w:val="28"/>
                <w:szCs w:val="28"/>
                <w:lang w:val="en-US"/>
              </w:rPr>
              <w:t xml:space="preserve"> </w:t>
            </w:r>
            <w:r w:rsidRPr="000B51AD">
              <w:rPr>
                <w:rFonts w:ascii="Times New Roman" w:hAnsi="Times New Roman" w:cs="Times New Roman"/>
                <w:sz w:val="28"/>
                <w:szCs w:val="28"/>
                <w:lang w:val="en-US"/>
              </w:rPr>
              <w:t>units</w:t>
            </w:r>
            <w:r w:rsidRPr="00734A1A">
              <w:rPr>
                <w:rFonts w:ascii="Times New Roman" w:hAnsi="Times New Roman" w:cs="Times New Roman"/>
                <w:sz w:val="28"/>
                <w:szCs w:val="28"/>
                <w:lang w:val="en-US"/>
              </w:rPr>
              <w:t xml:space="preserve"> </w:t>
            </w:r>
            <w:r w:rsidRPr="000B51AD">
              <w:rPr>
                <w:rFonts w:ascii="Times New Roman" w:hAnsi="Times New Roman" w:cs="Times New Roman"/>
                <w:sz w:val="28"/>
                <w:szCs w:val="28"/>
                <w:lang w:val="en-US"/>
              </w:rPr>
              <w:t>*$</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8A38005"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p>
        </w:tc>
      </w:tr>
      <w:tr w:rsidR="00486973" w:rsidRPr="000B51AD" w14:paraId="6D9C8FDB" w14:textId="77777777" w:rsidTr="005A3DA8">
        <w:trPr>
          <w:jc w:val="center"/>
        </w:trPr>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089C0C4"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b/>
                <w:bCs/>
                <w:sz w:val="28"/>
                <w:szCs w:val="28"/>
                <w:lang w:val="en-US"/>
              </w:rPr>
              <w:t>15.03</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FB4F2D2"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sz w:val="28"/>
                <w:szCs w:val="28"/>
                <w:lang w:val="en-US"/>
              </w:rPr>
              <w:t>14*$3.6</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BD45767"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r w:rsidRPr="000B51AD">
              <w:rPr>
                <w:rFonts w:ascii="Times New Roman" w:hAnsi="Times New Roman" w:cs="Times New Roman"/>
                <w:sz w:val="28"/>
                <w:szCs w:val="28"/>
                <w:lang w:val="en-US"/>
              </w:rPr>
              <w:t>2</w:t>
            </w:r>
            <w:r w:rsidRPr="00734A1A">
              <w:rPr>
                <w:rFonts w:ascii="Times New Roman" w:hAnsi="Times New Roman" w:cs="Times New Roman"/>
                <w:sz w:val="28"/>
                <w:szCs w:val="28"/>
                <w:lang w:val="en-US"/>
              </w:rPr>
              <w:t xml:space="preserve"> </w:t>
            </w:r>
            <w:r w:rsidRPr="000B51AD">
              <w:rPr>
                <w:rFonts w:ascii="Times New Roman" w:hAnsi="Times New Roman" w:cs="Times New Roman"/>
                <w:sz w:val="28"/>
                <w:szCs w:val="28"/>
                <w:lang w:val="en-US"/>
              </w:rPr>
              <w:t>units</w:t>
            </w:r>
            <w:r w:rsidRPr="00734A1A">
              <w:rPr>
                <w:rFonts w:ascii="Times New Roman" w:hAnsi="Times New Roman" w:cs="Times New Roman"/>
                <w:sz w:val="28"/>
                <w:szCs w:val="28"/>
                <w:lang w:val="en-US"/>
              </w:rPr>
              <w:t xml:space="preserve"> </w:t>
            </w:r>
            <w:r w:rsidRPr="000B51AD">
              <w:rPr>
                <w:rFonts w:ascii="Times New Roman" w:hAnsi="Times New Roman" w:cs="Times New Roman"/>
                <w:sz w:val="28"/>
                <w:szCs w:val="28"/>
                <w:lang w:val="en-US"/>
              </w:rPr>
              <w:t>*$</w:t>
            </w:r>
          </w:p>
        </w:tc>
        <w:tc>
          <w:tcPr>
            <w:tcW w:w="29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C29E0A8" w14:textId="77777777" w:rsidR="00486973" w:rsidRPr="000B51AD" w:rsidRDefault="00486973" w:rsidP="005A3DA8">
            <w:pPr>
              <w:pStyle w:val="Odstavecseseznamem"/>
              <w:spacing w:after="0" w:line="240" w:lineRule="auto"/>
              <w:ind w:left="22"/>
              <w:jc w:val="center"/>
              <w:rPr>
                <w:rFonts w:ascii="Times New Roman" w:hAnsi="Times New Roman" w:cs="Times New Roman"/>
                <w:sz w:val="28"/>
                <w:szCs w:val="28"/>
              </w:rPr>
            </w:pPr>
          </w:p>
        </w:tc>
      </w:tr>
    </w:tbl>
    <w:p w14:paraId="3225020D" w14:textId="5BB48F10" w:rsidR="00486973" w:rsidRPr="00734A1A" w:rsidRDefault="00486973" w:rsidP="007C2610">
      <w:pPr>
        <w:tabs>
          <w:tab w:val="left" w:pos="3263"/>
        </w:tabs>
        <w:spacing w:after="0" w:line="240" w:lineRule="auto"/>
        <w:rPr>
          <w:rFonts w:ascii="Times New Roman" w:hAnsi="Times New Roman" w:cs="Times New Roman"/>
          <w:sz w:val="28"/>
          <w:szCs w:val="28"/>
          <w:lang w:val="en-US"/>
        </w:rPr>
      </w:pPr>
    </w:p>
    <w:p w14:paraId="38E13BF2" w14:textId="77777777" w:rsidR="00486973" w:rsidRPr="00734A1A" w:rsidRDefault="00486973" w:rsidP="007C2610">
      <w:pPr>
        <w:tabs>
          <w:tab w:val="left" w:pos="3263"/>
        </w:tabs>
        <w:spacing w:after="0" w:line="240" w:lineRule="auto"/>
        <w:rPr>
          <w:rFonts w:ascii="Times New Roman" w:hAnsi="Times New Roman" w:cs="Times New Roman"/>
          <w:sz w:val="28"/>
          <w:szCs w:val="28"/>
          <w:lang w:val="en-US"/>
        </w:rPr>
      </w:pPr>
    </w:p>
    <w:sectPr w:rsidR="00486973" w:rsidRPr="00734A1A" w:rsidSect="00FD283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21FA4"/>
    <w:multiLevelType w:val="hybridMultilevel"/>
    <w:tmpl w:val="FBAA6C3A"/>
    <w:lvl w:ilvl="0" w:tplc="43A69D2A">
      <w:start w:val="1"/>
      <w:numFmt w:val="bullet"/>
      <w:lvlText w:val="•"/>
      <w:lvlJc w:val="left"/>
      <w:pPr>
        <w:tabs>
          <w:tab w:val="num" w:pos="720"/>
        </w:tabs>
        <w:ind w:left="720" w:hanging="360"/>
      </w:pPr>
      <w:rPr>
        <w:rFonts w:ascii="Times New Roman" w:hAnsi="Times New Roman" w:hint="default"/>
      </w:rPr>
    </w:lvl>
    <w:lvl w:ilvl="1" w:tplc="DCE6DC86" w:tentative="1">
      <w:start w:val="1"/>
      <w:numFmt w:val="bullet"/>
      <w:lvlText w:val="•"/>
      <w:lvlJc w:val="left"/>
      <w:pPr>
        <w:tabs>
          <w:tab w:val="num" w:pos="1440"/>
        </w:tabs>
        <w:ind w:left="1440" w:hanging="360"/>
      </w:pPr>
      <w:rPr>
        <w:rFonts w:ascii="Times New Roman" w:hAnsi="Times New Roman" w:hint="default"/>
      </w:rPr>
    </w:lvl>
    <w:lvl w:ilvl="2" w:tplc="943AD892" w:tentative="1">
      <w:start w:val="1"/>
      <w:numFmt w:val="bullet"/>
      <w:lvlText w:val="•"/>
      <w:lvlJc w:val="left"/>
      <w:pPr>
        <w:tabs>
          <w:tab w:val="num" w:pos="2160"/>
        </w:tabs>
        <w:ind w:left="2160" w:hanging="360"/>
      </w:pPr>
      <w:rPr>
        <w:rFonts w:ascii="Times New Roman" w:hAnsi="Times New Roman" w:hint="default"/>
      </w:rPr>
    </w:lvl>
    <w:lvl w:ilvl="3" w:tplc="D8EC8DCE" w:tentative="1">
      <w:start w:val="1"/>
      <w:numFmt w:val="bullet"/>
      <w:lvlText w:val="•"/>
      <w:lvlJc w:val="left"/>
      <w:pPr>
        <w:tabs>
          <w:tab w:val="num" w:pos="2880"/>
        </w:tabs>
        <w:ind w:left="2880" w:hanging="360"/>
      </w:pPr>
      <w:rPr>
        <w:rFonts w:ascii="Times New Roman" w:hAnsi="Times New Roman" w:hint="default"/>
      </w:rPr>
    </w:lvl>
    <w:lvl w:ilvl="4" w:tplc="C226C8C2" w:tentative="1">
      <w:start w:val="1"/>
      <w:numFmt w:val="bullet"/>
      <w:lvlText w:val="•"/>
      <w:lvlJc w:val="left"/>
      <w:pPr>
        <w:tabs>
          <w:tab w:val="num" w:pos="3600"/>
        </w:tabs>
        <w:ind w:left="3600" w:hanging="360"/>
      </w:pPr>
      <w:rPr>
        <w:rFonts w:ascii="Times New Roman" w:hAnsi="Times New Roman" w:hint="default"/>
      </w:rPr>
    </w:lvl>
    <w:lvl w:ilvl="5" w:tplc="6CC2E1DC" w:tentative="1">
      <w:start w:val="1"/>
      <w:numFmt w:val="bullet"/>
      <w:lvlText w:val="•"/>
      <w:lvlJc w:val="left"/>
      <w:pPr>
        <w:tabs>
          <w:tab w:val="num" w:pos="4320"/>
        </w:tabs>
        <w:ind w:left="4320" w:hanging="360"/>
      </w:pPr>
      <w:rPr>
        <w:rFonts w:ascii="Times New Roman" w:hAnsi="Times New Roman" w:hint="default"/>
      </w:rPr>
    </w:lvl>
    <w:lvl w:ilvl="6" w:tplc="3D065928" w:tentative="1">
      <w:start w:val="1"/>
      <w:numFmt w:val="bullet"/>
      <w:lvlText w:val="•"/>
      <w:lvlJc w:val="left"/>
      <w:pPr>
        <w:tabs>
          <w:tab w:val="num" w:pos="5040"/>
        </w:tabs>
        <w:ind w:left="5040" w:hanging="360"/>
      </w:pPr>
      <w:rPr>
        <w:rFonts w:ascii="Times New Roman" w:hAnsi="Times New Roman" w:hint="default"/>
      </w:rPr>
    </w:lvl>
    <w:lvl w:ilvl="7" w:tplc="DF7C2E00" w:tentative="1">
      <w:start w:val="1"/>
      <w:numFmt w:val="bullet"/>
      <w:lvlText w:val="•"/>
      <w:lvlJc w:val="left"/>
      <w:pPr>
        <w:tabs>
          <w:tab w:val="num" w:pos="5760"/>
        </w:tabs>
        <w:ind w:left="5760" w:hanging="360"/>
      </w:pPr>
      <w:rPr>
        <w:rFonts w:ascii="Times New Roman" w:hAnsi="Times New Roman" w:hint="default"/>
      </w:rPr>
    </w:lvl>
    <w:lvl w:ilvl="8" w:tplc="1B98F72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8197BC4"/>
    <w:multiLevelType w:val="singleLevel"/>
    <w:tmpl w:val="99BA2344"/>
    <w:lvl w:ilvl="0">
      <w:start w:val="1"/>
      <w:numFmt w:val="decimal"/>
      <w:lvlText w:val="%1)"/>
      <w:lvlJc w:val="left"/>
      <w:pPr>
        <w:tabs>
          <w:tab w:val="num" w:pos="661"/>
        </w:tabs>
        <w:ind w:left="0" w:firstLine="301"/>
      </w:pPr>
      <w:rPr>
        <w:rFonts w:ascii="Times New Roman" w:hAnsi="Times New Roman" w:cs="Times New Roman" w:hint="default"/>
        <w:b w:val="0"/>
        <w:i w:val="0"/>
        <w:strike w:val="0"/>
        <w:dstrike w:val="0"/>
        <w:color w:val="auto"/>
        <w:spacing w:val="0"/>
        <w:sz w:val="21"/>
        <w:u w:val="none"/>
        <w:effect w:val="none"/>
      </w:rPr>
    </w:lvl>
  </w:abstractNum>
  <w:abstractNum w:abstractNumId="2" w15:restartNumberingAfterBreak="0">
    <w:nsid w:val="29891FB6"/>
    <w:multiLevelType w:val="hybridMultilevel"/>
    <w:tmpl w:val="9086FEA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3DFF32D5"/>
    <w:multiLevelType w:val="singleLevel"/>
    <w:tmpl w:val="ECF04A8E"/>
    <w:lvl w:ilvl="0">
      <w:start w:val="1"/>
      <w:numFmt w:val="decimal"/>
      <w:lvlText w:val="%1."/>
      <w:lvlJc w:val="left"/>
      <w:pPr>
        <w:tabs>
          <w:tab w:val="num" w:pos="661"/>
        </w:tabs>
        <w:ind w:left="0" w:firstLine="301"/>
      </w:pPr>
      <w:rPr>
        <w:sz w:val="23"/>
      </w:rPr>
    </w:lvl>
  </w:abstractNum>
  <w:abstractNum w:abstractNumId="4" w15:restartNumberingAfterBreak="0">
    <w:nsid w:val="41C85918"/>
    <w:multiLevelType w:val="hybridMultilevel"/>
    <w:tmpl w:val="8B32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13572"/>
    <w:multiLevelType w:val="singleLevel"/>
    <w:tmpl w:val="FA6CAF1E"/>
    <w:lvl w:ilvl="0">
      <w:start w:val="1"/>
      <w:numFmt w:val="decimal"/>
      <w:lvlText w:val="%1."/>
      <w:lvlJc w:val="left"/>
      <w:pPr>
        <w:tabs>
          <w:tab w:val="num" w:pos="661"/>
        </w:tabs>
        <w:ind w:left="0" w:firstLine="301"/>
      </w:pPr>
      <w:rPr>
        <w:rFonts w:ascii="Times New Roman" w:hAnsi="Times New Roman" w:cs="Times New Roman" w:hint="default"/>
        <w:b w:val="0"/>
        <w:i w:val="0"/>
        <w:caps w:val="0"/>
        <w:strike w:val="0"/>
        <w:dstrike w:val="0"/>
        <w:outline w:val="0"/>
        <w:shadow w:val="0"/>
        <w:emboss w:val="0"/>
        <w:imprint w:val="0"/>
        <w:vanish w:val="0"/>
        <w:webHidden w:val="0"/>
        <w:sz w:val="21"/>
        <w:u w:val="none"/>
        <w:effect w:val="none"/>
        <w:vertAlign w:val="baseline"/>
        <w:specVanish w:val="0"/>
      </w:rPr>
    </w:lvl>
  </w:abstractNum>
  <w:abstractNum w:abstractNumId="6" w15:restartNumberingAfterBreak="0">
    <w:nsid w:val="4AF55048"/>
    <w:multiLevelType w:val="hybridMultilevel"/>
    <w:tmpl w:val="4E382FC6"/>
    <w:lvl w:ilvl="0" w:tplc="2C809612">
      <w:start w:val="1"/>
      <w:numFmt w:val="bullet"/>
      <w:lvlText w:val="•"/>
      <w:lvlJc w:val="left"/>
      <w:pPr>
        <w:tabs>
          <w:tab w:val="num" w:pos="720"/>
        </w:tabs>
        <w:ind w:left="720" w:hanging="360"/>
      </w:pPr>
      <w:rPr>
        <w:rFonts w:ascii="Times New Roman" w:hAnsi="Times New Roman" w:hint="default"/>
      </w:rPr>
    </w:lvl>
    <w:lvl w:ilvl="1" w:tplc="9DBEEADA" w:tentative="1">
      <w:start w:val="1"/>
      <w:numFmt w:val="bullet"/>
      <w:lvlText w:val="•"/>
      <w:lvlJc w:val="left"/>
      <w:pPr>
        <w:tabs>
          <w:tab w:val="num" w:pos="1440"/>
        </w:tabs>
        <w:ind w:left="1440" w:hanging="360"/>
      </w:pPr>
      <w:rPr>
        <w:rFonts w:ascii="Times New Roman" w:hAnsi="Times New Roman" w:hint="default"/>
      </w:rPr>
    </w:lvl>
    <w:lvl w:ilvl="2" w:tplc="62024CC2" w:tentative="1">
      <w:start w:val="1"/>
      <w:numFmt w:val="bullet"/>
      <w:lvlText w:val="•"/>
      <w:lvlJc w:val="left"/>
      <w:pPr>
        <w:tabs>
          <w:tab w:val="num" w:pos="2160"/>
        </w:tabs>
        <w:ind w:left="2160" w:hanging="360"/>
      </w:pPr>
      <w:rPr>
        <w:rFonts w:ascii="Times New Roman" w:hAnsi="Times New Roman" w:hint="default"/>
      </w:rPr>
    </w:lvl>
    <w:lvl w:ilvl="3" w:tplc="30A6A6A6" w:tentative="1">
      <w:start w:val="1"/>
      <w:numFmt w:val="bullet"/>
      <w:lvlText w:val="•"/>
      <w:lvlJc w:val="left"/>
      <w:pPr>
        <w:tabs>
          <w:tab w:val="num" w:pos="2880"/>
        </w:tabs>
        <w:ind w:left="2880" w:hanging="360"/>
      </w:pPr>
      <w:rPr>
        <w:rFonts w:ascii="Times New Roman" w:hAnsi="Times New Roman" w:hint="default"/>
      </w:rPr>
    </w:lvl>
    <w:lvl w:ilvl="4" w:tplc="B0D2E81E" w:tentative="1">
      <w:start w:val="1"/>
      <w:numFmt w:val="bullet"/>
      <w:lvlText w:val="•"/>
      <w:lvlJc w:val="left"/>
      <w:pPr>
        <w:tabs>
          <w:tab w:val="num" w:pos="3600"/>
        </w:tabs>
        <w:ind w:left="3600" w:hanging="360"/>
      </w:pPr>
      <w:rPr>
        <w:rFonts w:ascii="Times New Roman" w:hAnsi="Times New Roman" w:hint="default"/>
      </w:rPr>
    </w:lvl>
    <w:lvl w:ilvl="5" w:tplc="8C621B6C" w:tentative="1">
      <w:start w:val="1"/>
      <w:numFmt w:val="bullet"/>
      <w:lvlText w:val="•"/>
      <w:lvlJc w:val="left"/>
      <w:pPr>
        <w:tabs>
          <w:tab w:val="num" w:pos="4320"/>
        </w:tabs>
        <w:ind w:left="4320" w:hanging="360"/>
      </w:pPr>
      <w:rPr>
        <w:rFonts w:ascii="Times New Roman" w:hAnsi="Times New Roman" w:hint="default"/>
      </w:rPr>
    </w:lvl>
    <w:lvl w:ilvl="6" w:tplc="8334E55A" w:tentative="1">
      <w:start w:val="1"/>
      <w:numFmt w:val="bullet"/>
      <w:lvlText w:val="•"/>
      <w:lvlJc w:val="left"/>
      <w:pPr>
        <w:tabs>
          <w:tab w:val="num" w:pos="5040"/>
        </w:tabs>
        <w:ind w:left="5040" w:hanging="360"/>
      </w:pPr>
      <w:rPr>
        <w:rFonts w:ascii="Times New Roman" w:hAnsi="Times New Roman" w:hint="default"/>
      </w:rPr>
    </w:lvl>
    <w:lvl w:ilvl="7" w:tplc="3640C796" w:tentative="1">
      <w:start w:val="1"/>
      <w:numFmt w:val="bullet"/>
      <w:lvlText w:val="•"/>
      <w:lvlJc w:val="left"/>
      <w:pPr>
        <w:tabs>
          <w:tab w:val="num" w:pos="5760"/>
        </w:tabs>
        <w:ind w:left="5760" w:hanging="360"/>
      </w:pPr>
      <w:rPr>
        <w:rFonts w:ascii="Times New Roman" w:hAnsi="Times New Roman" w:hint="default"/>
      </w:rPr>
    </w:lvl>
    <w:lvl w:ilvl="8" w:tplc="5C20D49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34C4449"/>
    <w:multiLevelType w:val="singleLevel"/>
    <w:tmpl w:val="FBB03A14"/>
    <w:lvl w:ilvl="0">
      <w:start w:val="1"/>
      <w:numFmt w:val="decimal"/>
      <w:lvlText w:val="%1."/>
      <w:lvlJc w:val="left"/>
      <w:pPr>
        <w:tabs>
          <w:tab w:val="num" w:pos="661"/>
        </w:tabs>
        <w:ind w:left="0" w:firstLine="301"/>
      </w:pPr>
      <w:rPr>
        <w:rFonts w:ascii="Times New Roman" w:hAnsi="Times New Roman" w:cs="Times New Roman" w:hint="default"/>
        <w:b w:val="0"/>
        <w:i w:val="0"/>
        <w:caps w:val="0"/>
        <w:strike w:val="0"/>
        <w:dstrike w:val="0"/>
        <w:outline w:val="0"/>
        <w:shadow w:val="0"/>
        <w:emboss w:val="0"/>
        <w:imprint w:val="0"/>
        <w:vanish w:val="0"/>
        <w:webHidden w:val="0"/>
        <w:sz w:val="21"/>
        <w:u w:val="none"/>
        <w:effect w:val="none"/>
        <w:vertAlign w:val="baseline"/>
        <w:specVanish w:val="0"/>
      </w:rPr>
    </w:lvl>
  </w:abstractNum>
  <w:abstractNum w:abstractNumId="8" w15:restartNumberingAfterBreak="0">
    <w:nsid w:val="5AE713FC"/>
    <w:multiLevelType w:val="hybridMultilevel"/>
    <w:tmpl w:val="D3D06126"/>
    <w:lvl w:ilvl="0" w:tplc="5E20540C">
      <w:start w:val="1"/>
      <w:numFmt w:val="bullet"/>
      <w:lvlText w:val="•"/>
      <w:lvlJc w:val="left"/>
      <w:pPr>
        <w:tabs>
          <w:tab w:val="num" w:pos="720"/>
        </w:tabs>
        <w:ind w:left="720" w:hanging="360"/>
      </w:pPr>
      <w:rPr>
        <w:rFonts w:ascii="Times New Roman" w:hAnsi="Times New Roman" w:hint="default"/>
      </w:rPr>
    </w:lvl>
    <w:lvl w:ilvl="1" w:tplc="A726DA54" w:tentative="1">
      <w:start w:val="1"/>
      <w:numFmt w:val="bullet"/>
      <w:lvlText w:val="•"/>
      <w:lvlJc w:val="left"/>
      <w:pPr>
        <w:tabs>
          <w:tab w:val="num" w:pos="1440"/>
        </w:tabs>
        <w:ind w:left="1440" w:hanging="360"/>
      </w:pPr>
      <w:rPr>
        <w:rFonts w:ascii="Times New Roman" w:hAnsi="Times New Roman" w:hint="default"/>
      </w:rPr>
    </w:lvl>
    <w:lvl w:ilvl="2" w:tplc="5A0AAB66" w:tentative="1">
      <w:start w:val="1"/>
      <w:numFmt w:val="bullet"/>
      <w:lvlText w:val="•"/>
      <w:lvlJc w:val="left"/>
      <w:pPr>
        <w:tabs>
          <w:tab w:val="num" w:pos="2160"/>
        </w:tabs>
        <w:ind w:left="2160" w:hanging="360"/>
      </w:pPr>
      <w:rPr>
        <w:rFonts w:ascii="Times New Roman" w:hAnsi="Times New Roman" w:hint="default"/>
      </w:rPr>
    </w:lvl>
    <w:lvl w:ilvl="3" w:tplc="EA64852A" w:tentative="1">
      <w:start w:val="1"/>
      <w:numFmt w:val="bullet"/>
      <w:lvlText w:val="•"/>
      <w:lvlJc w:val="left"/>
      <w:pPr>
        <w:tabs>
          <w:tab w:val="num" w:pos="2880"/>
        </w:tabs>
        <w:ind w:left="2880" w:hanging="360"/>
      </w:pPr>
      <w:rPr>
        <w:rFonts w:ascii="Times New Roman" w:hAnsi="Times New Roman" w:hint="default"/>
      </w:rPr>
    </w:lvl>
    <w:lvl w:ilvl="4" w:tplc="2B4C7FD0" w:tentative="1">
      <w:start w:val="1"/>
      <w:numFmt w:val="bullet"/>
      <w:lvlText w:val="•"/>
      <w:lvlJc w:val="left"/>
      <w:pPr>
        <w:tabs>
          <w:tab w:val="num" w:pos="3600"/>
        </w:tabs>
        <w:ind w:left="3600" w:hanging="360"/>
      </w:pPr>
      <w:rPr>
        <w:rFonts w:ascii="Times New Roman" w:hAnsi="Times New Roman" w:hint="default"/>
      </w:rPr>
    </w:lvl>
    <w:lvl w:ilvl="5" w:tplc="AD868660" w:tentative="1">
      <w:start w:val="1"/>
      <w:numFmt w:val="bullet"/>
      <w:lvlText w:val="•"/>
      <w:lvlJc w:val="left"/>
      <w:pPr>
        <w:tabs>
          <w:tab w:val="num" w:pos="4320"/>
        </w:tabs>
        <w:ind w:left="4320" w:hanging="360"/>
      </w:pPr>
      <w:rPr>
        <w:rFonts w:ascii="Times New Roman" w:hAnsi="Times New Roman" w:hint="default"/>
      </w:rPr>
    </w:lvl>
    <w:lvl w:ilvl="6" w:tplc="B5647550" w:tentative="1">
      <w:start w:val="1"/>
      <w:numFmt w:val="bullet"/>
      <w:lvlText w:val="•"/>
      <w:lvlJc w:val="left"/>
      <w:pPr>
        <w:tabs>
          <w:tab w:val="num" w:pos="5040"/>
        </w:tabs>
        <w:ind w:left="5040" w:hanging="360"/>
      </w:pPr>
      <w:rPr>
        <w:rFonts w:ascii="Times New Roman" w:hAnsi="Times New Roman" w:hint="default"/>
      </w:rPr>
    </w:lvl>
    <w:lvl w:ilvl="7" w:tplc="FCFAB9A0" w:tentative="1">
      <w:start w:val="1"/>
      <w:numFmt w:val="bullet"/>
      <w:lvlText w:val="•"/>
      <w:lvlJc w:val="left"/>
      <w:pPr>
        <w:tabs>
          <w:tab w:val="num" w:pos="5760"/>
        </w:tabs>
        <w:ind w:left="5760" w:hanging="360"/>
      </w:pPr>
      <w:rPr>
        <w:rFonts w:ascii="Times New Roman" w:hAnsi="Times New Roman" w:hint="default"/>
      </w:rPr>
    </w:lvl>
    <w:lvl w:ilvl="8" w:tplc="AD6EDCF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9BD4982"/>
    <w:multiLevelType w:val="singleLevel"/>
    <w:tmpl w:val="FA6CAF1E"/>
    <w:lvl w:ilvl="0">
      <w:start w:val="1"/>
      <w:numFmt w:val="decimal"/>
      <w:lvlText w:val="%1."/>
      <w:lvlJc w:val="left"/>
      <w:pPr>
        <w:tabs>
          <w:tab w:val="num" w:pos="661"/>
        </w:tabs>
        <w:ind w:left="0" w:firstLine="301"/>
      </w:pPr>
      <w:rPr>
        <w:rFonts w:ascii="Times New Roman" w:hAnsi="Times New Roman" w:cs="Times New Roman" w:hint="default"/>
        <w:b w:val="0"/>
        <w:i w:val="0"/>
        <w:caps w:val="0"/>
        <w:strike w:val="0"/>
        <w:dstrike w:val="0"/>
        <w:outline w:val="0"/>
        <w:shadow w:val="0"/>
        <w:emboss w:val="0"/>
        <w:imprint w:val="0"/>
        <w:vanish w:val="0"/>
        <w:webHidden w:val="0"/>
        <w:sz w:val="21"/>
        <w:u w:val="none"/>
        <w:effect w:val="none"/>
        <w:vertAlign w:val="baseline"/>
        <w:specVanish w:val="0"/>
      </w:rPr>
    </w:lvl>
  </w:abstractNum>
  <w:abstractNum w:abstractNumId="10" w15:restartNumberingAfterBreak="0">
    <w:nsid w:val="6A9D5AEE"/>
    <w:multiLevelType w:val="hybridMultilevel"/>
    <w:tmpl w:val="2F6C9A14"/>
    <w:lvl w:ilvl="0" w:tplc="8EE2E0B2">
      <w:start w:val="1"/>
      <w:numFmt w:val="bullet"/>
      <w:lvlText w:val="•"/>
      <w:lvlJc w:val="left"/>
      <w:pPr>
        <w:tabs>
          <w:tab w:val="num" w:pos="720"/>
        </w:tabs>
        <w:ind w:left="720" w:hanging="360"/>
      </w:pPr>
      <w:rPr>
        <w:rFonts w:ascii="Times New Roman" w:hAnsi="Times New Roman" w:hint="default"/>
      </w:rPr>
    </w:lvl>
    <w:lvl w:ilvl="1" w:tplc="BB842CAA" w:tentative="1">
      <w:start w:val="1"/>
      <w:numFmt w:val="bullet"/>
      <w:lvlText w:val="•"/>
      <w:lvlJc w:val="left"/>
      <w:pPr>
        <w:tabs>
          <w:tab w:val="num" w:pos="1440"/>
        </w:tabs>
        <w:ind w:left="1440" w:hanging="360"/>
      </w:pPr>
      <w:rPr>
        <w:rFonts w:ascii="Times New Roman" w:hAnsi="Times New Roman" w:hint="default"/>
      </w:rPr>
    </w:lvl>
    <w:lvl w:ilvl="2" w:tplc="D7D6B4E6" w:tentative="1">
      <w:start w:val="1"/>
      <w:numFmt w:val="bullet"/>
      <w:lvlText w:val="•"/>
      <w:lvlJc w:val="left"/>
      <w:pPr>
        <w:tabs>
          <w:tab w:val="num" w:pos="2160"/>
        </w:tabs>
        <w:ind w:left="2160" w:hanging="360"/>
      </w:pPr>
      <w:rPr>
        <w:rFonts w:ascii="Times New Roman" w:hAnsi="Times New Roman" w:hint="default"/>
      </w:rPr>
    </w:lvl>
    <w:lvl w:ilvl="3" w:tplc="72A6AAC8" w:tentative="1">
      <w:start w:val="1"/>
      <w:numFmt w:val="bullet"/>
      <w:lvlText w:val="•"/>
      <w:lvlJc w:val="left"/>
      <w:pPr>
        <w:tabs>
          <w:tab w:val="num" w:pos="2880"/>
        </w:tabs>
        <w:ind w:left="2880" w:hanging="360"/>
      </w:pPr>
      <w:rPr>
        <w:rFonts w:ascii="Times New Roman" w:hAnsi="Times New Roman" w:hint="default"/>
      </w:rPr>
    </w:lvl>
    <w:lvl w:ilvl="4" w:tplc="4B1AB34C" w:tentative="1">
      <w:start w:val="1"/>
      <w:numFmt w:val="bullet"/>
      <w:lvlText w:val="•"/>
      <w:lvlJc w:val="left"/>
      <w:pPr>
        <w:tabs>
          <w:tab w:val="num" w:pos="3600"/>
        </w:tabs>
        <w:ind w:left="3600" w:hanging="360"/>
      </w:pPr>
      <w:rPr>
        <w:rFonts w:ascii="Times New Roman" w:hAnsi="Times New Roman" w:hint="default"/>
      </w:rPr>
    </w:lvl>
    <w:lvl w:ilvl="5" w:tplc="D6E8155A" w:tentative="1">
      <w:start w:val="1"/>
      <w:numFmt w:val="bullet"/>
      <w:lvlText w:val="•"/>
      <w:lvlJc w:val="left"/>
      <w:pPr>
        <w:tabs>
          <w:tab w:val="num" w:pos="4320"/>
        </w:tabs>
        <w:ind w:left="4320" w:hanging="360"/>
      </w:pPr>
      <w:rPr>
        <w:rFonts w:ascii="Times New Roman" w:hAnsi="Times New Roman" w:hint="default"/>
      </w:rPr>
    </w:lvl>
    <w:lvl w:ilvl="6" w:tplc="7D5E11F4" w:tentative="1">
      <w:start w:val="1"/>
      <w:numFmt w:val="bullet"/>
      <w:lvlText w:val="•"/>
      <w:lvlJc w:val="left"/>
      <w:pPr>
        <w:tabs>
          <w:tab w:val="num" w:pos="5040"/>
        </w:tabs>
        <w:ind w:left="5040" w:hanging="360"/>
      </w:pPr>
      <w:rPr>
        <w:rFonts w:ascii="Times New Roman" w:hAnsi="Times New Roman" w:hint="default"/>
      </w:rPr>
    </w:lvl>
    <w:lvl w:ilvl="7" w:tplc="1A965892" w:tentative="1">
      <w:start w:val="1"/>
      <w:numFmt w:val="bullet"/>
      <w:lvlText w:val="•"/>
      <w:lvlJc w:val="left"/>
      <w:pPr>
        <w:tabs>
          <w:tab w:val="num" w:pos="5760"/>
        </w:tabs>
        <w:ind w:left="5760" w:hanging="360"/>
      </w:pPr>
      <w:rPr>
        <w:rFonts w:ascii="Times New Roman" w:hAnsi="Times New Roman" w:hint="default"/>
      </w:rPr>
    </w:lvl>
    <w:lvl w:ilvl="8" w:tplc="357E6A0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8BA5A14"/>
    <w:multiLevelType w:val="singleLevel"/>
    <w:tmpl w:val="FBB03A14"/>
    <w:lvl w:ilvl="0">
      <w:start w:val="1"/>
      <w:numFmt w:val="decimal"/>
      <w:lvlText w:val="%1."/>
      <w:lvlJc w:val="left"/>
      <w:pPr>
        <w:tabs>
          <w:tab w:val="num" w:pos="661"/>
        </w:tabs>
        <w:ind w:left="0" w:firstLine="301"/>
      </w:pPr>
      <w:rPr>
        <w:rFonts w:ascii="Times New Roman" w:hAnsi="Times New Roman" w:cs="Times New Roman" w:hint="default"/>
        <w:b w:val="0"/>
        <w:i w:val="0"/>
        <w:caps w:val="0"/>
        <w:strike w:val="0"/>
        <w:dstrike w:val="0"/>
        <w:outline w:val="0"/>
        <w:shadow w:val="0"/>
        <w:emboss w:val="0"/>
        <w:imprint w:val="0"/>
        <w:vanish w:val="0"/>
        <w:webHidden w:val="0"/>
        <w:sz w:val="21"/>
        <w:u w:val="none"/>
        <w:effect w:val="none"/>
        <w:vertAlign w:val="baseline"/>
        <w:specVanish w:val="0"/>
      </w:rPr>
    </w:lvl>
  </w:abstractNum>
  <w:abstractNum w:abstractNumId="12" w15:restartNumberingAfterBreak="0">
    <w:nsid w:val="79E101B8"/>
    <w:multiLevelType w:val="hybridMultilevel"/>
    <w:tmpl w:val="4C3AE344"/>
    <w:lvl w:ilvl="0" w:tplc="3B12A360">
      <w:start w:val="1"/>
      <w:numFmt w:val="bullet"/>
      <w:lvlText w:val="•"/>
      <w:lvlJc w:val="left"/>
      <w:pPr>
        <w:tabs>
          <w:tab w:val="num" w:pos="720"/>
        </w:tabs>
        <w:ind w:left="720" w:hanging="360"/>
      </w:pPr>
      <w:rPr>
        <w:rFonts w:ascii="Times New Roman" w:hAnsi="Times New Roman" w:hint="default"/>
      </w:rPr>
    </w:lvl>
    <w:lvl w:ilvl="1" w:tplc="1158AD70" w:tentative="1">
      <w:start w:val="1"/>
      <w:numFmt w:val="bullet"/>
      <w:lvlText w:val="•"/>
      <w:lvlJc w:val="left"/>
      <w:pPr>
        <w:tabs>
          <w:tab w:val="num" w:pos="1440"/>
        </w:tabs>
        <w:ind w:left="1440" w:hanging="360"/>
      </w:pPr>
      <w:rPr>
        <w:rFonts w:ascii="Times New Roman" w:hAnsi="Times New Roman" w:hint="default"/>
      </w:rPr>
    </w:lvl>
    <w:lvl w:ilvl="2" w:tplc="370E95CA" w:tentative="1">
      <w:start w:val="1"/>
      <w:numFmt w:val="bullet"/>
      <w:lvlText w:val="•"/>
      <w:lvlJc w:val="left"/>
      <w:pPr>
        <w:tabs>
          <w:tab w:val="num" w:pos="2160"/>
        </w:tabs>
        <w:ind w:left="2160" w:hanging="360"/>
      </w:pPr>
      <w:rPr>
        <w:rFonts w:ascii="Times New Roman" w:hAnsi="Times New Roman" w:hint="default"/>
      </w:rPr>
    </w:lvl>
    <w:lvl w:ilvl="3" w:tplc="0F94DC02" w:tentative="1">
      <w:start w:val="1"/>
      <w:numFmt w:val="bullet"/>
      <w:lvlText w:val="•"/>
      <w:lvlJc w:val="left"/>
      <w:pPr>
        <w:tabs>
          <w:tab w:val="num" w:pos="2880"/>
        </w:tabs>
        <w:ind w:left="2880" w:hanging="360"/>
      </w:pPr>
      <w:rPr>
        <w:rFonts w:ascii="Times New Roman" w:hAnsi="Times New Roman" w:hint="default"/>
      </w:rPr>
    </w:lvl>
    <w:lvl w:ilvl="4" w:tplc="CF6CE3E4" w:tentative="1">
      <w:start w:val="1"/>
      <w:numFmt w:val="bullet"/>
      <w:lvlText w:val="•"/>
      <w:lvlJc w:val="left"/>
      <w:pPr>
        <w:tabs>
          <w:tab w:val="num" w:pos="3600"/>
        </w:tabs>
        <w:ind w:left="3600" w:hanging="360"/>
      </w:pPr>
      <w:rPr>
        <w:rFonts w:ascii="Times New Roman" w:hAnsi="Times New Roman" w:hint="default"/>
      </w:rPr>
    </w:lvl>
    <w:lvl w:ilvl="5" w:tplc="514C42B2" w:tentative="1">
      <w:start w:val="1"/>
      <w:numFmt w:val="bullet"/>
      <w:lvlText w:val="•"/>
      <w:lvlJc w:val="left"/>
      <w:pPr>
        <w:tabs>
          <w:tab w:val="num" w:pos="4320"/>
        </w:tabs>
        <w:ind w:left="4320" w:hanging="360"/>
      </w:pPr>
      <w:rPr>
        <w:rFonts w:ascii="Times New Roman" w:hAnsi="Times New Roman" w:hint="default"/>
      </w:rPr>
    </w:lvl>
    <w:lvl w:ilvl="6" w:tplc="0718A41E" w:tentative="1">
      <w:start w:val="1"/>
      <w:numFmt w:val="bullet"/>
      <w:lvlText w:val="•"/>
      <w:lvlJc w:val="left"/>
      <w:pPr>
        <w:tabs>
          <w:tab w:val="num" w:pos="5040"/>
        </w:tabs>
        <w:ind w:left="5040" w:hanging="360"/>
      </w:pPr>
      <w:rPr>
        <w:rFonts w:ascii="Times New Roman" w:hAnsi="Times New Roman" w:hint="default"/>
      </w:rPr>
    </w:lvl>
    <w:lvl w:ilvl="7" w:tplc="C592E8F8" w:tentative="1">
      <w:start w:val="1"/>
      <w:numFmt w:val="bullet"/>
      <w:lvlText w:val="•"/>
      <w:lvlJc w:val="left"/>
      <w:pPr>
        <w:tabs>
          <w:tab w:val="num" w:pos="5760"/>
        </w:tabs>
        <w:ind w:left="5760" w:hanging="360"/>
      </w:pPr>
      <w:rPr>
        <w:rFonts w:ascii="Times New Roman" w:hAnsi="Times New Roman" w:hint="default"/>
      </w:rPr>
    </w:lvl>
    <w:lvl w:ilvl="8" w:tplc="F7867A5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B75780E"/>
    <w:multiLevelType w:val="hybridMultilevel"/>
    <w:tmpl w:val="FA1222D4"/>
    <w:lvl w:ilvl="0" w:tplc="6910FD94">
      <w:start w:val="1"/>
      <w:numFmt w:val="bullet"/>
      <w:lvlText w:val="•"/>
      <w:lvlJc w:val="left"/>
      <w:pPr>
        <w:tabs>
          <w:tab w:val="num" w:pos="720"/>
        </w:tabs>
        <w:ind w:left="720" w:hanging="360"/>
      </w:pPr>
      <w:rPr>
        <w:rFonts w:ascii="Times New Roman" w:hAnsi="Times New Roman" w:hint="default"/>
      </w:rPr>
    </w:lvl>
    <w:lvl w:ilvl="1" w:tplc="D59202EA" w:tentative="1">
      <w:start w:val="1"/>
      <w:numFmt w:val="bullet"/>
      <w:lvlText w:val="•"/>
      <w:lvlJc w:val="left"/>
      <w:pPr>
        <w:tabs>
          <w:tab w:val="num" w:pos="1440"/>
        </w:tabs>
        <w:ind w:left="1440" w:hanging="360"/>
      </w:pPr>
      <w:rPr>
        <w:rFonts w:ascii="Times New Roman" w:hAnsi="Times New Roman" w:hint="default"/>
      </w:rPr>
    </w:lvl>
    <w:lvl w:ilvl="2" w:tplc="3C96B004" w:tentative="1">
      <w:start w:val="1"/>
      <w:numFmt w:val="bullet"/>
      <w:lvlText w:val="•"/>
      <w:lvlJc w:val="left"/>
      <w:pPr>
        <w:tabs>
          <w:tab w:val="num" w:pos="2160"/>
        </w:tabs>
        <w:ind w:left="2160" w:hanging="360"/>
      </w:pPr>
      <w:rPr>
        <w:rFonts w:ascii="Times New Roman" w:hAnsi="Times New Roman" w:hint="default"/>
      </w:rPr>
    </w:lvl>
    <w:lvl w:ilvl="3" w:tplc="1BE69F80" w:tentative="1">
      <w:start w:val="1"/>
      <w:numFmt w:val="bullet"/>
      <w:lvlText w:val="•"/>
      <w:lvlJc w:val="left"/>
      <w:pPr>
        <w:tabs>
          <w:tab w:val="num" w:pos="2880"/>
        </w:tabs>
        <w:ind w:left="2880" w:hanging="360"/>
      </w:pPr>
      <w:rPr>
        <w:rFonts w:ascii="Times New Roman" w:hAnsi="Times New Roman" w:hint="default"/>
      </w:rPr>
    </w:lvl>
    <w:lvl w:ilvl="4" w:tplc="913C27AA" w:tentative="1">
      <w:start w:val="1"/>
      <w:numFmt w:val="bullet"/>
      <w:lvlText w:val="•"/>
      <w:lvlJc w:val="left"/>
      <w:pPr>
        <w:tabs>
          <w:tab w:val="num" w:pos="3600"/>
        </w:tabs>
        <w:ind w:left="3600" w:hanging="360"/>
      </w:pPr>
      <w:rPr>
        <w:rFonts w:ascii="Times New Roman" w:hAnsi="Times New Roman" w:hint="default"/>
      </w:rPr>
    </w:lvl>
    <w:lvl w:ilvl="5" w:tplc="07FCCA3C" w:tentative="1">
      <w:start w:val="1"/>
      <w:numFmt w:val="bullet"/>
      <w:lvlText w:val="•"/>
      <w:lvlJc w:val="left"/>
      <w:pPr>
        <w:tabs>
          <w:tab w:val="num" w:pos="4320"/>
        </w:tabs>
        <w:ind w:left="4320" w:hanging="360"/>
      </w:pPr>
      <w:rPr>
        <w:rFonts w:ascii="Times New Roman" w:hAnsi="Times New Roman" w:hint="default"/>
      </w:rPr>
    </w:lvl>
    <w:lvl w:ilvl="6" w:tplc="F1D63328" w:tentative="1">
      <w:start w:val="1"/>
      <w:numFmt w:val="bullet"/>
      <w:lvlText w:val="•"/>
      <w:lvlJc w:val="left"/>
      <w:pPr>
        <w:tabs>
          <w:tab w:val="num" w:pos="5040"/>
        </w:tabs>
        <w:ind w:left="5040" w:hanging="360"/>
      </w:pPr>
      <w:rPr>
        <w:rFonts w:ascii="Times New Roman" w:hAnsi="Times New Roman" w:hint="default"/>
      </w:rPr>
    </w:lvl>
    <w:lvl w:ilvl="7" w:tplc="CD26A448" w:tentative="1">
      <w:start w:val="1"/>
      <w:numFmt w:val="bullet"/>
      <w:lvlText w:val="•"/>
      <w:lvlJc w:val="left"/>
      <w:pPr>
        <w:tabs>
          <w:tab w:val="num" w:pos="5760"/>
        </w:tabs>
        <w:ind w:left="5760" w:hanging="360"/>
      </w:pPr>
      <w:rPr>
        <w:rFonts w:ascii="Times New Roman" w:hAnsi="Times New Roman" w:hint="default"/>
      </w:rPr>
    </w:lvl>
    <w:lvl w:ilvl="8" w:tplc="00DC6C40"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3"/>
    <w:lvlOverride w:ilvl="0">
      <w:startOverride w:val="1"/>
    </w:lvlOverride>
  </w:num>
  <w:num w:numId="3">
    <w:abstractNumId w:val="7"/>
    <w:lvlOverride w:ilvl="0">
      <w:startOverride w:val="1"/>
    </w:lvlOverride>
  </w:num>
  <w:num w:numId="4">
    <w:abstractNumId w:val="11"/>
    <w:lvlOverride w:ilvl="0">
      <w:startOverride w:val="1"/>
    </w:lvlOverride>
  </w:num>
  <w:num w:numId="5">
    <w:abstractNumId w:val="9"/>
    <w:lvlOverride w:ilvl="0">
      <w:startOverride w:val="1"/>
    </w:lvlOverride>
  </w:num>
  <w:num w:numId="6">
    <w:abstractNumId w:val="5"/>
    <w:lvlOverride w:ilvl="0">
      <w:startOverride w:val="1"/>
    </w:lvlOverride>
  </w:num>
  <w:num w:numId="7">
    <w:abstractNumId w:val="1"/>
    <w:lvlOverride w:ilvl="0">
      <w:startOverride w:val="1"/>
    </w:lvlOverride>
  </w:num>
  <w:num w:numId="8">
    <w:abstractNumId w:val="4"/>
  </w:num>
  <w:num w:numId="9">
    <w:abstractNumId w:val="13"/>
  </w:num>
  <w:num w:numId="10">
    <w:abstractNumId w:val="10"/>
  </w:num>
  <w:num w:numId="11">
    <w:abstractNumId w:val="0"/>
  </w:num>
  <w:num w:numId="12">
    <w:abstractNumId w:val="8"/>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B7"/>
    <w:rsid w:val="00051A86"/>
    <w:rsid w:val="00080904"/>
    <w:rsid w:val="00094129"/>
    <w:rsid w:val="000A7CF9"/>
    <w:rsid w:val="000B51AD"/>
    <w:rsid w:val="000F499E"/>
    <w:rsid w:val="000F7CE8"/>
    <w:rsid w:val="001421EC"/>
    <w:rsid w:val="00156EF8"/>
    <w:rsid w:val="001970FE"/>
    <w:rsid w:val="001C664D"/>
    <w:rsid w:val="001F217E"/>
    <w:rsid w:val="00254250"/>
    <w:rsid w:val="002B5D0B"/>
    <w:rsid w:val="002D0991"/>
    <w:rsid w:val="002E3ECE"/>
    <w:rsid w:val="00382AAA"/>
    <w:rsid w:val="003E12C1"/>
    <w:rsid w:val="00421C90"/>
    <w:rsid w:val="00486973"/>
    <w:rsid w:val="00490EA4"/>
    <w:rsid w:val="005065B7"/>
    <w:rsid w:val="005B1F63"/>
    <w:rsid w:val="00630177"/>
    <w:rsid w:val="006548A0"/>
    <w:rsid w:val="00677D9F"/>
    <w:rsid w:val="006D3543"/>
    <w:rsid w:val="00734A1A"/>
    <w:rsid w:val="007C2610"/>
    <w:rsid w:val="007D0017"/>
    <w:rsid w:val="007F4C47"/>
    <w:rsid w:val="00802F36"/>
    <w:rsid w:val="00804C80"/>
    <w:rsid w:val="008176A0"/>
    <w:rsid w:val="00870D51"/>
    <w:rsid w:val="00883F9E"/>
    <w:rsid w:val="00884BBB"/>
    <w:rsid w:val="009E3D0D"/>
    <w:rsid w:val="00A022E0"/>
    <w:rsid w:val="00A40619"/>
    <w:rsid w:val="00A46015"/>
    <w:rsid w:val="00A875DC"/>
    <w:rsid w:val="00AA668F"/>
    <w:rsid w:val="00AB0A32"/>
    <w:rsid w:val="00AC7BF3"/>
    <w:rsid w:val="00AE2B0A"/>
    <w:rsid w:val="00AE5BD0"/>
    <w:rsid w:val="00B0142B"/>
    <w:rsid w:val="00B313FE"/>
    <w:rsid w:val="00B57C44"/>
    <w:rsid w:val="00B97DC8"/>
    <w:rsid w:val="00BC6E6F"/>
    <w:rsid w:val="00BF2C05"/>
    <w:rsid w:val="00C07B12"/>
    <w:rsid w:val="00C67B4D"/>
    <w:rsid w:val="00C845D3"/>
    <w:rsid w:val="00C9215E"/>
    <w:rsid w:val="00CB5ECC"/>
    <w:rsid w:val="00CF1E60"/>
    <w:rsid w:val="00D4503C"/>
    <w:rsid w:val="00E02D14"/>
    <w:rsid w:val="00E8500C"/>
    <w:rsid w:val="00EE3B99"/>
    <w:rsid w:val="00EF68D2"/>
    <w:rsid w:val="00F226A5"/>
    <w:rsid w:val="00FC3D14"/>
    <w:rsid w:val="00FC6E9D"/>
    <w:rsid w:val="00FD008D"/>
    <w:rsid w:val="00FD283F"/>
    <w:rsid w:val="00FD6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4B544"/>
  <w15:chartTrackingRefBased/>
  <w15:docId w15:val="{52F96A7B-2B31-40CA-A49D-00B55A84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6973"/>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8500C"/>
    <w:pPr>
      <w:ind w:left="720"/>
      <w:contextualSpacing/>
    </w:pPr>
  </w:style>
  <w:style w:type="paragraph" w:styleId="Normlnweb">
    <w:name w:val="Normal (Web)"/>
    <w:basedOn w:val="Normln"/>
    <w:uiPriority w:val="99"/>
    <w:semiHidden/>
    <w:unhideWhenUsed/>
    <w:rsid w:val="001F21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abcd">
    <w:name w:val="abcd"/>
    <w:basedOn w:val="Normln"/>
    <w:uiPriority w:val="99"/>
    <w:rsid w:val="00B313FE"/>
    <w:pPr>
      <w:tabs>
        <w:tab w:val="left" w:pos="432"/>
      </w:tabs>
      <w:spacing w:after="0" w:line="220" w:lineRule="exact"/>
      <w:ind w:left="907" w:hanging="403"/>
    </w:pPr>
    <w:rPr>
      <w:rFonts w:ascii="Times New Roman" w:eastAsia="Times New Roman" w:hAnsi="Times New Roman" w:cs="Times New Roman"/>
      <w:kern w:val="0"/>
      <w:sz w:val="20"/>
      <w:szCs w:val="20"/>
      <w:lang w:val="en-US"/>
      <w14:ligatures w14:val="none"/>
    </w:rPr>
  </w:style>
  <w:style w:type="paragraph" w:customStyle="1" w:styleId="NumberListFirst">
    <w:name w:val="Number List First"/>
    <w:basedOn w:val="Normln"/>
    <w:link w:val="NumberListFirstChar"/>
    <w:uiPriority w:val="99"/>
    <w:rsid w:val="00B313FE"/>
    <w:pPr>
      <w:tabs>
        <w:tab w:val="decimal" w:pos="144"/>
        <w:tab w:val="left" w:pos="432"/>
        <w:tab w:val="num" w:pos="648"/>
      </w:tabs>
      <w:spacing w:before="160" w:after="80" w:line="220" w:lineRule="exact"/>
      <w:ind w:left="450" w:hanging="450"/>
    </w:pPr>
    <w:rPr>
      <w:rFonts w:ascii="Times New Roman" w:eastAsia="Times New Roman" w:hAnsi="Times New Roman" w:cs="Times New Roman"/>
      <w:kern w:val="0"/>
      <w:sz w:val="20"/>
      <w:szCs w:val="20"/>
      <w:lang w:val="en-US"/>
      <w14:ligatures w14:val="none"/>
    </w:rPr>
  </w:style>
  <w:style w:type="character" w:customStyle="1" w:styleId="NumberListFirstChar">
    <w:name w:val="Number List First Char"/>
    <w:basedOn w:val="Standardnpsmoodstavce"/>
    <w:link w:val="NumberListFirst"/>
    <w:uiPriority w:val="99"/>
    <w:locked/>
    <w:rsid w:val="00B313FE"/>
    <w:rPr>
      <w:rFonts w:ascii="Times New Roman" w:eastAsia="Times New Roman" w:hAnsi="Times New Roman" w:cs="Times New Roman"/>
      <w:kern w:val="0"/>
      <w:sz w:val="20"/>
      <w:szCs w:val="20"/>
      <w:lang w:val="en-US"/>
      <w14:ligatures w14:val="none"/>
    </w:rPr>
  </w:style>
  <w:style w:type="character" w:customStyle="1" w:styleId="rvts9">
    <w:name w:val="rvts9"/>
    <w:basedOn w:val="Standardnpsmoodstavce"/>
    <w:rsid w:val="00B313FE"/>
  </w:style>
  <w:style w:type="character" w:customStyle="1" w:styleId="rvts15">
    <w:name w:val="rvts15"/>
    <w:basedOn w:val="Standardnpsmoodstavce"/>
    <w:rsid w:val="00B313FE"/>
  </w:style>
  <w:style w:type="character" w:customStyle="1" w:styleId="hps">
    <w:name w:val="hps"/>
    <w:rsid w:val="00B313FE"/>
  </w:style>
  <w:style w:type="paragraph" w:customStyle="1" w:styleId="rvps14">
    <w:name w:val="rvps14"/>
    <w:basedOn w:val="Normln"/>
    <w:rsid w:val="00B97DC8"/>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customStyle="1" w:styleId="NumberList">
    <w:name w:val="Number List"/>
    <w:basedOn w:val="Normln"/>
    <w:uiPriority w:val="99"/>
    <w:rsid w:val="00A022E0"/>
    <w:pPr>
      <w:tabs>
        <w:tab w:val="decimal" w:pos="144"/>
        <w:tab w:val="right" w:pos="360"/>
      </w:tabs>
      <w:autoSpaceDE w:val="0"/>
      <w:autoSpaceDN w:val="0"/>
      <w:spacing w:before="160" w:after="80" w:line="220" w:lineRule="exact"/>
      <w:ind w:left="432" w:hanging="432"/>
    </w:pPr>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6421">
      <w:bodyDiv w:val="1"/>
      <w:marLeft w:val="0"/>
      <w:marRight w:val="0"/>
      <w:marTop w:val="0"/>
      <w:marBottom w:val="0"/>
      <w:divBdr>
        <w:top w:val="none" w:sz="0" w:space="0" w:color="auto"/>
        <w:left w:val="none" w:sz="0" w:space="0" w:color="auto"/>
        <w:bottom w:val="none" w:sz="0" w:space="0" w:color="auto"/>
        <w:right w:val="none" w:sz="0" w:space="0" w:color="auto"/>
      </w:divBdr>
    </w:div>
    <w:div w:id="167523849">
      <w:bodyDiv w:val="1"/>
      <w:marLeft w:val="0"/>
      <w:marRight w:val="0"/>
      <w:marTop w:val="0"/>
      <w:marBottom w:val="0"/>
      <w:divBdr>
        <w:top w:val="none" w:sz="0" w:space="0" w:color="auto"/>
        <w:left w:val="none" w:sz="0" w:space="0" w:color="auto"/>
        <w:bottom w:val="none" w:sz="0" w:space="0" w:color="auto"/>
        <w:right w:val="none" w:sz="0" w:space="0" w:color="auto"/>
      </w:divBdr>
    </w:div>
    <w:div w:id="217402665">
      <w:bodyDiv w:val="1"/>
      <w:marLeft w:val="0"/>
      <w:marRight w:val="0"/>
      <w:marTop w:val="0"/>
      <w:marBottom w:val="0"/>
      <w:divBdr>
        <w:top w:val="none" w:sz="0" w:space="0" w:color="auto"/>
        <w:left w:val="none" w:sz="0" w:space="0" w:color="auto"/>
        <w:bottom w:val="none" w:sz="0" w:space="0" w:color="auto"/>
        <w:right w:val="none" w:sz="0" w:space="0" w:color="auto"/>
      </w:divBdr>
    </w:div>
    <w:div w:id="231350852">
      <w:bodyDiv w:val="1"/>
      <w:marLeft w:val="0"/>
      <w:marRight w:val="0"/>
      <w:marTop w:val="0"/>
      <w:marBottom w:val="0"/>
      <w:divBdr>
        <w:top w:val="none" w:sz="0" w:space="0" w:color="auto"/>
        <w:left w:val="none" w:sz="0" w:space="0" w:color="auto"/>
        <w:bottom w:val="none" w:sz="0" w:space="0" w:color="auto"/>
        <w:right w:val="none" w:sz="0" w:space="0" w:color="auto"/>
      </w:divBdr>
    </w:div>
    <w:div w:id="239601892">
      <w:bodyDiv w:val="1"/>
      <w:marLeft w:val="0"/>
      <w:marRight w:val="0"/>
      <w:marTop w:val="0"/>
      <w:marBottom w:val="0"/>
      <w:divBdr>
        <w:top w:val="none" w:sz="0" w:space="0" w:color="auto"/>
        <w:left w:val="none" w:sz="0" w:space="0" w:color="auto"/>
        <w:bottom w:val="none" w:sz="0" w:space="0" w:color="auto"/>
        <w:right w:val="none" w:sz="0" w:space="0" w:color="auto"/>
      </w:divBdr>
    </w:div>
    <w:div w:id="239607075">
      <w:bodyDiv w:val="1"/>
      <w:marLeft w:val="0"/>
      <w:marRight w:val="0"/>
      <w:marTop w:val="0"/>
      <w:marBottom w:val="0"/>
      <w:divBdr>
        <w:top w:val="none" w:sz="0" w:space="0" w:color="auto"/>
        <w:left w:val="none" w:sz="0" w:space="0" w:color="auto"/>
        <w:bottom w:val="none" w:sz="0" w:space="0" w:color="auto"/>
        <w:right w:val="none" w:sz="0" w:space="0" w:color="auto"/>
      </w:divBdr>
    </w:div>
    <w:div w:id="262231391">
      <w:bodyDiv w:val="1"/>
      <w:marLeft w:val="0"/>
      <w:marRight w:val="0"/>
      <w:marTop w:val="0"/>
      <w:marBottom w:val="0"/>
      <w:divBdr>
        <w:top w:val="none" w:sz="0" w:space="0" w:color="auto"/>
        <w:left w:val="none" w:sz="0" w:space="0" w:color="auto"/>
        <w:bottom w:val="none" w:sz="0" w:space="0" w:color="auto"/>
        <w:right w:val="none" w:sz="0" w:space="0" w:color="auto"/>
      </w:divBdr>
    </w:div>
    <w:div w:id="277107041">
      <w:bodyDiv w:val="1"/>
      <w:marLeft w:val="0"/>
      <w:marRight w:val="0"/>
      <w:marTop w:val="0"/>
      <w:marBottom w:val="0"/>
      <w:divBdr>
        <w:top w:val="none" w:sz="0" w:space="0" w:color="auto"/>
        <w:left w:val="none" w:sz="0" w:space="0" w:color="auto"/>
        <w:bottom w:val="none" w:sz="0" w:space="0" w:color="auto"/>
        <w:right w:val="none" w:sz="0" w:space="0" w:color="auto"/>
      </w:divBdr>
    </w:div>
    <w:div w:id="331371037">
      <w:bodyDiv w:val="1"/>
      <w:marLeft w:val="0"/>
      <w:marRight w:val="0"/>
      <w:marTop w:val="0"/>
      <w:marBottom w:val="0"/>
      <w:divBdr>
        <w:top w:val="none" w:sz="0" w:space="0" w:color="auto"/>
        <w:left w:val="none" w:sz="0" w:space="0" w:color="auto"/>
        <w:bottom w:val="none" w:sz="0" w:space="0" w:color="auto"/>
        <w:right w:val="none" w:sz="0" w:space="0" w:color="auto"/>
      </w:divBdr>
    </w:div>
    <w:div w:id="508061424">
      <w:bodyDiv w:val="1"/>
      <w:marLeft w:val="0"/>
      <w:marRight w:val="0"/>
      <w:marTop w:val="0"/>
      <w:marBottom w:val="0"/>
      <w:divBdr>
        <w:top w:val="none" w:sz="0" w:space="0" w:color="auto"/>
        <w:left w:val="none" w:sz="0" w:space="0" w:color="auto"/>
        <w:bottom w:val="none" w:sz="0" w:space="0" w:color="auto"/>
        <w:right w:val="none" w:sz="0" w:space="0" w:color="auto"/>
      </w:divBdr>
    </w:div>
    <w:div w:id="633099288">
      <w:bodyDiv w:val="1"/>
      <w:marLeft w:val="0"/>
      <w:marRight w:val="0"/>
      <w:marTop w:val="0"/>
      <w:marBottom w:val="0"/>
      <w:divBdr>
        <w:top w:val="none" w:sz="0" w:space="0" w:color="auto"/>
        <w:left w:val="none" w:sz="0" w:space="0" w:color="auto"/>
        <w:bottom w:val="none" w:sz="0" w:space="0" w:color="auto"/>
        <w:right w:val="none" w:sz="0" w:space="0" w:color="auto"/>
      </w:divBdr>
    </w:div>
    <w:div w:id="666792216">
      <w:bodyDiv w:val="1"/>
      <w:marLeft w:val="0"/>
      <w:marRight w:val="0"/>
      <w:marTop w:val="0"/>
      <w:marBottom w:val="0"/>
      <w:divBdr>
        <w:top w:val="none" w:sz="0" w:space="0" w:color="auto"/>
        <w:left w:val="none" w:sz="0" w:space="0" w:color="auto"/>
        <w:bottom w:val="none" w:sz="0" w:space="0" w:color="auto"/>
        <w:right w:val="none" w:sz="0" w:space="0" w:color="auto"/>
      </w:divBdr>
    </w:div>
    <w:div w:id="670566825">
      <w:bodyDiv w:val="1"/>
      <w:marLeft w:val="0"/>
      <w:marRight w:val="0"/>
      <w:marTop w:val="0"/>
      <w:marBottom w:val="0"/>
      <w:divBdr>
        <w:top w:val="none" w:sz="0" w:space="0" w:color="auto"/>
        <w:left w:val="none" w:sz="0" w:space="0" w:color="auto"/>
        <w:bottom w:val="none" w:sz="0" w:space="0" w:color="auto"/>
        <w:right w:val="none" w:sz="0" w:space="0" w:color="auto"/>
      </w:divBdr>
    </w:div>
    <w:div w:id="694305573">
      <w:bodyDiv w:val="1"/>
      <w:marLeft w:val="0"/>
      <w:marRight w:val="0"/>
      <w:marTop w:val="0"/>
      <w:marBottom w:val="0"/>
      <w:divBdr>
        <w:top w:val="none" w:sz="0" w:space="0" w:color="auto"/>
        <w:left w:val="none" w:sz="0" w:space="0" w:color="auto"/>
        <w:bottom w:val="none" w:sz="0" w:space="0" w:color="auto"/>
        <w:right w:val="none" w:sz="0" w:space="0" w:color="auto"/>
      </w:divBdr>
      <w:divsChild>
        <w:div w:id="785081682">
          <w:marLeft w:val="547"/>
          <w:marRight w:val="0"/>
          <w:marTop w:val="0"/>
          <w:marBottom w:val="0"/>
          <w:divBdr>
            <w:top w:val="none" w:sz="0" w:space="0" w:color="auto"/>
            <w:left w:val="none" w:sz="0" w:space="0" w:color="auto"/>
            <w:bottom w:val="none" w:sz="0" w:space="0" w:color="auto"/>
            <w:right w:val="none" w:sz="0" w:space="0" w:color="auto"/>
          </w:divBdr>
        </w:div>
      </w:divsChild>
    </w:div>
    <w:div w:id="743724991">
      <w:bodyDiv w:val="1"/>
      <w:marLeft w:val="0"/>
      <w:marRight w:val="0"/>
      <w:marTop w:val="0"/>
      <w:marBottom w:val="0"/>
      <w:divBdr>
        <w:top w:val="none" w:sz="0" w:space="0" w:color="auto"/>
        <w:left w:val="none" w:sz="0" w:space="0" w:color="auto"/>
        <w:bottom w:val="none" w:sz="0" w:space="0" w:color="auto"/>
        <w:right w:val="none" w:sz="0" w:space="0" w:color="auto"/>
      </w:divBdr>
    </w:div>
    <w:div w:id="953102114">
      <w:bodyDiv w:val="1"/>
      <w:marLeft w:val="0"/>
      <w:marRight w:val="0"/>
      <w:marTop w:val="0"/>
      <w:marBottom w:val="0"/>
      <w:divBdr>
        <w:top w:val="none" w:sz="0" w:space="0" w:color="auto"/>
        <w:left w:val="none" w:sz="0" w:space="0" w:color="auto"/>
        <w:bottom w:val="none" w:sz="0" w:space="0" w:color="auto"/>
        <w:right w:val="none" w:sz="0" w:space="0" w:color="auto"/>
      </w:divBdr>
    </w:div>
    <w:div w:id="958027462">
      <w:bodyDiv w:val="1"/>
      <w:marLeft w:val="0"/>
      <w:marRight w:val="0"/>
      <w:marTop w:val="0"/>
      <w:marBottom w:val="0"/>
      <w:divBdr>
        <w:top w:val="none" w:sz="0" w:space="0" w:color="auto"/>
        <w:left w:val="none" w:sz="0" w:space="0" w:color="auto"/>
        <w:bottom w:val="none" w:sz="0" w:space="0" w:color="auto"/>
        <w:right w:val="none" w:sz="0" w:space="0" w:color="auto"/>
      </w:divBdr>
    </w:div>
    <w:div w:id="1016811608">
      <w:bodyDiv w:val="1"/>
      <w:marLeft w:val="0"/>
      <w:marRight w:val="0"/>
      <w:marTop w:val="0"/>
      <w:marBottom w:val="0"/>
      <w:divBdr>
        <w:top w:val="none" w:sz="0" w:space="0" w:color="auto"/>
        <w:left w:val="none" w:sz="0" w:space="0" w:color="auto"/>
        <w:bottom w:val="none" w:sz="0" w:space="0" w:color="auto"/>
        <w:right w:val="none" w:sz="0" w:space="0" w:color="auto"/>
      </w:divBdr>
      <w:divsChild>
        <w:div w:id="128480836">
          <w:marLeft w:val="547"/>
          <w:marRight w:val="0"/>
          <w:marTop w:val="0"/>
          <w:marBottom w:val="0"/>
          <w:divBdr>
            <w:top w:val="none" w:sz="0" w:space="0" w:color="auto"/>
            <w:left w:val="none" w:sz="0" w:space="0" w:color="auto"/>
            <w:bottom w:val="none" w:sz="0" w:space="0" w:color="auto"/>
            <w:right w:val="none" w:sz="0" w:space="0" w:color="auto"/>
          </w:divBdr>
        </w:div>
      </w:divsChild>
    </w:div>
    <w:div w:id="1035158488">
      <w:bodyDiv w:val="1"/>
      <w:marLeft w:val="0"/>
      <w:marRight w:val="0"/>
      <w:marTop w:val="0"/>
      <w:marBottom w:val="0"/>
      <w:divBdr>
        <w:top w:val="none" w:sz="0" w:space="0" w:color="auto"/>
        <w:left w:val="none" w:sz="0" w:space="0" w:color="auto"/>
        <w:bottom w:val="none" w:sz="0" w:space="0" w:color="auto"/>
        <w:right w:val="none" w:sz="0" w:space="0" w:color="auto"/>
      </w:divBdr>
      <w:divsChild>
        <w:div w:id="1153834515">
          <w:marLeft w:val="547"/>
          <w:marRight w:val="0"/>
          <w:marTop w:val="0"/>
          <w:marBottom w:val="0"/>
          <w:divBdr>
            <w:top w:val="none" w:sz="0" w:space="0" w:color="auto"/>
            <w:left w:val="none" w:sz="0" w:space="0" w:color="auto"/>
            <w:bottom w:val="none" w:sz="0" w:space="0" w:color="auto"/>
            <w:right w:val="none" w:sz="0" w:space="0" w:color="auto"/>
          </w:divBdr>
        </w:div>
      </w:divsChild>
    </w:div>
    <w:div w:id="1037242888">
      <w:bodyDiv w:val="1"/>
      <w:marLeft w:val="0"/>
      <w:marRight w:val="0"/>
      <w:marTop w:val="0"/>
      <w:marBottom w:val="0"/>
      <w:divBdr>
        <w:top w:val="none" w:sz="0" w:space="0" w:color="auto"/>
        <w:left w:val="none" w:sz="0" w:space="0" w:color="auto"/>
        <w:bottom w:val="none" w:sz="0" w:space="0" w:color="auto"/>
        <w:right w:val="none" w:sz="0" w:space="0" w:color="auto"/>
      </w:divBdr>
    </w:div>
    <w:div w:id="1068966654">
      <w:bodyDiv w:val="1"/>
      <w:marLeft w:val="0"/>
      <w:marRight w:val="0"/>
      <w:marTop w:val="0"/>
      <w:marBottom w:val="0"/>
      <w:divBdr>
        <w:top w:val="none" w:sz="0" w:space="0" w:color="auto"/>
        <w:left w:val="none" w:sz="0" w:space="0" w:color="auto"/>
        <w:bottom w:val="none" w:sz="0" w:space="0" w:color="auto"/>
        <w:right w:val="none" w:sz="0" w:space="0" w:color="auto"/>
      </w:divBdr>
    </w:div>
    <w:div w:id="1132021102">
      <w:bodyDiv w:val="1"/>
      <w:marLeft w:val="0"/>
      <w:marRight w:val="0"/>
      <w:marTop w:val="0"/>
      <w:marBottom w:val="0"/>
      <w:divBdr>
        <w:top w:val="none" w:sz="0" w:space="0" w:color="auto"/>
        <w:left w:val="none" w:sz="0" w:space="0" w:color="auto"/>
        <w:bottom w:val="none" w:sz="0" w:space="0" w:color="auto"/>
        <w:right w:val="none" w:sz="0" w:space="0" w:color="auto"/>
      </w:divBdr>
    </w:div>
    <w:div w:id="1156803599">
      <w:bodyDiv w:val="1"/>
      <w:marLeft w:val="0"/>
      <w:marRight w:val="0"/>
      <w:marTop w:val="0"/>
      <w:marBottom w:val="0"/>
      <w:divBdr>
        <w:top w:val="none" w:sz="0" w:space="0" w:color="auto"/>
        <w:left w:val="none" w:sz="0" w:space="0" w:color="auto"/>
        <w:bottom w:val="none" w:sz="0" w:space="0" w:color="auto"/>
        <w:right w:val="none" w:sz="0" w:space="0" w:color="auto"/>
      </w:divBdr>
    </w:div>
    <w:div w:id="1165777138">
      <w:bodyDiv w:val="1"/>
      <w:marLeft w:val="0"/>
      <w:marRight w:val="0"/>
      <w:marTop w:val="0"/>
      <w:marBottom w:val="0"/>
      <w:divBdr>
        <w:top w:val="none" w:sz="0" w:space="0" w:color="auto"/>
        <w:left w:val="none" w:sz="0" w:space="0" w:color="auto"/>
        <w:bottom w:val="none" w:sz="0" w:space="0" w:color="auto"/>
        <w:right w:val="none" w:sz="0" w:space="0" w:color="auto"/>
      </w:divBdr>
    </w:div>
    <w:div w:id="1202206016">
      <w:bodyDiv w:val="1"/>
      <w:marLeft w:val="0"/>
      <w:marRight w:val="0"/>
      <w:marTop w:val="0"/>
      <w:marBottom w:val="0"/>
      <w:divBdr>
        <w:top w:val="none" w:sz="0" w:space="0" w:color="auto"/>
        <w:left w:val="none" w:sz="0" w:space="0" w:color="auto"/>
        <w:bottom w:val="none" w:sz="0" w:space="0" w:color="auto"/>
        <w:right w:val="none" w:sz="0" w:space="0" w:color="auto"/>
      </w:divBdr>
    </w:div>
    <w:div w:id="1241673661">
      <w:bodyDiv w:val="1"/>
      <w:marLeft w:val="0"/>
      <w:marRight w:val="0"/>
      <w:marTop w:val="0"/>
      <w:marBottom w:val="0"/>
      <w:divBdr>
        <w:top w:val="none" w:sz="0" w:space="0" w:color="auto"/>
        <w:left w:val="none" w:sz="0" w:space="0" w:color="auto"/>
        <w:bottom w:val="none" w:sz="0" w:space="0" w:color="auto"/>
        <w:right w:val="none" w:sz="0" w:space="0" w:color="auto"/>
      </w:divBdr>
    </w:div>
    <w:div w:id="1267420935">
      <w:bodyDiv w:val="1"/>
      <w:marLeft w:val="0"/>
      <w:marRight w:val="0"/>
      <w:marTop w:val="0"/>
      <w:marBottom w:val="0"/>
      <w:divBdr>
        <w:top w:val="none" w:sz="0" w:space="0" w:color="auto"/>
        <w:left w:val="none" w:sz="0" w:space="0" w:color="auto"/>
        <w:bottom w:val="none" w:sz="0" w:space="0" w:color="auto"/>
        <w:right w:val="none" w:sz="0" w:space="0" w:color="auto"/>
      </w:divBdr>
    </w:div>
    <w:div w:id="1313174715">
      <w:bodyDiv w:val="1"/>
      <w:marLeft w:val="0"/>
      <w:marRight w:val="0"/>
      <w:marTop w:val="0"/>
      <w:marBottom w:val="0"/>
      <w:divBdr>
        <w:top w:val="none" w:sz="0" w:space="0" w:color="auto"/>
        <w:left w:val="none" w:sz="0" w:space="0" w:color="auto"/>
        <w:bottom w:val="none" w:sz="0" w:space="0" w:color="auto"/>
        <w:right w:val="none" w:sz="0" w:space="0" w:color="auto"/>
      </w:divBdr>
    </w:div>
    <w:div w:id="1377310795">
      <w:bodyDiv w:val="1"/>
      <w:marLeft w:val="0"/>
      <w:marRight w:val="0"/>
      <w:marTop w:val="0"/>
      <w:marBottom w:val="0"/>
      <w:divBdr>
        <w:top w:val="none" w:sz="0" w:space="0" w:color="auto"/>
        <w:left w:val="none" w:sz="0" w:space="0" w:color="auto"/>
        <w:bottom w:val="none" w:sz="0" w:space="0" w:color="auto"/>
        <w:right w:val="none" w:sz="0" w:space="0" w:color="auto"/>
      </w:divBdr>
      <w:divsChild>
        <w:div w:id="668145170">
          <w:marLeft w:val="547"/>
          <w:marRight w:val="0"/>
          <w:marTop w:val="0"/>
          <w:marBottom w:val="0"/>
          <w:divBdr>
            <w:top w:val="none" w:sz="0" w:space="0" w:color="auto"/>
            <w:left w:val="none" w:sz="0" w:space="0" w:color="auto"/>
            <w:bottom w:val="none" w:sz="0" w:space="0" w:color="auto"/>
            <w:right w:val="none" w:sz="0" w:space="0" w:color="auto"/>
          </w:divBdr>
        </w:div>
      </w:divsChild>
    </w:div>
    <w:div w:id="1426880614">
      <w:bodyDiv w:val="1"/>
      <w:marLeft w:val="0"/>
      <w:marRight w:val="0"/>
      <w:marTop w:val="0"/>
      <w:marBottom w:val="0"/>
      <w:divBdr>
        <w:top w:val="none" w:sz="0" w:space="0" w:color="auto"/>
        <w:left w:val="none" w:sz="0" w:space="0" w:color="auto"/>
        <w:bottom w:val="none" w:sz="0" w:space="0" w:color="auto"/>
        <w:right w:val="none" w:sz="0" w:space="0" w:color="auto"/>
      </w:divBdr>
    </w:div>
    <w:div w:id="1569152782">
      <w:bodyDiv w:val="1"/>
      <w:marLeft w:val="0"/>
      <w:marRight w:val="0"/>
      <w:marTop w:val="0"/>
      <w:marBottom w:val="0"/>
      <w:divBdr>
        <w:top w:val="none" w:sz="0" w:space="0" w:color="auto"/>
        <w:left w:val="none" w:sz="0" w:space="0" w:color="auto"/>
        <w:bottom w:val="none" w:sz="0" w:space="0" w:color="auto"/>
        <w:right w:val="none" w:sz="0" w:space="0" w:color="auto"/>
      </w:divBdr>
    </w:div>
    <w:div w:id="1647661311">
      <w:bodyDiv w:val="1"/>
      <w:marLeft w:val="0"/>
      <w:marRight w:val="0"/>
      <w:marTop w:val="0"/>
      <w:marBottom w:val="0"/>
      <w:divBdr>
        <w:top w:val="none" w:sz="0" w:space="0" w:color="auto"/>
        <w:left w:val="none" w:sz="0" w:space="0" w:color="auto"/>
        <w:bottom w:val="none" w:sz="0" w:space="0" w:color="auto"/>
        <w:right w:val="none" w:sz="0" w:space="0" w:color="auto"/>
      </w:divBdr>
    </w:div>
    <w:div w:id="1657027712">
      <w:bodyDiv w:val="1"/>
      <w:marLeft w:val="0"/>
      <w:marRight w:val="0"/>
      <w:marTop w:val="0"/>
      <w:marBottom w:val="0"/>
      <w:divBdr>
        <w:top w:val="none" w:sz="0" w:space="0" w:color="auto"/>
        <w:left w:val="none" w:sz="0" w:space="0" w:color="auto"/>
        <w:bottom w:val="none" w:sz="0" w:space="0" w:color="auto"/>
        <w:right w:val="none" w:sz="0" w:space="0" w:color="auto"/>
      </w:divBdr>
    </w:div>
    <w:div w:id="1661276949">
      <w:bodyDiv w:val="1"/>
      <w:marLeft w:val="0"/>
      <w:marRight w:val="0"/>
      <w:marTop w:val="0"/>
      <w:marBottom w:val="0"/>
      <w:divBdr>
        <w:top w:val="none" w:sz="0" w:space="0" w:color="auto"/>
        <w:left w:val="none" w:sz="0" w:space="0" w:color="auto"/>
        <w:bottom w:val="none" w:sz="0" w:space="0" w:color="auto"/>
        <w:right w:val="none" w:sz="0" w:space="0" w:color="auto"/>
      </w:divBdr>
    </w:div>
    <w:div w:id="1730614334">
      <w:bodyDiv w:val="1"/>
      <w:marLeft w:val="0"/>
      <w:marRight w:val="0"/>
      <w:marTop w:val="0"/>
      <w:marBottom w:val="0"/>
      <w:divBdr>
        <w:top w:val="none" w:sz="0" w:space="0" w:color="auto"/>
        <w:left w:val="none" w:sz="0" w:space="0" w:color="auto"/>
        <w:bottom w:val="none" w:sz="0" w:space="0" w:color="auto"/>
        <w:right w:val="none" w:sz="0" w:space="0" w:color="auto"/>
      </w:divBdr>
    </w:div>
    <w:div w:id="1735541495">
      <w:bodyDiv w:val="1"/>
      <w:marLeft w:val="0"/>
      <w:marRight w:val="0"/>
      <w:marTop w:val="0"/>
      <w:marBottom w:val="0"/>
      <w:divBdr>
        <w:top w:val="none" w:sz="0" w:space="0" w:color="auto"/>
        <w:left w:val="none" w:sz="0" w:space="0" w:color="auto"/>
        <w:bottom w:val="none" w:sz="0" w:space="0" w:color="auto"/>
        <w:right w:val="none" w:sz="0" w:space="0" w:color="auto"/>
      </w:divBdr>
    </w:div>
    <w:div w:id="1778403549">
      <w:bodyDiv w:val="1"/>
      <w:marLeft w:val="0"/>
      <w:marRight w:val="0"/>
      <w:marTop w:val="0"/>
      <w:marBottom w:val="0"/>
      <w:divBdr>
        <w:top w:val="none" w:sz="0" w:space="0" w:color="auto"/>
        <w:left w:val="none" w:sz="0" w:space="0" w:color="auto"/>
        <w:bottom w:val="none" w:sz="0" w:space="0" w:color="auto"/>
        <w:right w:val="none" w:sz="0" w:space="0" w:color="auto"/>
      </w:divBdr>
      <w:divsChild>
        <w:div w:id="623850679">
          <w:marLeft w:val="547"/>
          <w:marRight w:val="0"/>
          <w:marTop w:val="0"/>
          <w:marBottom w:val="0"/>
          <w:divBdr>
            <w:top w:val="none" w:sz="0" w:space="0" w:color="auto"/>
            <w:left w:val="none" w:sz="0" w:space="0" w:color="auto"/>
            <w:bottom w:val="none" w:sz="0" w:space="0" w:color="auto"/>
            <w:right w:val="none" w:sz="0" w:space="0" w:color="auto"/>
          </w:divBdr>
        </w:div>
      </w:divsChild>
    </w:div>
    <w:div w:id="1788892456">
      <w:bodyDiv w:val="1"/>
      <w:marLeft w:val="0"/>
      <w:marRight w:val="0"/>
      <w:marTop w:val="0"/>
      <w:marBottom w:val="0"/>
      <w:divBdr>
        <w:top w:val="none" w:sz="0" w:space="0" w:color="auto"/>
        <w:left w:val="none" w:sz="0" w:space="0" w:color="auto"/>
        <w:bottom w:val="none" w:sz="0" w:space="0" w:color="auto"/>
        <w:right w:val="none" w:sz="0" w:space="0" w:color="auto"/>
      </w:divBdr>
    </w:div>
    <w:div w:id="1811287610">
      <w:bodyDiv w:val="1"/>
      <w:marLeft w:val="0"/>
      <w:marRight w:val="0"/>
      <w:marTop w:val="0"/>
      <w:marBottom w:val="0"/>
      <w:divBdr>
        <w:top w:val="none" w:sz="0" w:space="0" w:color="auto"/>
        <w:left w:val="none" w:sz="0" w:space="0" w:color="auto"/>
        <w:bottom w:val="none" w:sz="0" w:space="0" w:color="auto"/>
        <w:right w:val="none" w:sz="0" w:space="0" w:color="auto"/>
      </w:divBdr>
    </w:div>
    <w:div w:id="1828008179">
      <w:bodyDiv w:val="1"/>
      <w:marLeft w:val="0"/>
      <w:marRight w:val="0"/>
      <w:marTop w:val="0"/>
      <w:marBottom w:val="0"/>
      <w:divBdr>
        <w:top w:val="none" w:sz="0" w:space="0" w:color="auto"/>
        <w:left w:val="none" w:sz="0" w:space="0" w:color="auto"/>
        <w:bottom w:val="none" w:sz="0" w:space="0" w:color="auto"/>
        <w:right w:val="none" w:sz="0" w:space="0" w:color="auto"/>
      </w:divBdr>
    </w:div>
    <w:div w:id="1832014886">
      <w:bodyDiv w:val="1"/>
      <w:marLeft w:val="0"/>
      <w:marRight w:val="0"/>
      <w:marTop w:val="0"/>
      <w:marBottom w:val="0"/>
      <w:divBdr>
        <w:top w:val="none" w:sz="0" w:space="0" w:color="auto"/>
        <w:left w:val="none" w:sz="0" w:space="0" w:color="auto"/>
        <w:bottom w:val="none" w:sz="0" w:space="0" w:color="auto"/>
        <w:right w:val="none" w:sz="0" w:space="0" w:color="auto"/>
      </w:divBdr>
    </w:div>
    <w:div w:id="1865973443">
      <w:bodyDiv w:val="1"/>
      <w:marLeft w:val="0"/>
      <w:marRight w:val="0"/>
      <w:marTop w:val="0"/>
      <w:marBottom w:val="0"/>
      <w:divBdr>
        <w:top w:val="none" w:sz="0" w:space="0" w:color="auto"/>
        <w:left w:val="none" w:sz="0" w:space="0" w:color="auto"/>
        <w:bottom w:val="none" w:sz="0" w:space="0" w:color="auto"/>
        <w:right w:val="none" w:sz="0" w:space="0" w:color="auto"/>
      </w:divBdr>
    </w:div>
    <w:div w:id="1868445058">
      <w:bodyDiv w:val="1"/>
      <w:marLeft w:val="0"/>
      <w:marRight w:val="0"/>
      <w:marTop w:val="0"/>
      <w:marBottom w:val="0"/>
      <w:divBdr>
        <w:top w:val="none" w:sz="0" w:space="0" w:color="auto"/>
        <w:left w:val="none" w:sz="0" w:space="0" w:color="auto"/>
        <w:bottom w:val="none" w:sz="0" w:space="0" w:color="auto"/>
        <w:right w:val="none" w:sz="0" w:space="0" w:color="auto"/>
      </w:divBdr>
    </w:div>
    <w:div w:id="1868982235">
      <w:bodyDiv w:val="1"/>
      <w:marLeft w:val="0"/>
      <w:marRight w:val="0"/>
      <w:marTop w:val="0"/>
      <w:marBottom w:val="0"/>
      <w:divBdr>
        <w:top w:val="none" w:sz="0" w:space="0" w:color="auto"/>
        <w:left w:val="none" w:sz="0" w:space="0" w:color="auto"/>
        <w:bottom w:val="none" w:sz="0" w:space="0" w:color="auto"/>
        <w:right w:val="none" w:sz="0" w:space="0" w:color="auto"/>
      </w:divBdr>
    </w:div>
    <w:div w:id="1886016824">
      <w:bodyDiv w:val="1"/>
      <w:marLeft w:val="0"/>
      <w:marRight w:val="0"/>
      <w:marTop w:val="0"/>
      <w:marBottom w:val="0"/>
      <w:divBdr>
        <w:top w:val="none" w:sz="0" w:space="0" w:color="auto"/>
        <w:left w:val="none" w:sz="0" w:space="0" w:color="auto"/>
        <w:bottom w:val="none" w:sz="0" w:space="0" w:color="auto"/>
        <w:right w:val="none" w:sz="0" w:space="0" w:color="auto"/>
      </w:divBdr>
    </w:div>
    <w:div w:id="1951818331">
      <w:bodyDiv w:val="1"/>
      <w:marLeft w:val="0"/>
      <w:marRight w:val="0"/>
      <w:marTop w:val="0"/>
      <w:marBottom w:val="0"/>
      <w:divBdr>
        <w:top w:val="none" w:sz="0" w:space="0" w:color="auto"/>
        <w:left w:val="none" w:sz="0" w:space="0" w:color="auto"/>
        <w:bottom w:val="none" w:sz="0" w:space="0" w:color="auto"/>
        <w:right w:val="none" w:sz="0" w:space="0" w:color="auto"/>
      </w:divBdr>
      <w:divsChild>
        <w:div w:id="28261273">
          <w:marLeft w:val="547"/>
          <w:marRight w:val="0"/>
          <w:marTop w:val="0"/>
          <w:marBottom w:val="0"/>
          <w:divBdr>
            <w:top w:val="none" w:sz="0" w:space="0" w:color="auto"/>
            <w:left w:val="none" w:sz="0" w:space="0" w:color="auto"/>
            <w:bottom w:val="none" w:sz="0" w:space="0" w:color="auto"/>
            <w:right w:val="none" w:sz="0" w:space="0" w:color="auto"/>
          </w:divBdr>
        </w:div>
      </w:divsChild>
    </w:div>
    <w:div w:id="1984235080">
      <w:bodyDiv w:val="1"/>
      <w:marLeft w:val="0"/>
      <w:marRight w:val="0"/>
      <w:marTop w:val="0"/>
      <w:marBottom w:val="0"/>
      <w:divBdr>
        <w:top w:val="none" w:sz="0" w:space="0" w:color="auto"/>
        <w:left w:val="none" w:sz="0" w:space="0" w:color="auto"/>
        <w:bottom w:val="none" w:sz="0" w:space="0" w:color="auto"/>
        <w:right w:val="none" w:sz="0" w:space="0" w:color="auto"/>
      </w:divBdr>
    </w:div>
    <w:div w:id="1990942846">
      <w:bodyDiv w:val="1"/>
      <w:marLeft w:val="0"/>
      <w:marRight w:val="0"/>
      <w:marTop w:val="0"/>
      <w:marBottom w:val="0"/>
      <w:divBdr>
        <w:top w:val="none" w:sz="0" w:space="0" w:color="auto"/>
        <w:left w:val="none" w:sz="0" w:space="0" w:color="auto"/>
        <w:bottom w:val="none" w:sz="0" w:space="0" w:color="auto"/>
        <w:right w:val="none" w:sz="0" w:space="0" w:color="auto"/>
      </w:divBdr>
    </w:div>
    <w:div w:id="2010907029">
      <w:bodyDiv w:val="1"/>
      <w:marLeft w:val="0"/>
      <w:marRight w:val="0"/>
      <w:marTop w:val="0"/>
      <w:marBottom w:val="0"/>
      <w:divBdr>
        <w:top w:val="none" w:sz="0" w:space="0" w:color="auto"/>
        <w:left w:val="none" w:sz="0" w:space="0" w:color="auto"/>
        <w:bottom w:val="none" w:sz="0" w:space="0" w:color="auto"/>
        <w:right w:val="none" w:sz="0" w:space="0" w:color="auto"/>
      </w:divBdr>
    </w:div>
    <w:div w:id="2097944757">
      <w:bodyDiv w:val="1"/>
      <w:marLeft w:val="0"/>
      <w:marRight w:val="0"/>
      <w:marTop w:val="0"/>
      <w:marBottom w:val="0"/>
      <w:divBdr>
        <w:top w:val="none" w:sz="0" w:space="0" w:color="auto"/>
        <w:left w:val="none" w:sz="0" w:space="0" w:color="auto"/>
        <w:bottom w:val="none" w:sz="0" w:space="0" w:color="auto"/>
        <w:right w:val="none" w:sz="0" w:space="0" w:color="auto"/>
      </w:divBdr>
    </w:div>
    <w:div w:id="210595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1595</Words>
  <Characters>9093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Konieva</dc:creator>
  <cp:keywords/>
  <dc:description/>
  <cp:lastModifiedBy>Tetiana Konieva</cp:lastModifiedBy>
  <cp:revision>75</cp:revision>
  <dcterms:created xsi:type="dcterms:W3CDTF">2023-12-09T14:00:00Z</dcterms:created>
  <dcterms:modified xsi:type="dcterms:W3CDTF">2023-12-09T15:18:00Z</dcterms:modified>
</cp:coreProperties>
</file>