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B09E" w14:textId="6BF53294" w:rsidR="00E05AD1" w:rsidRPr="007C4E01" w:rsidRDefault="00E05AD1" w:rsidP="00E05AD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1</w:t>
      </w:r>
    </w:p>
    <w:tbl>
      <w:tblPr>
        <w:tblStyle w:val="Mkatabulky"/>
        <w:tblpPr w:leftFromText="141" w:rightFromText="141" w:vertAnchor="text" w:horzAnchor="margin" w:tblpXSpec="center" w:tblpY="247"/>
        <w:tblW w:w="9009" w:type="dxa"/>
        <w:tblLook w:val="04A0" w:firstRow="1" w:lastRow="0" w:firstColumn="1" w:lastColumn="0" w:noHBand="0" w:noVBand="1"/>
      </w:tblPr>
      <w:tblGrid>
        <w:gridCol w:w="4820"/>
        <w:gridCol w:w="4189"/>
      </w:tblGrid>
      <w:tr w:rsidR="00E05AD1" w:rsidRPr="007C4E01" w14:paraId="4667D9A3" w14:textId="77777777" w:rsidTr="00CA5DE0">
        <w:trPr>
          <w:trHeight w:val="308"/>
        </w:trPr>
        <w:tc>
          <w:tcPr>
            <w:tcW w:w="4820" w:type="dxa"/>
            <w:hideMark/>
          </w:tcPr>
          <w:p w14:paraId="372298BB" w14:textId="77E8F020" w:rsidR="00E05AD1" w:rsidRPr="007C4E01" w:rsidRDefault="007C4E01" w:rsidP="004158C1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4189" w:type="dxa"/>
            <w:hideMark/>
          </w:tcPr>
          <w:p w14:paraId="454A172C" w14:textId="536B4808" w:rsidR="00E05AD1" w:rsidRPr="007C4E01" w:rsidRDefault="007C4E01" w:rsidP="004158C1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Units</w:t>
            </w:r>
          </w:p>
        </w:tc>
      </w:tr>
      <w:tr w:rsidR="00E05AD1" w:rsidRPr="007C4E01" w14:paraId="381BA665" w14:textId="77777777" w:rsidTr="00CA5DE0">
        <w:trPr>
          <w:trHeight w:val="308"/>
        </w:trPr>
        <w:tc>
          <w:tcPr>
            <w:tcW w:w="4820" w:type="dxa"/>
            <w:hideMark/>
          </w:tcPr>
          <w:p w14:paraId="19151636" w14:textId="27012460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Calculated material consumption</w:t>
            </w:r>
          </w:p>
        </w:tc>
        <w:tc>
          <w:tcPr>
            <w:tcW w:w="4189" w:type="dxa"/>
            <w:hideMark/>
          </w:tcPr>
          <w:p w14:paraId="5901E0D8" w14:textId="5BAC69C8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90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CZK</w:t>
            </w:r>
          </w:p>
        </w:tc>
      </w:tr>
      <w:tr w:rsidR="00E05AD1" w:rsidRPr="007C4E01" w14:paraId="26DCD344" w14:textId="77777777" w:rsidTr="00CA5DE0">
        <w:trPr>
          <w:trHeight w:val="308"/>
        </w:trPr>
        <w:tc>
          <w:tcPr>
            <w:tcW w:w="4820" w:type="dxa"/>
            <w:hideMark/>
          </w:tcPr>
          <w:p w14:paraId="17CB4810" w14:textId="2E0041B8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Production plan</w:t>
            </w:r>
          </w:p>
        </w:tc>
        <w:tc>
          <w:tcPr>
            <w:tcW w:w="4189" w:type="dxa"/>
            <w:hideMark/>
          </w:tcPr>
          <w:p w14:paraId="6C983958" w14:textId="589927F8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 000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gloves</w:t>
            </w:r>
          </w:p>
        </w:tc>
      </w:tr>
      <w:tr w:rsidR="00E05AD1" w:rsidRPr="007C4E01" w14:paraId="0A8D3501" w14:textId="77777777" w:rsidTr="00CA5DE0">
        <w:trPr>
          <w:trHeight w:val="308"/>
        </w:trPr>
        <w:tc>
          <w:tcPr>
            <w:tcW w:w="4820" w:type="dxa"/>
            <w:hideMark/>
          </w:tcPr>
          <w:p w14:paraId="00A19992" w14:textId="52CBE18C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Real production</w:t>
            </w:r>
          </w:p>
        </w:tc>
        <w:tc>
          <w:tcPr>
            <w:tcW w:w="4189" w:type="dxa"/>
            <w:hideMark/>
          </w:tcPr>
          <w:p w14:paraId="528D1C8D" w14:textId="146B2FE2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 800 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gloves</w:t>
            </w:r>
          </w:p>
        </w:tc>
      </w:tr>
      <w:tr w:rsidR="00E05AD1" w:rsidRPr="007C4E01" w14:paraId="112B0DE7" w14:textId="77777777" w:rsidTr="00CA5DE0">
        <w:trPr>
          <w:trHeight w:val="308"/>
        </w:trPr>
        <w:tc>
          <w:tcPr>
            <w:tcW w:w="4820" w:type="dxa"/>
            <w:hideMark/>
          </w:tcPr>
          <w:p w14:paraId="663715E4" w14:textId="588184FB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Budgeted consumption of basic material</w:t>
            </w:r>
          </w:p>
        </w:tc>
        <w:tc>
          <w:tcPr>
            <w:tcW w:w="4189" w:type="dxa"/>
            <w:hideMark/>
          </w:tcPr>
          <w:p w14:paraId="6A4FC450" w14:textId="7A9E570E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450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000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  <w:tr w:rsidR="00E05AD1" w:rsidRPr="007C4E01" w14:paraId="20DA723A" w14:textId="77777777" w:rsidTr="00CA5DE0">
        <w:trPr>
          <w:trHeight w:val="308"/>
        </w:trPr>
        <w:tc>
          <w:tcPr>
            <w:tcW w:w="4820" w:type="dxa"/>
            <w:hideMark/>
          </w:tcPr>
          <w:p w14:paraId="3BC10C6B" w14:textId="464EA65E" w:rsidR="00E05AD1" w:rsidRPr="007C4E01" w:rsidRDefault="007C4E0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Actual consumption of basic material</w:t>
            </w:r>
          </w:p>
        </w:tc>
        <w:tc>
          <w:tcPr>
            <w:tcW w:w="4189" w:type="dxa"/>
            <w:hideMark/>
          </w:tcPr>
          <w:p w14:paraId="780632DE" w14:textId="0C63D3C2" w:rsidR="00E05AD1" w:rsidRPr="007C4E01" w:rsidRDefault="00E05AD1" w:rsidP="004158C1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420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000</w:t>
            </w:r>
            <w:r w:rsidR="007C4E01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</w:tbl>
    <w:p w14:paraId="775CCD0B" w14:textId="7B908A8C" w:rsidR="00E05AD1" w:rsidRPr="007C4E01" w:rsidRDefault="00E05AD1" w:rsidP="00E05A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4540AD" w14:textId="77777777" w:rsidR="007C4E01" w:rsidRPr="007C4E01" w:rsidRDefault="007C4E01" w:rsidP="00E05A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23CF22" w14:textId="203512BF" w:rsidR="00E05AD1" w:rsidRPr="007C4E01" w:rsidRDefault="007C4E01" w:rsidP="007C4E01">
      <w:pPr>
        <w:pStyle w:val="Odstavecseseznamem"/>
        <w:numPr>
          <w:ilvl w:val="0"/>
          <w:numId w:val="18"/>
        </w:numPr>
        <w:rPr>
          <w:rFonts w:cs="Times New Roman"/>
          <w:b/>
          <w:u w:val="single"/>
          <w:lang w:val="en-GB"/>
        </w:rPr>
      </w:pPr>
      <w:r w:rsidRPr="007C4E01">
        <w:rPr>
          <w:rFonts w:cs="Times New Roman"/>
          <w:lang w:val="en-GB"/>
        </w:rPr>
        <w:t>Assess the level of economy achieved in glove manufacturing.</w:t>
      </w:r>
    </w:p>
    <w:p w14:paraId="37CE2005" w14:textId="3B9564BF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</w:rPr>
      </w:pPr>
    </w:p>
    <w:p w14:paraId="79AF4365" w14:textId="7B98FC5E" w:rsidR="00E05AD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2</w:t>
      </w:r>
    </w:p>
    <w:tbl>
      <w:tblPr>
        <w:tblStyle w:val="Mkatabulky"/>
        <w:tblpPr w:leftFromText="141" w:rightFromText="141" w:vertAnchor="page" w:horzAnchor="margin" w:tblpY="7771"/>
        <w:tblW w:w="9214" w:type="dxa"/>
        <w:tblLook w:val="04A0" w:firstRow="1" w:lastRow="0" w:firstColumn="1" w:lastColumn="0" w:noHBand="0" w:noVBand="1"/>
      </w:tblPr>
      <w:tblGrid>
        <w:gridCol w:w="6118"/>
        <w:gridCol w:w="3096"/>
      </w:tblGrid>
      <w:tr w:rsidR="00CA5DE0" w:rsidRPr="007C4E01" w14:paraId="723DD24D" w14:textId="77777777" w:rsidTr="00CA5DE0">
        <w:trPr>
          <w:trHeight w:val="183"/>
        </w:trPr>
        <w:tc>
          <w:tcPr>
            <w:tcW w:w="6118" w:type="dxa"/>
            <w:hideMark/>
          </w:tcPr>
          <w:p w14:paraId="26E1330C" w14:textId="77777777" w:rsidR="00CA5DE0" w:rsidRPr="00421033" w:rsidRDefault="00CA5DE0" w:rsidP="00CA5DE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421033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3096" w:type="dxa"/>
            <w:hideMark/>
          </w:tcPr>
          <w:p w14:paraId="28702B67" w14:textId="77777777" w:rsidR="00CA5DE0" w:rsidRPr="007C4E01" w:rsidRDefault="00CA5DE0" w:rsidP="00CA5DE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Units</w:t>
            </w:r>
          </w:p>
        </w:tc>
      </w:tr>
      <w:tr w:rsidR="00CA5DE0" w:rsidRPr="007C4E01" w14:paraId="2EE7695A" w14:textId="77777777" w:rsidTr="00CA5DE0">
        <w:trPr>
          <w:trHeight w:val="183"/>
        </w:trPr>
        <w:tc>
          <w:tcPr>
            <w:tcW w:w="6118" w:type="dxa"/>
            <w:hideMark/>
          </w:tcPr>
          <w:p w14:paraId="48B9C38A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Sales revenue</w:t>
            </w:r>
          </w:p>
        </w:tc>
        <w:tc>
          <w:tcPr>
            <w:tcW w:w="3096" w:type="dxa"/>
            <w:hideMark/>
          </w:tcPr>
          <w:p w14:paraId="198F70CF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300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CA5DE0" w:rsidRPr="007C4E01" w14:paraId="0ABF40F5" w14:textId="77777777" w:rsidTr="00CA5DE0">
        <w:trPr>
          <w:trHeight w:val="376"/>
        </w:trPr>
        <w:tc>
          <w:tcPr>
            <w:tcW w:w="6118" w:type="dxa"/>
            <w:hideMark/>
          </w:tcPr>
          <w:p w14:paraId="7EC1655A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Air freight costs (material consumption, purchased services, depreciation, labor costs)</w:t>
            </w:r>
          </w:p>
        </w:tc>
        <w:tc>
          <w:tcPr>
            <w:tcW w:w="3096" w:type="dxa"/>
            <w:hideMark/>
          </w:tcPr>
          <w:p w14:paraId="5C5A2EB8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210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CA5DE0" w:rsidRPr="007C4E01" w14:paraId="5DAD32EF" w14:textId="77777777" w:rsidTr="00CA5DE0">
        <w:trPr>
          <w:trHeight w:val="183"/>
        </w:trPr>
        <w:tc>
          <w:tcPr>
            <w:tcW w:w="6118" w:type="dxa"/>
            <w:hideMark/>
          </w:tcPr>
          <w:p w14:paraId="662BB0FF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Profit tax</w:t>
            </w:r>
          </w:p>
        </w:tc>
        <w:tc>
          <w:tcPr>
            <w:tcW w:w="3096" w:type="dxa"/>
            <w:hideMark/>
          </w:tcPr>
          <w:p w14:paraId="3532171B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.000.000 CZK</w:t>
            </w:r>
          </w:p>
        </w:tc>
      </w:tr>
      <w:tr w:rsidR="00CA5DE0" w:rsidRPr="007C4E01" w14:paraId="3A55D9BD" w14:textId="77777777" w:rsidTr="00CA5DE0">
        <w:trPr>
          <w:trHeight w:val="183"/>
        </w:trPr>
        <w:tc>
          <w:tcPr>
            <w:tcW w:w="6118" w:type="dxa"/>
            <w:hideMark/>
          </w:tcPr>
          <w:p w14:paraId="5887E9A4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The net profit</w:t>
            </w:r>
          </w:p>
        </w:tc>
        <w:tc>
          <w:tcPr>
            <w:tcW w:w="3096" w:type="dxa"/>
            <w:hideMark/>
          </w:tcPr>
          <w:p w14:paraId="711B2B37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24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00.000 CZK</w:t>
            </w:r>
          </w:p>
        </w:tc>
      </w:tr>
      <w:tr w:rsidR="00CA5DE0" w:rsidRPr="007C4E01" w14:paraId="66F44614" w14:textId="77777777" w:rsidTr="00CA5DE0">
        <w:trPr>
          <w:trHeight w:val="183"/>
        </w:trPr>
        <w:tc>
          <w:tcPr>
            <w:tcW w:w="6118" w:type="dxa"/>
            <w:hideMark/>
          </w:tcPr>
          <w:p w14:paraId="0A8EEBC6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Invested capital</w:t>
            </w:r>
          </w:p>
        </w:tc>
        <w:tc>
          <w:tcPr>
            <w:tcW w:w="3096" w:type="dxa"/>
            <w:hideMark/>
          </w:tcPr>
          <w:p w14:paraId="27F7C2A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00.000.000 CZK</w:t>
            </w:r>
          </w:p>
        </w:tc>
      </w:tr>
      <w:tr w:rsidR="00CA5DE0" w:rsidRPr="007C4E01" w14:paraId="2A028DA3" w14:textId="77777777" w:rsidTr="00CA5DE0">
        <w:trPr>
          <w:trHeight w:val="183"/>
        </w:trPr>
        <w:tc>
          <w:tcPr>
            <w:tcW w:w="6118" w:type="dxa"/>
            <w:hideMark/>
          </w:tcPr>
          <w:p w14:paraId="4431684C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Foreign resources (mainly bank loans)</w:t>
            </w:r>
          </w:p>
        </w:tc>
        <w:tc>
          <w:tcPr>
            <w:tcW w:w="3096" w:type="dxa"/>
            <w:hideMark/>
          </w:tcPr>
          <w:p w14:paraId="367B0F31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2/3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of capital</w:t>
            </w:r>
          </w:p>
        </w:tc>
      </w:tr>
      <w:tr w:rsidR="00CA5DE0" w:rsidRPr="007C4E01" w14:paraId="2782648E" w14:textId="77777777" w:rsidTr="00CA5DE0">
        <w:trPr>
          <w:trHeight w:val="183"/>
        </w:trPr>
        <w:tc>
          <w:tcPr>
            <w:tcW w:w="6118" w:type="dxa"/>
            <w:hideMark/>
          </w:tcPr>
          <w:p w14:paraId="3F0080F4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Interest rate of bank loans</w:t>
            </w:r>
          </w:p>
        </w:tc>
        <w:tc>
          <w:tcPr>
            <w:tcW w:w="3096" w:type="dxa"/>
            <w:hideMark/>
          </w:tcPr>
          <w:p w14:paraId="115FE936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95 %</w:t>
            </w:r>
          </w:p>
        </w:tc>
      </w:tr>
      <w:tr w:rsidR="00CA5DE0" w:rsidRPr="007C4E01" w14:paraId="0B2BECD9" w14:textId="77777777" w:rsidTr="00CA5DE0">
        <w:trPr>
          <w:trHeight w:val="376"/>
        </w:trPr>
        <w:tc>
          <w:tcPr>
            <w:tcW w:w="6118" w:type="dxa"/>
            <w:hideMark/>
          </w:tcPr>
          <w:p w14:paraId="50586E4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Required appreciation of equity capital by business owners</w:t>
            </w:r>
          </w:p>
        </w:tc>
        <w:tc>
          <w:tcPr>
            <w:tcW w:w="3096" w:type="dxa"/>
            <w:hideMark/>
          </w:tcPr>
          <w:p w14:paraId="6B8C948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11 %</w:t>
            </w:r>
          </w:p>
        </w:tc>
      </w:tr>
      <w:tr w:rsidR="00CA5DE0" w:rsidRPr="007C4E01" w14:paraId="312CB696" w14:textId="77777777" w:rsidTr="00CA5DE0">
        <w:trPr>
          <w:trHeight w:val="183"/>
        </w:trPr>
        <w:tc>
          <w:tcPr>
            <w:tcW w:w="6118" w:type="dxa"/>
            <w:hideMark/>
          </w:tcPr>
          <w:p w14:paraId="2F29EB9E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Income tax rate</w:t>
            </w:r>
          </w:p>
        </w:tc>
        <w:tc>
          <w:tcPr>
            <w:tcW w:w="3096" w:type="dxa"/>
            <w:hideMark/>
          </w:tcPr>
          <w:p w14:paraId="7640DB5F" w14:textId="77777777" w:rsidR="00CA5DE0" w:rsidRPr="007C4E01" w:rsidRDefault="00CA5DE0" w:rsidP="00CA5DE0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24 %</w:t>
            </w:r>
          </w:p>
        </w:tc>
      </w:tr>
    </w:tbl>
    <w:p w14:paraId="3716A593" w14:textId="7ADAC2F4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7CCC152C" w14:textId="77777777" w:rsidR="00CA5DE0" w:rsidRDefault="00CA5DE0" w:rsidP="00CA5DE0">
      <w:pPr>
        <w:tabs>
          <w:tab w:val="left" w:pos="3810"/>
        </w:tabs>
        <w:rPr>
          <w:rFonts w:ascii="Times New Roman" w:hAnsi="Times New Roman" w:cs="Times New Roman"/>
          <w:sz w:val="24"/>
        </w:rPr>
      </w:pPr>
    </w:p>
    <w:p w14:paraId="3C55348B" w14:textId="77777777" w:rsidR="00CA5DE0" w:rsidRPr="007C4E01" w:rsidRDefault="00CA5DE0" w:rsidP="00CA5DE0">
      <w:pPr>
        <w:tabs>
          <w:tab w:val="left" w:pos="3810"/>
        </w:tabs>
        <w:rPr>
          <w:rFonts w:ascii="Times New Roman" w:hAnsi="Times New Roman" w:cs="Times New Roman"/>
          <w:sz w:val="24"/>
        </w:rPr>
      </w:pPr>
      <w:r w:rsidRPr="006A6316">
        <w:rPr>
          <w:rFonts w:ascii="Times New Roman" w:hAnsi="Times New Roman" w:cs="Times New Roman"/>
          <w:sz w:val="24"/>
        </w:rPr>
        <w:t>The airline achieved the following results in the period under review:</w:t>
      </w:r>
    </w:p>
    <w:p w14:paraId="35760094" w14:textId="0B010403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41039D30" w14:textId="42B219D2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45956FE5" w14:textId="10F27F88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421347FE" w14:textId="77777777" w:rsidR="00CA5DE0" w:rsidRPr="007C4E01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7094F8CF" w14:textId="468D2450" w:rsidR="006A6316" w:rsidRPr="006A6316" w:rsidRDefault="006A6316" w:rsidP="006A6316">
      <w:pPr>
        <w:pStyle w:val="Odstavecseseznamem"/>
        <w:numPr>
          <w:ilvl w:val="0"/>
          <w:numId w:val="18"/>
        </w:numPr>
        <w:rPr>
          <w:rFonts w:cs="Times New Roman"/>
        </w:rPr>
      </w:pPr>
      <w:proofErr w:type="spellStart"/>
      <w:r w:rsidRPr="006A6316">
        <w:rPr>
          <w:rFonts w:cs="Times New Roman"/>
        </w:rPr>
        <w:t>Calculate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amount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of</w:t>
      </w:r>
      <w:proofErr w:type="spellEnd"/>
      <w:r w:rsidRPr="006A6316">
        <w:rPr>
          <w:rFonts w:cs="Times New Roman"/>
        </w:rPr>
        <w:t xml:space="preserve"> return on </w:t>
      </w:r>
      <w:proofErr w:type="spellStart"/>
      <w:r w:rsidRPr="006A6316">
        <w:rPr>
          <w:rFonts w:cs="Times New Roman"/>
        </w:rPr>
        <w:t>equity</w:t>
      </w:r>
      <w:proofErr w:type="spellEnd"/>
      <w:r w:rsidRPr="006A6316">
        <w:rPr>
          <w:rFonts w:cs="Times New Roman"/>
        </w:rPr>
        <w:t xml:space="preserve"> </w:t>
      </w:r>
      <w:r w:rsidR="00A6367B">
        <w:rPr>
          <w:rFonts w:cs="Times New Roman"/>
        </w:rPr>
        <w:t xml:space="preserve">(ROE) </w:t>
      </w:r>
      <w:r w:rsidRPr="006A6316">
        <w:rPr>
          <w:rFonts w:cs="Times New Roman"/>
        </w:rPr>
        <w:t xml:space="preserve">and interpret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result</w:t>
      </w:r>
      <w:proofErr w:type="spellEnd"/>
      <w:r w:rsidRPr="006A6316">
        <w:rPr>
          <w:rFonts w:cs="Times New Roman"/>
        </w:rPr>
        <w:t>.</w:t>
      </w:r>
    </w:p>
    <w:p w14:paraId="7934AF58" w14:textId="12BA7191" w:rsidR="00E05AD1" w:rsidRPr="006A6316" w:rsidRDefault="006A6316" w:rsidP="006A6316">
      <w:pPr>
        <w:pStyle w:val="Odstavecseseznamem"/>
        <w:numPr>
          <w:ilvl w:val="0"/>
          <w:numId w:val="18"/>
        </w:numPr>
        <w:rPr>
          <w:rFonts w:cs="Times New Roman"/>
          <w:b/>
          <w:szCs w:val="24"/>
          <w:u w:val="single"/>
          <w:lang w:val="en-GB"/>
        </w:rPr>
      </w:pPr>
      <w:r w:rsidRPr="006A6316">
        <w:rPr>
          <w:rFonts w:cs="Times New Roman"/>
        </w:rPr>
        <w:t xml:space="preserve">Calculate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amount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of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economic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added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value</w:t>
      </w:r>
      <w:proofErr w:type="spellEnd"/>
      <w:r w:rsidRPr="006A6316">
        <w:rPr>
          <w:rFonts w:cs="Times New Roman"/>
        </w:rPr>
        <w:t xml:space="preserve"> </w:t>
      </w:r>
      <w:r w:rsidR="00A6367B">
        <w:rPr>
          <w:rFonts w:cs="Times New Roman"/>
        </w:rPr>
        <w:t xml:space="preserve">(EVA) </w:t>
      </w:r>
      <w:r w:rsidRPr="006A6316">
        <w:rPr>
          <w:rFonts w:cs="Times New Roman"/>
        </w:rPr>
        <w:t xml:space="preserve">and interpret </w:t>
      </w:r>
      <w:proofErr w:type="spellStart"/>
      <w:r w:rsidRPr="006A6316">
        <w:rPr>
          <w:rFonts w:cs="Times New Roman"/>
        </w:rPr>
        <w:t>the</w:t>
      </w:r>
      <w:proofErr w:type="spellEnd"/>
      <w:r w:rsidRPr="006A6316">
        <w:rPr>
          <w:rFonts w:cs="Times New Roman"/>
        </w:rPr>
        <w:t xml:space="preserve"> </w:t>
      </w:r>
      <w:proofErr w:type="spellStart"/>
      <w:r w:rsidRPr="006A6316">
        <w:rPr>
          <w:rFonts w:cs="Times New Roman"/>
        </w:rPr>
        <w:t>result</w:t>
      </w:r>
      <w:proofErr w:type="spellEnd"/>
      <w:r w:rsidRPr="006A6316">
        <w:rPr>
          <w:rFonts w:cs="Times New Roman"/>
        </w:rPr>
        <w:t>.</w:t>
      </w:r>
    </w:p>
    <w:p w14:paraId="1782E85E" w14:textId="2BCD8034" w:rsidR="006A6316" w:rsidRDefault="006A6316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05BC1E37" w14:textId="1CDFD6DC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52427636" w14:textId="5ABDC99C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3DEC5743" w14:textId="2EDC8D44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5E244111" w14:textId="77777777" w:rsidR="00CA5DE0" w:rsidRDefault="00CA5DE0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25384596" w14:textId="77777777" w:rsidR="006A6316" w:rsidRDefault="006A6316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09BB61BB" w14:textId="3DAF6235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3</w:t>
      </w:r>
    </w:p>
    <w:p w14:paraId="126A5581" w14:textId="77777777" w:rsidR="00E05AD1" w:rsidRPr="007C4E01" w:rsidRDefault="00E05AD1" w:rsidP="00E05A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Y="339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E05AD1" w:rsidRPr="007C4E01" w14:paraId="08201B12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519A2FE8" w14:textId="138E90A0" w:rsidR="00E05AD1" w:rsidRPr="007C4E01" w:rsidRDefault="00AF7A71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710" w:type="dxa"/>
            <w:vAlign w:val="center"/>
            <w:hideMark/>
          </w:tcPr>
          <w:p w14:paraId="232CC8CD" w14:textId="73D0420C" w:rsidR="00E05AD1" w:rsidRPr="007C4E01" w:rsidRDefault="00AF7A71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Units</w:t>
            </w:r>
          </w:p>
        </w:tc>
      </w:tr>
      <w:tr w:rsidR="00E05AD1" w:rsidRPr="007C4E01" w14:paraId="1CFE3A9D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52BB36AA" w14:textId="3AD23B5F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Purchase price of goods</w:t>
            </w:r>
          </w:p>
        </w:tc>
        <w:tc>
          <w:tcPr>
            <w:tcW w:w="4710" w:type="dxa"/>
            <w:vAlign w:val="center"/>
            <w:hideMark/>
          </w:tcPr>
          <w:p w14:paraId="732CE947" w14:textId="54D9F398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2363238B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601B4936" w14:textId="135585A2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Selling price of goods</w:t>
            </w:r>
          </w:p>
        </w:tc>
        <w:tc>
          <w:tcPr>
            <w:tcW w:w="4710" w:type="dxa"/>
            <w:vAlign w:val="center"/>
            <w:hideMark/>
          </w:tcPr>
          <w:p w14:paraId="11D494F5" w14:textId="5910FEF7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35487E66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2D57493D" w14:textId="1DCBC823" w:rsidR="00E05AD1" w:rsidRPr="007C4E01" w:rsidRDefault="00AF7A7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Replacement cost</w:t>
            </w:r>
          </w:p>
        </w:tc>
        <w:tc>
          <w:tcPr>
            <w:tcW w:w="4710" w:type="dxa"/>
            <w:vAlign w:val="center"/>
            <w:hideMark/>
          </w:tcPr>
          <w:p w14:paraId="08A1766A" w14:textId="7989DC3D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2E57EBB5" w14:textId="77777777" w:rsidTr="004158C1">
        <w:trPr>
          <w:trHeight w:val="423"/>
        </w:trPr>
        <w:tc>
          <w:tcPr>
            <w:tcW w:w="4710" w:type="dxa"/>
            <w:vAlign w:val="center"/>
            <w:hideMark/>
          </w:tcPr>
          <w:p w14:paraId="3925EA3E" w14:textId="5B0CA6B9" w:rsidR="00E05AD1" w:rsidRPr="007C4E01" w:rsidRDefault="00FE202F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Opportunity costs</w:t>
            </w:r>
          </w:p>
        </w:tc>
        <w:tc>
          <w:tcPr>
            <w:tcW w:w="4710" w:type="dxa"/>
            <w:vAlign w:val="center"/>
            <w:hideMark/>
          </w:tcPr>
          <w:p w14:paraId="7E982888" w14:textId="2A3E65EB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% of return on costs</w:t>
            </w:r>
            <w:r w:rsidR="00A6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(ROC)</w:t>
            </w:r>
          </w:p>
        </w:tc>
      </w:tr>
    </w:tbl>
    <w:p w14:paraId="45A3588D" w14:textId="77777777" w:rsidR="00E05AD1" w:rsidRPr="007C4E01" w:rsidRDefault="00E05AD1" w:rsidP="00E05AD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6BFED" w14:textId="77777777" w:rsidR="00AF7A71" w:rsidRPr="007C4E01" w:rsidRDefault="00AF7A71" w:rsidP="00E05A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38CCD3" w14:textId="55F2046F" w:rsidR="000F4C17" w:rsidRPr="000F4C17" w:rsidRDefault="000F4C17" w:rsidP="000F4C17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Express the cost of goods sold depending on their financial, value and economic concept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60967" w14:textId="43169F82" w:rsidR="00E05AD1" w:rsidRPr="007C4E01" w:rsidRDefault="000F4C17" w:rsidP="000F4C17">
      <w:pPr>
        <w:jc w:val="both"/>
        <w:rPr>
          <w:rFonts w:cs="Times New Roman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Find out the trade margin (profit) from the sale of goods.</w:t>
      </w:r>
    </w:p>
    <w:p w14:paraId="1293A09E" w14:textId="40A0F7BB" w:rsidR="00E05AD1" w:rsidRDefault="00E05AD1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7A4C9FDD" w14:textId="689DE6CE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CAC610E" w14:textId="4C13FEFF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62A5D38" w14:textId="12470C5B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AB1BED2" w14:textId="1FF26E3C" w:rsidR="000F4C17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27BB583" w14:textId="77777777" w:rsidR="000F4C17" w:rsidRPr="007C4E01" w:rsidRDefault="000F4C17" w:rsidP="00E05AD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B689FC6" w14:textId="31216B83" w:rsidR="00E05AD1" w:rsidRPr="007C4E01" w:rsidRDefault="00E05AD1" w:rsidP="00E05AD1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A6367B">
        <w:rPr>
          <w:rFonts w:ascii="Times New Roman" w:hAnsi="Times New Roman" w:cs="Times New Roman"/>
          <w:b/>
          <w:sz w:val="24"/>
          <w:u w:val="single"/>
        </w:rPr>
        <w:t>4</w:t>
      </w:r>
    </w:p>
    <w:p w14:paraId="52574FE8" w14:textId="52054569" w:rsidR="00E05AD1" w:rsidRPr="007C4E01" w:rsidRDefault="000F4C17" w:rsidP="00E05AD1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 xml:space="preserve">Mr. </w:t>
      </w:r>
      <w:r w:rsidR="00EA54F8">
        <w:rPr>
          <w:rFonts w:ascii="Times New Roman" w:hAnsi="Times New Roman" w:cs="Times New Roman"/>
          <w:sz w:val="24"/>
          <w:szCs w:val="24"/>
        </w:rPr>
        <w:t>Smith</w:t>
      </w:r>
      <w:r w:rsidRPr="000F4C17">
        <w:rPr>
          <w:rFonts w:ascii="Times New Roman" w:hAnsi="Times New Roman" w:cs="Times New Roman"/>
          <w:sz w:val="24"/>
          <w:szCs w:val="24"/>
        </w:rPr>
        <w:t xml:space="preserve"> decided to do business as a craftsman.</w:t>
      </w:r>
    </w:p>
    <w:tbl>
      <w:tblPr>
        <w:tblStyle w:val="Mkatabulky"/>
        <w:tblpPr w:leftFromText="141" w:rightFromText="141" w:vertAnchor="text" w:horzAnchor="margin" w:tblpY="153"/>
        <w:tblW w:w="9558" w:type="dxa"/>
        <w:tblLook w:val="04A0" w:firstRow="1" w:lastRow="0" w:firstColumn="1" w:lastColumn="0" w:noHBand="0" w:noVBand="1"/>
      </w:tblPr>
      <w:tblGrid>
        <w:gridCol w:w="4952"/>
        <w:gridCol w:w="4606"/>
      </w:tblGrid>
      <w:tr w:rsidR="00E05AD1" w:rsidRPr="007C4E01" w14:paraId="29292830" w14:textId="77777777" w:rsidTr="004158C1">
        <w:trPr>
          <w:trHeight w:val="337"/>
        </w:trPr>
        <w:tc>
          <w:tcPr>
            <w:tcW w:w="4952" w:type="dxa"/>
            <w:hideMark/>
          </w:tcPr>
          <w:p w14:paraId="7AA15490" w14:textId="2E2BA02D" w:rsidR="00E05AD1" w:rsidRPr="000F4C17" w:rsidRDefault="000F4C17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606" w:type="dxa"/>
            <w:hideMark/>
          </w:tcPr>
          <w:p w14:paraId="1A361DFD" w14:textId="65B90BD4" w:rsidR="00E05AD1" w:rsidRPr="000F4C17" w:rsidRDefault="000F4C17" w:rsidP="004158C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Units</w:t>
            </w:r>
          </w:p>
        </w:tc>
      </w:tr>
      <w:tr w:rsidR="00E05AD1" w:rsidRPr="007C4E01" w14:paraId="60B8D866" w14:textId="77777777" w:rsidTr="004158C1">
        <w:trPr>
          <w:trHeight w:val="337"/>
        </w:trPr>
        <w:tc>
          <w:tcPr>
            <w:tcW w:w="4952" w:type="dxa"/>
            <w:hideMark/>
          </w:tcPr>
          <w:p w14:paraId="2AF77289" w14:textId="27E9D0BD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Annual earnings</w:t>
            </w:r>
          </w:p>
        </w:tc>
        <w:tc>
          <w:tcPr>
            <w:tcW w:w="4606" w:type="dxa"/>
            <w:hideMark/>
          </w:tcPr>
          <w:p w14:paraId="71F1B4FA" w14:textId="3637CDBA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7F693B9E" w14:textId="77777777" w:rsidTr="004158C1">
        <w:trPr>
          <w:trHeight w:val="337"/>
        </w:trPr>
        <w:tc>
          <w:tcPr>
            <w:tcW w:w="4952" w:type="dxa"/>
            <w:hideMark/>
          </w:tcPr>
          <w:p w14:paraId="2E52AB61" w14:textId="36F46116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 and other costs</w:t>
            </w:r>
          </w:p>
        </w:tc>
        <w:tc>
          <w:tcPr>
            <w:tcW w:w="4606" w:type="dxa"/>
            <w:hideMark/>
          </w:tcPr>
          <w:p w14:paraId="3485786A" w14:textId="34985CB2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  <w:tr w:rsidR="00E05AD1" w:rsidRPr="007C4E01" w14:paraId="0E1D066E" w14:textId="77777777" w:rsidTr="004158C1">
        <w:trPr>
          <w:trHeight w:val="337"/>
        </w:trPr>
        <w:tc>
          <w:tcPr>
            <w:tcW w:w="4952" w:type="dxa"/>
            <w:hideMark/>
          </w:tcPr>
          <w:p w14:paraId="032116AF" w14:textId="02B69AAB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Invested capital</w:t>
            </w:r>
          </w:p>
        </w:tc>
        <w:tc>
          <w:tcPr>
            <w:tcW w:w="4606" w:type="dxa"/>
            <w:hideMark/>
          </w:tcPr>
          <w:p w14:paraId="276FFBD6" w14:textId="7AB16B6D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E05AD1" w:rsidRPr="007C4E01" w14:paraId="0592DE67" w14:textId="77777777" w:rsidTr="004158C1">
        <w:trPr>
          <w:trHeight w:val="484"/>
        </w:trPr>
        <w:tc>
          <w:tcPr>
            <w:tcW w:w="4952" w:type="dxa"/>
            <w:hideMark/>
          </w:tcPr>
          <w:p w14:paraId="0A8C7199" w14:textId="5046D7F1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rate on invested capital</w:t>
            </w:r>
          </w:p>
        </w:tc>
        <w:tc>
          <w:tcPr>
            <w:tcW w:w="4606" w:type="dxa"/>
            <w:hideMark/>
          </w:tcPr>
          <w:p w14:paraId="48EEA092" w14:textId="77777777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6 %</w:t>
            </w:r>
          </w:p>
        </w:tc>
      </w:tr>
      <w:tr w:rsidR="00E05AD1" w:rsidRPr="007C4E01" w14:paraId="3B810386" w14:textId="77777777" w:rsidTr="004158C1">
        <w:trPr>
          <w:trHeight w:val="484"/>
        </w:trPr>
        <w:tc>
          <w:tcPr>
            <w:tcW w:w="4952" w:type="dxa"/>
            <w:hideMark/>
          </w:tcPr>
          <w:p w14:paraId="6E6AD554" w14:textId="38E120F5" w:rsidR="00E05AD1" w:rsidRPr="007C4E01" w:rsidRDefault="000F4C17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Lost monthly salary due to business</w:t>
            </w:r>
          </w:p>
        </w:tc>
        <w:tc>
          <w:tcPr>
            <w:tcW w:w="4606" w:type="dxa"/>
            <w:hideMark/>
          </w:tcPr>
          <w:p w14:paraId="1386F566" w14:textId="3F6F180B" w:rsidR="00E05AD1" w:rsidRPr="007C4E01" w:rsidRDefault="00E05AD1" w:rsidP="004158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</w:tbl>
    <w:p w14:paraId="210A6098" w14:textId="77777777" w:rsidR="000F4C17" w:rsidRPr="007C4E01" w:rsidRDefault="000F4C17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21BE9" w14:textId="4997C58F" w:rsidR="00E05AD1" w:rsidRPr="007C4E01" w:rsidRDefault="000F4C17" w:rsidP="00E05AD1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 xml:space="preserve">Calculate accounting </w:t>
      </w:r>
      <w:r w:rsidR="00A6367B">
        <w:rPr>
          <w:rFonts w:ascii="Times New Roman" w:hAnsi="Times New Roman" w:cs="Times New Roman"/>
          <w:sz w:val="24"/>
          <w:szCs w:val="24"/>
        </w:rPr>
        <w:t xml:space="preserve">profit </w:t>
      </w:r>
      <w:r w:rsidRPr="000F4C17">
        <w:rPr>
          <w:rFonts w:ascii="Times New Roman" w:hAnsi="Times New Roman" w:cs="Times New Roman"/>
          <w:sz w:val="24"/>
          <w:szCs w:val="24"/>
        </w:rPr>
        <w:t>and economic profit.</w:t>
      </w:r>
    </w:p>
    <w:p w14:paraId="24B57F7B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8503F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B746E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E56E2" w14:textId="77777777" w:rsidR="00E05AD1" w:rsidRPr="007C4E01" w:rsidRDefault="00E05AD1" w:rsidP="00E05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29E7B" w14:textId="77777777" w:rsidR="00E05AD1" w:rsidRPr="007C4E01" w:rsidRDefault="00E05AD1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sectPr w:rsidR="00E05AD1" w:rsidRPr="007C4E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F38F" w14:textId="77777777" w:rsidR="00410734" w:rsidRDefault="00410734" w:rsidP="00F652AD">
      <w:pPr>
        <w:spacing w:after="0" w:line="240" w:lineRule="auto"/>
      </w:pPr>
      <w:r>
        <w:separator/>
      </w:r>
    </w:p>
  </w:endnote>
  <w:endnote w:type="continuationSeparator" w:id="0">
    <w:p w14:paraId="33AC2266" w14:textId="77777777" w:rsidR="00410734" w:rsidRDefault="00410734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81F0" w14:textId="77777777" w:rsidR="00410734" w:rsidRDefault="00410734" w:rsidP="00F652AD">
      <w:pPr>
        <w:spacing w:after="0" w:line="240" w:lineRule="auto"/>
      </w:pPr>
      <w:r>
        <w:separator/>
      </w:r>
    </w:p>
  </w:footnote>
  <w:footnote w:type="continuationSeparator" w:id="0">
    <w:p w14:paraId="18306B2E" w14:textId="77777777" w:rsidR="00410734" w:rsidRDefault="00410734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2A7" w14:textId="04D3D51A" w:rsidR="00F652AD" w:rsidRPr="00597F81" w:rsidRDefault="00597F81">
    <w:pPr>
      <w:pStyle w:val="Zhlav"/>
    </w:pPr>
    <w:r w:rsidRPr="00597F81">
      <w:rPr>
        <w:rFonts w:ascii="Times New Roman" w:hAnsi="Times New Roman" w:cs="Times New Roman"/>
      </w:rPr>
      <w:t xml:space="preserve">Managerial Accounting                                                                    </w:t>
    </w:r>
    <w:r w:rsidRPr="00597F81">
      <w:rPr>
        <w:rFonts w:ascii="Times New Roman" w:hAnsi="Times New Roman" w:cs="Times New Roman"/>
      </w:rPr>
      <w:tab/>
      <w:t xml:space="preserve"> Seminar </w:t>
    </w:r>
    <w:r w:rsidR="0057232C">
      <w:rPr>
        <w:rFonts w:ascii="Times New Roman" w:hAnsi="Times New Roman" w:cs="Times New Roman"/>
      </w:rPr>
      <w:t>3</w:t>
    </w:r>
    <w:r w:rsidRPr="00597F81">
      <w:rPr>
        <w:rFonts w:ascii="Times New Roman" w:hAnsi="Times New Roman" w:cs="Times New Roman"/>
      </w:rPr>
      <w:t xml:space="preserve"> </w:t>
    </w:r>
    <w:r w:rsidR="00AB069A" w:rsidRPr="00597F81">
      <w:rPr>
        <w:rFonts w:ascii="Times New Roman" w:hAnsi="Times New Roman" w:cs="Times New Roman"/>
      </w:rPr>
      <w:tab/>
    </w:r>
    <w:r w:rsidR="00AB069A" w:rsidRPr="00597F81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C49"/>
    <w:multiLevelType w:val="hybridMultilevel"/>
    <w:tmpl w:val="203E3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4115A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493"/>
    <w:multiLevelType w:val="hybridMultilevel"/>
    <w:tmpl w:val="1EF88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413"/>
    <w:multiLevelType w:val="hybridMultilevel"/>
    <w:tmpl w:val="A08A38B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1CD9"/>
    <w:multiLevelType w:val="hybridMultilevel"/>
    <w:tmpl w:val="E56AB3EE"/>
    <w:lvl w:ilvl="0" w:tplc="41FC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313B71"/>
    <w:multiLevelType w:val="hybridMultilevel"/>
    <w:tmpl w:val="31BEABAE"/>
    <w:lvl w:ilvl="0" w:tplc="C9F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6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CF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E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B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1D7259"/>
    <w:multiLevelType w:val="hybridMultilevel"/>
    <w:tmpl w:val="3F6EE884"/>
    <w:lvl w:ilvl="0" w:tplc="D7C8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C6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3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88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4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062C21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7"/>
    <w:rsid w:val="00041B6F"/>
    <w:rsid w:val="000473E4"/>
    <w:rsid w:val="0007308F"/>
    <w:rsid w:val="0009033D"/>
    <w:rsid w:val="000F4C17"/>
    <w:rsid w:val="0010027E"/>
    <w:rsid w:val="00126850"/>
    <w:rsid w:val="00197A8F"/>
    <w:rsid w:val="00203242"/>
    <w:rsid w:val="0022596C"/>
    <w:rsid w:val="002263B8"/>
    <w:rsid w:val="00266E80"/>
    <w:rsid w:val="00331EAD"/>
    <w:rsid w:val="003C65AD"/>
    <w:rsid w:val="00410734"/>
    <w:rsid w:val="00421033"/>
    <w:rsid w:val="004B48A1"/>
    <w:rsid w:val="0052592F"/>
    <w:rsid w:val="005628D5"/>
    <w:rsid w:val="0057232C"/>
    <w:rsid w:val="005747DA"/>
    <w:rsid w:val="0057626A"/>
    <w:rsid w:val="00585917"/>
    <w:rsid w:val="00597F81"/>
    <w:rsid w:val="005F5D8D"/>
    <w:rsid w:val="00605577"/>
    <w:rsid w:val="00656599"/>
    <w:rsid w:val="006823A3"/>
    <w:rsid w:val="0069091F"/>
    <w:rsid w:val="00694FBF"/>
    <w:rsid w:val="006A6316"/>
    <w:rsid w:val="006C198A"/>
    <w:rsid w:val="006F5995"/>
    <w:rsid w:val="007621A5"/>
    <w:rsid w:val="00765632"/>
    <w:rsid w:val="007A0C9E"/>
    <w:rsid w:val="007C4E01"/>
    <w:rsid w:val="007F2204"/>
    <w:rsid w:val="00801C59"/>
    <w:rsid w:val="00811654"/>
    <w:rsid w:val="008B6024"/>
    <w:rsid w:val="008E6BD1"/>
    <w:rsid w:val="00931211"/>
    <w:rsid w:val="00947554"/>
    <w:rsid w:val="00967BC3"/>
    <w:rsid w:val="00971857"/>
    <w:rsid w:val="00A472F2"/>
    <w:rsid w:val="00A6367B"/>
    <w:rsid w:val="00A73310"/>
    <w:rsid w:val="00AB069A"/>
    <w:rsid w:val="00AF0808"/>
    <w:rsid w:val="00AF7A71"/>
    <w:rsid w:val="00B125E8"/>
    <w:rsid w:val="00B126BA"/>
    <w:rsid w:val="00B179F1"/>
    <w:rsid w:val="00B271DA"/>
    <w:rsid w:val="00B40D57"/>
    <w:rsid w:val="00B5302C"/>
    <w:rsid w:val="00B6347C"/>
    <w:rsid w:val="00C3407B"/>
    <w:rsid w:val="00C36066"/>
    <w:rsid w:val="00C532B7"/>
    <w:rsid w:val="00C85662"/>
    <w:rsid w:val="00CA5DE0"/>
    <w:rsid w:val="00CA71BE"/>
    <w:rsid w:val="00CF099E"/>
    <w:rsid w:val="00CF23C6"/>
    <w:rsid w:val="00CF70B6"/>
    <w:rsid w:val="00D26EA1"/>
    <w:rsid w:val="00D94153"/>
    <w:rsid w:val="00D96077"/>
    <w:rsid w:val="00DB5D55"/>
    <w:rsid w:val="00E05AD1"/>
    <w:rsid w:val="00E35328"/>
    <w:rsid w:val="00EA54F8"/>
    <w:rsid w:val="00EB1F20"/>
    <w:rsid w:val="00F652AD"/>
    <w:rsid w:val="00F8588C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character" w:customStyle="1" w:styleId="q4iawc">
    <w:name w:val="q4iawc"/>
    <w:basedOn w:val="Standardnpsmoodstavce"/>
    <w:rsid w:val="0059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1685-4279-4E38-A285-051F8E8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student</cp:lastModifiedBy>
  <cp:revision>22</cp:revision>
  <dcterms:created xsi:type="dcterms:W3CDTF">2022-09-22T09:20:00Z</dcterms:created>
  <dcterms:modified xsi:type="dcterms:W3CDTF">2023-10-16T06:34:00Z</dcterms:modified>
</cp:coreProperties>
</file>