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2C4" w:rsidRDefault="00593C82" w:rsidP="00AA02C4">
      <w:pPr>
        <w:tabs>
          <w:tab w:val="right" w:pos="9072"/>
        </w:tabs>
        <w:rPr>
          <w:rFonts w:ascii="Cambria Math" w:hAnsi="Cambria Math"/>
          <w:b/>
          <w:sz w:val="24"/>
          <w:szCs w:val="24"/>
        </w:rPr>
      </w:pPr>
      <w:proofErr w:type="spellStart"/>
      <w:r>
        <w:rPr>
          <w:rFonts w:ascii="Cambria Math" w:hAnsi="Cambria Math"/>
          <w:b/>
          <w:sz w:val="24"/>
          <w:szCs w:val="24"/>
        </w:rPr>
        <w:t>Lesson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8</w:t>
      </w:r>
    </w:p>
    <w:p w:rsidR="00870468" w:rsidRDefault="00593C82">
      <w:pPr>
        <w:rPr>
          <w:rFonts w:ascii="Cambria Math" w:hAnsi="Cambria Math"/>
          <w:sz w:val="24"/>
          <w:szCs w:val="24"/>
        </w:rPr>
      </w:pPr>
      <w:proofErr w:type="spellStart"/>
      <w:r>
        <w:rPr>
          <w:rFonts w:ascii="Cambria Math" w:hAnsi="Cambria Math"/>
          <w:sz w:val="24"/>
          <w:szCs w:val="24"/>
        </w:rPr>
        <w:t>Calculate</w:t>
      </w:r>
      <w:proofErr w:type="spellEnd"/>
      <w:r>
        <w:rPr>
          <w:rFonts w:ascii="Cambria Math" w:hAnsi="Cambria Math"/>
          <w:sz w:val="24"/>
          <w:szCs w:val="24"/>
        </w:rPr>
        <w:t xml:space="preserve"> </w:t>
      </w:r>
      <w:proofErr w:type="spellStart"/>
      <w:r>
        <w:rPr>
          <w:rFonts w:ascii="Cambria Math" w:hAnsi="Cambria Math"/>
          <w:sz w:val="24"/>
          <w:szCs w:val="24"/>
        </w:rPr>
        <w:t>the</w:t>
      </w:r>
      <w:proofErr w:type="spellEnd"/>
      <w:r>
        <w:rPr>
          <w:rFonts w:ascii="Cambria Math" w:hAnsi="Cambria Math"/>
          <w:sz w:val="24"/>
          <w:szCs w:val="24"/>
        </w:rPr>
        <w:t xml:space="preserve"> </w:t>
      </w:r>
      <w:proofErr w:type="spellStart"/>
      <w:r>
        <w:rPr>
          <w:rFonts w:ascii="Cambria Math" w:hAnsi="Cambria Math"/>
          <w:sz w:val="24"/>
          <w:szCs w:val="24"/>
        </w:rPr>
        <w:t>sketching</w:t>
      </w:r>
      <w:proofErr w:type="spellEnd"/>
      <w:r>
        <w:rPr>
          <w:rFonts w:ascii="Cambria Math" w:hAnsi="Cambria Math"/>
          <w:sz w:val="24"/>
          <w:szCs w:val="24"/>
        </w:rPr>
        <w:t xml:space="preserve"> </w:t>
      </w:r>
      <w:proofErr w:type="spellStart"/>
      <w:r>
        <w:rPr>
          <w:rFonts w:ascii="Cambria Math" w:hAnsi="Cambria Math"/>
          <w:sz w:val="24"/>
          <w:szCs w:val="24"/>
        </w:rPr>
        <w:t>following</w:t>
      </w:r>
      <w:proofErr w:type="spellEnd"/>
      <w:r>
        <w:rPr>
          <w:rFonts w:ascii="Cambria Math" w:hAnsi="Cambria Math"/>
          <w:sz w:val="24"/>
          <w:szCs w:val="24"/>
        </w:rPr>
        <w:t xml:space="preserve"> </w:t>
      </w:r>
      <w:proofErr w:type="spellStart"/>
      <w:r>
        <w:rPr>
          <w:rFonts w:ascii="Cambria Math" w:hAnsi="Cambria Math"/>
          <w:sz w:val="24"/>
          <w:szCs w:val="24"/>
        </w:rPr>
        <w:t>functions</w:t>
      </w:r>
      <w:proofErr w:type="spellEnd"/>
      <w:r>
        <w:rPr>
          <w:rFonts w:ascii="Cambria Math" w:hAnsi="Cambria Math"/>
          <w:sz w:val="24"/>
          <w:szCs w:val="24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606"/>
      </w:tblGrid>
      <w:tr w:rsidR="00870468" w:rsidTr="00D34CFC">
        <w:trPr>
          <w:trHeight w:val="1020"/>
        </w:trPr>
        <w:tc>
          <w:tcPr>
            <w:tcW w:w="850" w:type="dxa"/>
            <w:vAlign w:val="center"/>
          </w:tcPr>
          <w:p w:rsidR="00870468" w:rsidRDefault="00870468" w:rsidP="00D34CFC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a)</w:t>
            </w:r>
          </w:p>
        </w:tc>
        <w:tc>
          <w:tcPr>
            <w:tcW w:w="4606" w:type="dxa"/>
            <w:vAlign w:val="center"/>
          </w:tcPr>
          <w:p w:rsidR="00870468" w:rsidRDefault="00870468" w:rsidP="00870468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+9x</m:t>
                </m:r>
              </m:oMath>
            </m:oMathPara>
          </w:p>
        </w:tc>
      </w:tr>
      <w:tr w:rsidR="00870468" w:rsidTr="00D34CFC">
        <w:trPr>
          <w:trHeight w:val="1020"/>
        </w:trPr>
        <w:tc>
          <w:tcPr>
            <w:tcW w:w="850" w:type="dxa"/>
            <w:vAlign w:val="center"/>
          </w:tcPr>
          <w:p w:rsidR="00870468" w:rsidRDefault="00870468" w:rsidP="00D34CFC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b)</w:t>
            </w:r>
          </w:p>
        </w:tc>
        <w:tc>
          <w:tcPr>
            <w:tcW w:w="4606" w:type="dxa"/>
            <w:vAlign w:val="center"/>
          </w:tcPr>
          <w:p w:rsidR="00870468" w:rsidRDefault="00870468" w:rsidP="00D34CFC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x-1</m:t>
                    </m:r>
                  </m:den>
                </m:f>
              </m:oMath>
            </m:oMathPara>
          </w:p>
        </w:tc>
      </w:tr>
      <w:tr w:rsidR="00870468" w:rsidTr="00D34CFC">
        <w:trPr>
          <w:trHeight w:val="1020"/>
        </w:trPr>
        <w:tc>
          <w:tcPr>
            <w:tcW w:w="850" w:type="dxa"/>
            <w:vAlign w:val="center"/>
          </w:tcPr>
          <w:p w:rsidR="00870468" w:rsidRDefault="00870468" w:rsidP="00D34CFC">
            <w:pPr>
              <w:jc w:val="right"/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c)</w:t>
            </w:r>
          </w:p>
        </w:tc>
        <w:tc>
          <w:tcPr>
            <w:tcW w:w="4606" w:type="dxa"/>
            <w:vAlign w:val="center"/>
          </w:tcPr>
          <w:p w:rsidR="00870468" w:rsidRDefault="00870468" w:rsidP="00870468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-4x+5</m:t>
                </m:r>
              </m:oMath>
            </m:oMathPara>
          </w:p>
        </w:tc>
      </w:tr>
    </w:tbl>
    <w:p w:rsidR="00837BFC" w:rsidRPr="00837BFC" w:rsidRDefault="00837BFC" w:rsidP="00837BFC">
      <w:pPr>
        <w:spacing w:after="160" w:line="25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37BFC">
        <w:rPr>
          <w:rFonts w:ascii="Times New Roman" w:hAnsi="Times New Roman" w:cs="Times New Roman"/>
          <w:b/>
          <w:sz w:val="24"/>
          <w:szCs w:val="24"/>
          <w:lang w:val="en-GB"/>
        </w:rPr>
        <w:t>Extreme of function</w:t>
      </w:r>
    </w:p>
    <w:p w:rsidR="00837BFC" w:rsidRDefault="00837BFC" w:rsidP="00837BF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The second derivative may be used to determine local extrema of a function under certain conditions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If a function has a critical point for which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f</w:t>
      </w:r>
      <w:r>
        <w:rPr>
          <w:rFonts w:ascii="Times New Roman" w:hAnsi="Times New Roman" w:cs="Times New Roman"/>
          <w:sz w:val="24"/>
          <w:szCs w:val="24"/>
          <w:lang w:val="en-GB"/>
        </w:rPr>
        <w:t>′(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x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) = 0 and </w:t>
      </w:r>
    </w:p>
    <w:p w:rsidR="00837BFC" w:rsidRDefault="00837BFC" w:rsidP="00837BFC">
      <w:pPr>
        <w:pStyle w:val="Odstavecseseznamem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second derivative is positive at this point, then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f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has a local minimum here.</w:t>
      </w:r>
    </w:p>
    <w:p w:rsidR="00837BFC" w:rsidRDefault="00837BFC" w:rsidP="00837BFC">
      <w:pPr>
        <w:pStyle w:val="Odstavecseseznamem"/>
        <w:numPr>
          <w:ilvl w:val="0"/>
          <w:numId w:val="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second derivative is negative at this point, then 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f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has a local maximum here.</w:t>
      </w:r>
    </w:p>
    <w:p w:rsidR="00837BFC" w:rsidRDefault="00837BFC" w:rsidP="00837BF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37BFC" w:rsidRDefault="00837BFC" w:rsidP="00837BF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object w:dxaOrig="2676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8pt;height:27pt" o:ole="">
            <v:imagedata r:id="rId5" o:title=""/>
          </v:shape>
          <o:OLEObject Type="Embed" ProgID="Unknown" ShapeID="_x0000_i1025" DrawAspect="Content" ObjectID="_1755952540" r:id="rId6"/>
        </w:object>
      </w:r>
    </w:p>
    <w:p w:rsidR="00837BFC" w:rsidRDefault="00837BFC" w:rsidP="00837BF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37BFC" w:rsidRDefault="00837BFC" w:rsidP="00837BF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object w:dxaOrig="2640" w:dyaOrig="528">
          <v:shape id="_x0000_i1026" type="#_x0000_t75" style="width:132pt;height:26.4pt" o:ole="">
            <v:imagedata r:id="rId7" o:title=""/>
          </v:shape>
          <o:OLEObject Type="Embed" ProgID="Unknown" ShapeID="_x0000_i1026" DrawAspect="Content" ObjectID="_1755952541" r:id="rId8"/>
        </w:object>
      </w:r>
    </w:p>
    <w:p w:rsidR="00837BFC" w:rsidRDefault="00837BFC" w:rsidP="00837BF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37BFC" w:rsidRDefault="00837BFC" w:rsidP="00837BF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object w:dxaOrig="2928" w:dyaOrig="564">
          <v:shape id="_x0000_i1027" type="#_x0000_t75" style="width:146.4pt;height:28.2pt" o:ole="">
            <v:imagedata r:id="rId9" o:title=""/>
          </v:shape>
          <o:OLEObject Type="Embed" ProgID="Unknown" ShapeID="_x0000_i1027" DrawAspect="Content" ObjectID="_1755952542" r:id="rId10"/>
        </w:object>
      </w:r>
    </w:p>
    <w:p w:rsidR="00837BFC" w:rsidRDefault="00837BFC" w:rsidP="00837BF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37BFC" w:rsidRDefault="00837BFC" w:rsidP="00837BF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maximum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revenue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7BFC" w:rsidRDefault="00837BFC" w:rsidP="00837B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3900" w:dyaOrig="528">
          <v:shape id="_x0000_i1028" type="#_x0000_t75" style="width:195pt;height:26.4pt" o:ole="">
            <v:imagedata r:id="rId11" o:title=""/>
          </v:shape>
          <o:OLEObject Type="Embed" ProgID="Unknown" ShapeID="_x0000_i1028" DrawAspect="Content" ObjectID="_1755952543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.</w:t>
      </w:r>
    </w:p>
    <w:p w:rsidR="00837BFC" w:rsidRDefault="00837BFC" w:rsidP="00837BF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minimum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   </w:t>
      </w:r>
    </w:p>
    <w:p w:rsidR="00837BFC" w:rsidRDefault="00837BFC" w:rsidP="00837B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3528" w:dyaOrig="528">
          <v:shape id="_x0000_i1029" type="#_x0000_t75" style="width:176.4pt;height:26.4pt" o:ole="">
            <v:imagedata r:id="rId13" o:title=""/>
          </v:shape>
          <o:OLEObject Type="Embed" ProgID="Unknown" ShapeID="_x0000_i1029" DrawAspect="Content" ObjectID="_1755952544" r:id="rId14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.</w:t>
      </w:r>
    </w:p>
    <w:p w:rsidR="00837BFC" w:rsidRDefault="00837BFC" w:rsidP="00837B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7BFC" w:rsidRDefault="00837BFC" w:rsidP="00837BF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Find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maximum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profit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    </w:t>
      </w:r>
    </w:p>
    <w:p w:rsidR="00837BFC" w:rsidRDefault="00837BFC" w:rsidP="00837B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3468" w:dyaOrig="492">
          <v:shape id="_x0000_i1030" type="#_x0000_t75" style="width:173.4pt;height:24.6pt" o:ole="">
            <v:imagedata r:id="rId15" o:title=""/>
          </v:shape>
          <o:OLEObject Type="Embed" ProgID="Unknown" ShapeID="_x0000_i1030" DrawAspect="Content" ObjectID="_1755952545" r:id="rId16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.</w:t>
      </w:r>
    </w:p>
    <w:p w:rsidR="00837BFC" w:rsidRDefault="00837BFC" w:rsidP="00837BF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maximum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revenue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837BFC" w:rsidRDefault="00837BFC" w:rsidP="00837B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object w:dxaOrig="4032" w:dyaOrig="516">
          <v:shape id="_x0000_i1031" type="#_x0000_t75" style="width:201.6pt;height:25.8pt" o:ole="">
            <v:imagedata r:id="rId17" o:title=""/>
          </v:shape>
          <o:OLEObject Type="Embed" ProgID="Unknown" ShapeID="_x0000_i1031" DrawAspect="Content" ObjectID="_1755952546" r:id="rId18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. </w:t>
      </w:r>
    </w:p>
    <w:p w:rsidR="00837BFC" w:rsidRDefault="00837BFC" w:rsidP="00837BF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37BFC" w:rsidRDefault="00837BFC" w:rsidP="00837BF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rynqvb"/>
          <w:lang w:val="en"/>
        </w:rPr>
        <w:t>At what point does the function have a local minimum (the first question) resp. maximum (the second question)?</w:t>
      </w:r>
    </w:p>
    <w:p w:rsidR="00837BFC" w:rsidRDefault="00837BFC" w:rsidP="00837BF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noProof/>
        </w:rPr>
        <w:drawing>
          <wp:inline distT="0" distB="0" distL="0" distR="0">
            <wp:extent cx="2606040" cy="2232660"/>
            <wp:effectExtent l="0" t="0" r="381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65120" cy="22860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BFC" w:rsidRDefault="00837BFC" w:rsidP="00837BF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rynqvb"/>
          <w:lang w:val="en"/>
        </w:rPr>
        <w:t>At what point does the function have a local minimum?</w:t>
      </w:r>
    </w:p>
    <w:p w:rsidR="00837BFC" w:rsidRDefault="00837BFC" w:rsidP="00837BF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noProof/>
        </w:rPr>
        <w:drawing>
          <wp:inline distT="0" distB="0" distL="0" distR="0">
            <wp:extent cx="3383280" cy="2415540"/>
            <wp:effectExtent l="0" t="0" r="762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BFC" w:rsidRDefault="00837BFC" w:rsidP="00837BF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37BFC" w:rsidRDefault="00837BFC" w:rsidP="00837BF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37BFC" w:rsidRDefault="00837BFC" w:rsidP="00837BF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p w:rsidR="00837BFC" w:rsidRDefault="00837BFC" w:rsidP="00837BF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Style w:val="rynqvb"/>
          <w:lang w:val="en"/>
        </w:rPr>
        <w:lastRenderedPageBreak/>
        <w:t xml:space="preserve">At how many points does </w:t>
      </w:r>
      <w:r>
        <w:rPr>
          <w:rStyle w:val="rynqvb"/>
          <w:i/>
          <w:lang w:val="en"/>
        </w:rPr>
        <w:t>the function g have a local minimum</w:t>
      </w:r>
      <w:r>
        <w:rPr>
          <w:rStyle w:val="rynqvb"/>
          <w:lang w:val="en"/>
        </w:rPr>
        <w:t xml:space="preserve"> and </w:t>
      </w:r>
      <w:r>
        <w:rPr>
          <w:rStyle w:val="rynqvb"/>
          <w:i/>
          <w:lang w:val="en"/>
        </w:rPr>
        <w:t xml:space="preserve">the function </w:t>
      </w:r>
      <w:proofErr w:type="spellStart"/>
      <w:r>
        <w:rPr>
          <w:rStyle w:val="rynqvb"/>
          <w:i/>
          <w:lang w:val="en"/>
        </w:rPr>
        <w:t>f</w:t>
      </w:r>
      <w:proofErr w:type="spellEnd"/>
      <w:r>
        <w:rPr>
          <w:rStyle w:val="rynqvb"/>
          <w:i/>
          <w:lang w:val="en"/>
        </w:rPr>
        <w:t xml:space="preserve"> a local maximum</w:t>
      </w:r>
      <w:r>
        <w:rPr>
          <w:rStyle w:val="rynqvb"/>
          <w:lang w:val="en"/>
        </w:rPr>
        <w:t>?</w:t>
      </w:r>
    </w:p>
    <w:p w:rsidR="00837BFC" w:rsidRDefault="00837BFC" w:rsidP="00837BF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noProof/>
        </w:rPr>
        <w:drawing>
          <wp:inline distT="0" distB="0" distL="0" distR="0">
            <wp:extent cx="5760720" cy="12039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60720" cy="117348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BFC" w:rsidRDefault="00837BFC" w:rsidP="00837BF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70468" w:rsidRPr="00B94338" w:rsidRDefault="00870468">
      <w:pPr>
        <w:rPr>
          <w:rFonts w:ascii="Cambria Math" w:hAnsi="Cambria Math"/>
          <w:sz w:val="24"/>
          <w:szCs w:val="24"/>
        </w:rPr>
      </w:pPr>
    </w:p>
    <w:sectPr w:rsidR="00870468" w:rsidRPr="00B94338" w:rsidSect="00720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C134B"/>
    <w:multiLevelType w:val="hybridMultilevel"/>
    <w:tmpl w:val="B9961EAE"/>
    <w:lvl w:ilvl="0" w:tplc="CEF4EA44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A3FC1"/>
    <w:multiLevelType w:val="hybridMultilevel"/>
    <w:tmpl w:val="1D8830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C4"/>
    <w:rsid w:val="001C6D58"/>
    <w:rsid w:val="00217E60"/>
    <w:rsid w:val="00340FE8"/>
    <w:rsid w:val="003A4AA2"/>
    <w:rsid w:val="004B2FF1"/>
    <w:rsid w:val="004F0588"/>
    <w:rsid w:val="00562C6D"/>
    <w:rsid w:val="00593C82"/>
    <w:rsid w:val="005D3D41"/>
    <w:rsid w:val="00720F05"/>
    <w:rsid w:val="00837BFC"/>
    <w:rsid w:val="00870468"/>
    <w:rsid w:val="00877FDD"/>
    <w:rsid w:val="009B49FA"/>
    <w:rsid w:val="00A14901"/>
    <w:rsid w:val="00A75E11"/>
    <w:rsid w:val="00AA02C4"/>
    <w:rsid w:val="00B447A0"/>
    <w:rsid w:val="00B94338"/>
    <w:rsid w:val="00C7229E"/>
    <w:rsid w:val="00D633AB"/>
    <w:rsid w:val="00D72AB0"/>
    <w:rsid w:val="00F167EA"/>
    <w:rsid w:val="00FC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1BBF6"/>
  <w15:docId w15:val="{D15F922C-B653-468F-9651-3FECC175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02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02C4"/>
    <w:pPr>
      <w:ind w:left="720"/>
      <w:contextualSpacing/>
    </w:pPr>
  </w:style>
  <w:style w:type="table" w:styleId="Mkatabulky">
    <w:name w:val="Table Grid"/>
    <w:basedOn w:val="Normlntabulka"/>
    <w:uiPriority w:val="59"/>
    <w:rsid w:val="00AA0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A0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02C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B94338"/>
    <w:rPr>
      <w:color w:val="808080"/>
    </w:rPr>
  </w:style>
  <w:style w:type="character" w:customStyle="1" w:styleId="rynqvb">
    <w:name w:val="rynqvb"/>
    <w:basedOn w:val="Standardnpsmoodstavce"/>
    <w:rsid w:val="00837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2.png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Kiszová</dc:creator>
  <cp:keywords/>
  <dc:description/>
  <cp:lastModifiedBy>Radmila Krkošková</cp:lastModifiedBy>
  <cp:revision>3</cp:revision>
  <dcterms:created xsi:type="dcterms:W3CDTF">2023-09-11T13:44:00Z</dcterms:created>
  <dcterms:modified xsi:type="dcterms:W3CDTF">2023-09-11T13:49:00Z</dcterms:modified>
</cp:coreProperties>
</file>