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244" w:rsidRPr="00AD6244" w:rsidRDefault="00AD6244" w:rsidP="00AD624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bookmarkStart w:id="0" w:name="_GoBack"/>
      <w:r w:rsidRPr="00AD6244">
        <w:rPr>
          <w:rFonts w:ascii="Times New Roman" w:eastAsia="Times New Roman" w:hAnsi="Times New Roman" w:cs="Times New Roman"/>
          <w:b/>
          <w:bCs/>
          <w:kern w:val="36"/>
          <w:sz w:val="48"/>
          <w:szCs w:val="48"/>
          <w:lang w:val="en-GB" w:eastAsia="cs-CZ"/>
        </w:rPr>
        <w:t>Biconditional Statements</w:t>
      </w:r>
    </w:p>
    <w:bookmarkEnd w:id="0"/>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Example 1: Examine the sentences below.</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6104"/>
      </w:tblGrid>
      <w:tr w:rsidR="00AD6244" w:rsidRPr="00AD6244" w:rsidTr="00AD6244">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 A polygon is a triangle.</w:t>
            </w:r>
          </w:p>
        </w:tc>
      </w:tr>
      <w:tr w:rsidR="00AD6244" w:rsidRPr="00AD6244" w:rsidTr="00AD6244">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q: A polygon has exactly 3 sides.</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Determine the truth values of this statement: (p</w:t>
            </w:r>
            <w:r w:rsidRPr="00AD6244">
              <w:rPr>
                <w:rFonts w:ascii="Times New Roman" w:eastAsia="Times New Roman" w:hAnsi="Times New Roman" w:cs="Times New Roman"/>
                <w:noProof/>
                <w:sz w:val="24"/>
                <w:szCs w:val="24"/>
                <w:lang w:val="en-GB" w:eastAsia="cs-CZ"/>
              </w:rPr>
              <w:drawing>
                <wp:inline distT="0" distB="0" distL="0" distR="0" wp14:anchorId="397EA2BA" wp14:editId="3FD8A080">
                  <wp:extent cx="205740" cy="99060"/>
                  <wp:effectExtent l="0" t="0" r="3810" b="0"/>
                  <wp:docPr id="85" name="obrázek 85"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4A357AE8" wp14:editId="1487BE9A">
                  <wp:extent cx="152400" cy="137160"/>
                  <wp:effectExtent l="0" t="0" r="0" b="0"/>
                  <wp:docPr id="86" name="obrázek 86"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mathgoodies.com/sites/all/modules/custom/lessons/images/symbolic_logic/images/a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00B8FF1C" wp14:editId="0E5D8F4E">
                  <wp:extent cx="205740" cy="99060"/>
                  <wp:effectExtent l="0" t="0" r="3810" b="0"/>
                  <wp:docPr id="87" name="obrázek 87"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p)</w:t>
            </w:r>
          </w:p>
        </w:tc>
      </w:tr>
    </w:tbl>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The </w:t>
      </w:r>
      <w:hyperlink r:id="rId6" w:history="1">
        <w:r w:rsidRPr="00AD6244">
          <w:rPr>
            <w:rFonts w:ascii="Times New Roman" w:eastAsia="Times New Roman" w:hAnsi="Times New Roman" w:cs="Times New Roman"/>
            <w:color w:val="0000FF"/>
            <w:sz w:val="24"/>
            <w:szCs w:val="24"/>
            <w:u w:val="single"/>
            <w:lang w:val="en-GB" w:eastAsia="cs-CZ"/>
          </w:rPr>
          <w:t>compound statement</w:t>
        </w:r>
      </w:hyperlink>
      <w:r w:rsidRPr="00AD6244">
        <w:rPr>
          <w:rFonts w:ascii="Times New Roman" w:eastAsia="Times New Roman" w:hAnsi="Times New Roman" w:cs="Times New Roman"/>
          <w:sz w:val="24"/>
          <w:szCs w:val="24"/>
          <w:lang w:val="en-GB" w:eastAsia="cs-CZ"/>
        </w:rPr>
        <w:t> (p</w:t>
      </w:r>
      <w:r w:rsidRPr="00AD6244">
        <w:rPr>
          <w:rFonts w:ascii="Times New Roman" w:eastAsia="Times New Roman" w:hAnsi="Times New Roman" w:cs="Times New Roman"/>
          <w:noProof/>
          <w:sz w:val="24"/>
          <w:szCs w:val="24"/>
          <w:lang w:val="en-GB" w:eastAsia="cs-CZ"/>
        </w:rPr>
        <w:drawing>
          <wp:inline distT="0" distB="0" distL="0" distR="0" wp14:anchorId="5973B259" wp14:editId="1A639DE1">
            <wp:extent cx="205740" cy="99060"/>
            <wp:effectExtent l="0" t="0" r="3810" b="0"/>
            <wp:docPr id="89" name="obrázek 89"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468DD839" wp14:editId="02739F0B">
            <wp:extent cx="152400" cy="137160"/>
            <wp:effectExtent l="0" t="0" r="0" b="0"/>
            <wp:docPr id="90" name="obrázek 90"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mathgoodies.com/sites/all/modules/custom/lessons/images/symbolic_logic/images/a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4AACDF05" wp14:editId="7E11EE9A">
            <wp:extent cx="205740" cy="99060"/>
            <wp:effectExtent l="0" t="0" r="3810" b="0"/>
            <wp:docPr id="91" name="obrázek 91"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p) is a conjunction of two </w:t>
      </w:r>
      <w:hyperlink r:id="rId7" w:history="1">
        <w:r w:rsidRPr="00AD6244">
          <w:rPr>
            <w:rFonts w:ascii="Times New Roman" w:eastAsia="Times New Roman" w:hAnsi="Times New Roman" w:cs="Times New Roman"/>
            <w:color w:val="0000FF"/>
            <w:sz w:val="24"/>
            <w:szCs w:val="24"/>
            <w:u w:val="single"/>
            <w:lang w:val="en-GB" w:eastAsia="cs-CZ"/>
          </w:rPr>
          <w:t>conditional statements</w:t>
        </w:r>
      </w:hyperlink>
      <w:r w:rsidRPr="00AD6244">
        <w:rPr>
          <w:rFonts w:ascii="Times New Roman" w:eastAsia="Times New Roman" w:hAnsi="Times New Roman" w:cs="Times New Roman"/>
          <w:sz w:val="24"/>
          <w:szCs w:val="24"/>
          <w:lang w:val="en-GB" w:eastAsia="cs-CZ"/>
        </w:rPr>
        <w:t>. In the first conditional, p is the hypothesis and q is the conclusion; in the second conditional, q is the hypothesis and p is the conclusion. Let's look at a truth table for this compound statement.</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648"/>
        <w:gridCol w:w="648"/>
        <w:gridCol w:w="1778"/>
      </w:tblGrid>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q</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w:t>
            </w:r>
            <w:r w:rsidRPr="00AD6244">
              <w:rPr>
                <w:rFonts w:ascii="Times New Roman" w:eastAsia="Times New Roman" w:hAnsi="Times New Roman" w:cs="Times New Roman"/>
                <w:noProof/>
                <w:sz w:val="24"/>
                <w:szCs w:val="24"/>
                <w:lang w:val="en-GB" w:eastAsia="cs-CZ"/>
              </w:rPr>
              <w:drawing>
                <wp:inline distT="0" distB="0" distL="0" distR="0" wp14:anchorId="64F49443" wp14:editId="12601C42">
                  <wp:extent cx="205740" cy="99060"/>
                  <wp:effectExtent l="0" t="0" r="3810" b="0"/>
                  <wp:docPr id="92" name="obrázek 92"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15E8B931" wp14:editId="7CFA7374">
                  <wp:extent cx="205740" cy="99060"/>
                  <wp:effectExtent l="0" t="0" r="3810" b="0"/>
                  <wp:docPr id="93" name="obrázek 93"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p</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w:t>
            </w:r>
            <w:r w:rsidRPr="00AD6244">
              <w:rPr>
                <w:rFonts w:ascii="Times New Roman" w:eastAsia="Times New Roman" w:hAnsi="Times New Roman" w:cs="Times New Roman"/>
                <w:noProof/>
                <w:sz w:val="24"/>
                <w:szCs w:val="24"/>
                <w:lang w:val="en-GB" w:eastAsia="cs-CZ"/>
              </w:rPr>
              <w:drawing>
                <wp:inline distT="0" distB="0" distL="0" distR="0" wp14:anchorId="1C154107" wp14:editId="131D280E">
                  <wp:extent cx="205740" cy="99060"/>
                  <wp:effectExtent l="0" t="0" r="3810" b="0"/>
                  <wp:docPr id="94" name="obrázek 94"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766C742B" wp14:editId="66DF9DA1">
                  <wp:extent cx="152400" cy="137160"/>
                  <wp:effectExtent l="0" t="0" r="0" b="0"/>
                  <wp:docPr id="95" name="obrázek 95"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mathgoodies.com/sites/all/modules/custom/lessons/images/symbolic_logic/images/a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39B19287" wp14:editId="05CCE3FE">
                  <wp:extent cx="205740" cy="99060"/>
                  <wp:effectExtent l="0" t="0" r="3810" b="0"/>
                  <wp:docPr id="96" name="obrázek 96"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p)</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before="100" w:beforeAutospacing="1" w:after="100" w:afterAutospacing="1" w:line="240" w:lineRule="auto"/>
              <w:jc w:val="center"/>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r>
    </w:tbl>
    <w:p w:rsidR="00AD6244" w:rsidRPr="00AD6244" w:rsidRDefault="00AD6244" w:rsidP="00AD624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In the truth table above, when p and q have the same truth values, the compound statement (p</w:t>
      </w:r>
      <w:r w:rsidRPr="00AD6244">
        <w:rPr>
          <w:rFonts w:ascii="Times New Roman" w:eastAsia="Times New Roman" w:hAnsi="Times New Roman" w:cs="Times New Roman"/>
          <w:noProof/>
          <w:sz w:val="24"/>
          <w:szCs w:val="24"/>
          <w:lang w:val="en-GB" w:eastAsia="cs-CZ"/>
        </w:rPr>
        <w:drawing>
          <wp:inline distT="0" distB="0" distL="0" distR="0" wp14:anchorId="6C4F1716" wp14:editId="506FB4AB">
            <wp:extent cx="205740" cy="99060"/>
            <wp:effectExtent l="0" t="0" r="3810" b="0"/>
            <wp:docPr id="97" name="obrázek 97"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3135A339" wp14:editId="170732D9">
            <wp:extent cx="152400" cy="137160"/>
            <wp:effectExtent l="0" t="0" r="0" b="0"/>
            <wp:docPr id="98" name="obrázek 98"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mathgoodies.com/sites/all/modules/custom/lessons/images/symbolic_logic/images/a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r w:rsidRPr="00AD6244">
        <w:rPr>
          <w:rFonts w:ascii="Times New Roman" w:eastAsia="Times New Roman" w:hAnsi="Times New Roman" w:cs="Times New Roman"/>
          <w:noProof/>
          <w:sz w:val="24"/>
          <w:szCs w:val="24"/>
          <w:lang w:val="en-GB" w:eastAsia="cs-CZ"/>
        </w:rPr>
        <w:drawing>
          <wp:inline distT="0" distB="0" distL="0" distR="0" wp14:anchorId="71C3A1D6" wp14:editId="57C0DC7B">
            <wp:extent cx="205740" cy="99060"/>
            <wp:effectExtent l="0" t="0" r="3810" b="0"/>
            <wp:docPr id="99" name="obrázek 99"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p) is true. When we combine two conditional statements this way, we have a </w:t>
      </w:r>
      <w:r w:rsidRPr="00AD6244">
        <w:rPr>
          <w:rFonts w:ascii="Times New Roman" w:eastAsia="Times New Roman" w:hAnsi="Times New Roman" w:cs="Times New Roman"/>
          <w:b/>
          <w:bCs/>
          <w:sz w:val="24"/>
          <w:szCs w:val="24"/>
          <w:lang w:val="en-GB" w:eastAsia="cs-CZ"/>
        </w:rPr>
        <w:t>biconditional</w:t>
      </w:r>
      <w:r w:rsidRPr="00AD6244">
        <w:rPr>
          <w:rFonts w:ascii="Times New Roman" w:eastAsia="Times New Roman" w:hAnsi="Times New Roman" w:cs="Times New Roman"/>
          <w:sz w:val="24"/>
          <w:szCs w:val="24"/>
          <w:lang w:val="en-GB" w:eastAsia="cs-CZ"/>
        </w:rPr>
        <w:t>.</w:t>
      </w:r>
    </w:p>
    <w:p w:rsidR="00AD6244" w:rsidRPr="00AD6244" w:rsidRDefault="00AD6244" w:rsidP="00AD624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Definition:</w:t>
      </w:r>
      <w:r w:rsidRPr="00AD6244">
        <w:rPr>
          <w:rFonts w:ascii="Times New Roman" w:eastAsia="Times New Roman" w:hAnsi="Times New Roman" w:cs="Times New Roman"/>
          <w:sz w:val="24"/>
          <w:szCs w:val="24"/>
          <w:lang w:val="en-GB" w:eastAsia="cs-CZ"/>
        </w:rPr>
        <w:t> A biconditional statement is defined to be true whenever both parts have the same truth value. The biconditional operator is denoted by a double-headed arrow </w:t>
      </w:r>
      <w:r w:rsidRPr="00AD6244">
        <w:rPr>
          <w:rFonts w:ascii="Times New Roman" w:eastAsia="Times New Roman" w:hAnsi="Times New Roman" w:cs="Times New Roman"/>
          <w:noProof/>
          <w:sz w:val="24"/>
          <w:szCs w:val="24"/>
          <w:lang w:val="en-GB" w:eastAsia="cs-CZ"/>
        </w:rPr>
        <w:drawing>
          <wp:inline distT="0" distB="0" distL="0" distR="0" wp14:anchorId="792490AA" wp14:editId="3482E548">
            <wp:extent cx="228600" cy="83820"/>
            <wp:effectExtent l="0" t="0" r="0" b="0"/>
            <wp:docPr id="100" name="obrázek 100"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 The biconditional p</w:t>
      </w:r>
      <w:r w:rsidRPr="00AD6244">
        <w:rPr>
          <w:rFonts w:ascii="Times New Roman" w:eastAsia="Times New Roman" w:hAnsi="Times New Roman" w:cs="Times New Roman"/>
          <w:noProof/>
          <w:sz w:val="24"/>
          <w:szCs w:val="24"/>
          <w:lang w:val="en-GB" w:eastAsia="cs-CZ"/>
        </w:rPr>
        <w:drawing>
          <wp:inline distT="0" distB="0" distL="0" distR="0" wp14:anchorId="0ACEC8C4" wp14:editId="11A8A170">
            <wp:extent cx="228600" cy="83820"/>
            <wp:effectExtent l="0" t="0" r="0" b="0"/>
            <wp:docPr id="101" name="obrázek 101"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 represents "p if and only if q," where p is a hypothesis and q is a conclusion. The following is a truth table for biconditional p</w:t>
      </w:r>
      <w:r w:rsidRPr="00AD6244">
        <w:rPr>
          <w:rFonts w:ascii="Times New Roman" w:eastAsia="Times New Roman" w:hAnsi="Times New Roman" w:cs="Times New Roman"/>
          <w:noProof/>
          <w:sz w:val="24"/>
          <w:szCs w:val="24"/>
          <w:lang w:val="en-GB" w:eastAsia="cs-CZ"/>
        </w:rPr>
        <w:drawing>
          <wp:inline distT="0" distB="0" distL="0" distR="0" wp14:anchorId="39F8B62F" wp14:editId="640FC4D4">
            <wp:extent cx="228600" cy="83820"/>
            <wp:effectExtent l="0" t="0" r="0" b="0"/>
            <wp:docPr id="102" name="obrázek 102"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678"/>
      </w:tblGrid>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q</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w:t>
            </w:r>
            <w:r w:rsidRPr="00AD6244">
              <w:rPr>
                <w:rFonts w:ascii="Times New Roman" w:eastAsia="Times New Roman" w:hAnsi="Times New Roman" w:cs="Times New Roman"/>
                <w:noProof/>
                <w:sz w:val="24"/>
                <w:szCs w:val="24"/>
                <w:lang w:val="en-GB" w:eastAsia="cs-CZ"/>
              </w:rPr>
              <w:drawing>
                <wp:inline distT="0" distB="0" distL="0" distR="0" wp14:anchorId="1571FEA5" wp14:editId="531ED8BA">
                  <wp:extent cx="228600" cy="83820"/>
                  <wp:effectExtent l="0" t="0" r="0" b="0"/>
                  <wp:docPr id="103" name="obrázek 103"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r>
    </w:tbl>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In the truth table above, p</w:t>
      </w:r>
      <w:r w:rsidRPr="00AD6244">
        <w:rPr>
          <w:rFonts w:ascii="Times New Roman" w:eastAsia="Times New Roman" w:hAnsi="Times New Roman" w:cs="Times New Roman"/>
          <w:noProof/>
          <w:sz w:val="24"/>
          <w:szCs w:val="24"/>
          <w:lang w:val="en-GB" w:eastAsia="cs-CZ"/>
        </w:rPr>
        <w:drawing>
          <wp:inline distT="0" distB="0" distL="0" distR="0" wp14:anchorId="5142C40D" wp14:editId="3BC2CBC7">
            <wp:extent cx="228600" cy="83820"/>
            <wp:effectExtent l="0" t="0" r="0" b="0"/>
            <wp:docPr id="104" name="obrázek 104"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 is true when p and q have the same truth values, (i.e., when either both are true or both are false.) Now that the biconditional has been defined, we can look at a modified version of Example 1.</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Example 1: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9"/>
        <w:gridCol w:w="8097"/>
      </w:tblGrid>
      <w:tr w:rsidR="00AD6244" w:rsidRPr="00AD6244" w:rsidTr="00AD6244">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 A polygon is a triangle.</w:t>
            </w:r>
          </w:p>
        </w:tc>
      </w:tr>
      <w:tr w:rsidR="00AD6244" w:rsidRPr="00AD6244" w:rsidTr="00AD6244">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q: A polygon has exactly 3 sides.</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What does the statement p</w:t>
            </w:r>
            <w:r w:rsidRPr="00AD6244">
              <w:rPr>
                <w:rFonts w:ascii="Times New Roman" w:eastAsia="Times New Roman" w:hAnsi="Times New Roman" w:cs="Times New Roman"/>
                <w:noProof/>
                <w:sz w:val="24"/>
                <w:szCs w:val="24"/>
                <w:lang w:val="en-GB" w:eastAsia="cs-CZ"/>
              </w:rPr>
              <w:drawing>
                <wp:inline distT="0" distB="0" distL="0" distR="0" wp14:anchorId="096804D6" wp14:editId="70601EF0">
                  <wp:extent cx="228600" cy="83820"/>
                  <wp:effectExtent l="0" t="0" r="0" b="0"/>
                  <wp:docPr id="105" name="obrázek 105"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 represent?</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lastRenderedPageBreak/>
              <w:t>Solution: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The statement p</w:t>
            </w:r>
            <w:r w:rsidRPr="00AD6244">
              <w:rPr>
                <w:rFonts w:ascii="Times New Roman" w:eastAsia="Times New Roman" w:hAnsi="Times New Roman" w:cs="Times New Roman"/>
                <w:noProof/>
                <w:sz w:val="24"/>
                <w:szCs w:val="24"/>
                <w:lang w:val="en-GB" w:eastAsia="cs-CZ"/>
              </w:rPr>
              <w:drawing>
                <wp:inline distT="0" distB="0" distL="0" distR="0" wp14:anchorId="768E3E9C" wp14:editId="568A6A29">
                  <wp:extent cx="228600" cy="83820"/>
                  <wp:effectExtent l="0" t="0" r="0" b="0"/>
                  <wp:docPr id="106" name="obrázek 106"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 represents the sentence, "A polygon is a triangle if and only if it has exactly 3 sides."</w:t>
            </w:r>
          </w:p>
        </w:tc>
      </w:tr>
    </w:tbl>
    <w:p w:rsidR="00AD6244" w:rsidRPr="00AD6244" w:rsidRDefault="00AD6244" w:rsidP="00AD624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Note that in the biconditional above, the hypothesis is: "A polygon is a triangle" and the conclusion is: "It has exactly 3 sides." It is helpful to think of the biconditional as a conditional statement that is true in both directions.</w:t>
      </w:r>
    </w:p>
    <w:p w:rsidR="00AD6244" w:rsidRPr="00AD6244" w:rsidRDefault="00AD6244" w:rsidP="00AD624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Remember that a conditional statement has a one-way arrow (</w:t>
      </w:r>
      <w:r w:rsidRPr="00AD6244">
        <w:rPr>
          <w:rFonts w:ascii="Times New Roman" w:eastAsia="Times New Roman" w:hAnsi="Times New Roman" w:cs="Times New Roman"/>
          <w:noProof/>
          <w:sz w:val="24"/>
          <w:szCs w:val="24"/>
          <w:lang w:val="en-GB" w:eastAsia="cs-CZ"/>
        </w:rPr>
        <w:drawing>
          <wp:inline distT="0" distB="0" distL="0" distR="0" wp14:anchorId="603FF3C4" wp14:editId="636878E6">
            <wp:extent cx="205740" cy="99060"/>
            <wp:effectExtent l="0" t="0" r="3810" b="0"/>
            <wp:docPr id="110" name="obrázek 110"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 and a biconditional statement has a two-way arrow (</w:t>
      </w:r>
      <w:r w:rsidRPr="00AD6244">
        <w:rPr>
          <w:rFonts w:ascii="Times New Roman" w:eastAsia="Times New Roman" w:hAnsi="Times New Roman" w:cs="Times New Roman"/>
          <w:noProof/>
          <w:sz w:val="24"/>
          <w:szCs w:val="24"/>
          <w:lang w:val="en-GB" w:eastAsia="cs-CZ"/>
        </w:rPr>
        <w:drawing>
          <wp:inline distT="0" distB="0" distL="0" distR="0" wp14:anchorId="10777F99" wp14:editId="6926BFB7">
            <wp:extent cx="228600" cy="83820"/>
            <wp:effectExtent l="0" t="0" r="0" b="0"/>
            <wp:docPr id="111" name="obrázek 111"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 We can use an image of a one-way street to help us remember the symbolic form of a conditional statement, and an image of a two-way street to help us remember the symbolic form of a biconditional statement.</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Let's look at more examples of the biconditional.</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Example 2: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6396"/>
      </w:tblGrid>
      <w:tr w:rsidR="00AD6244" w:rsidRPr="00AD6244" w:rsidTr="00AD6244">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a: x + 2 = 7</w:t>
            </w:r>
          </w:p>
        </w:tc>
      </w:tr>
      <w:tr w:rsidR="00AD6244" w:rsidRPr="00AD6244" w:rsidTr="00AD6244">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b: x = 5</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Write a</w:t>
            </w:r>
            <w:r w:rsidRPr="00AD6244">
              <w:rPr>
                <w:rFonts w:ascii="Times New Roman" w:eastAsia="Times New Roman" w:hAnsi="Times New Roman" w:cs="Times New Roman"/>
                <w:noProof/>
                <w:sz w:val="24"/>
                <w:szCs w:val="24"/>
                <w:lang w:val="en-GB" w:eastAsia="cs-CZ"/>
              </w:rPr>
              <w:drawing>
                <wp:inline distT="0" distB="0" distL="0" distR="0" wp14:anchorId="5366B871" wp14:editId="421C05B1">
                  <wp:extent cx="228600" cy="83820"/>
                  <wp:effectExtent l="0" t="0" r="0" b="0"/>
                  <wp:docPr id="112" name="obrázek 112"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b as a sentence. Then determine its truth values a</w:t>
            </w:r>
            <w:r w:rsidRPr="00AD6244">
              <w:rPr>
                <w:rFonts w:ascii="Times New Roman" w:eastAsia="Times New Roman" w:hAnsi="Times New Roman" w:cs="Times New Roman"/>
                <w:noProof/>
                <w:sz w:val="24"/>
                <w:szCs w:val="24"/>
                <w:lang w:val="en-GB" w:eastAsia="cs-CZ"/>
              </w:rPr>
              <w:drawing>
                <wp:inline distT="0" distB="0" distL="0" distR="0" wp14:anchorId="26BEB92B" wp14:editId="620C1BF1">
                  <wp:extent cx="228600" cy="83820"/>
                  <wp:effectExtent l="0" t="0" r="0" b="0"/>
                  <wp:docPr id="113" name="obrázek 113"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b.</w:t>
            </w:r>
          </w:p>
        </w:tc>
      </w:tr>
    </w:tbl>
    <w:p w:rsidR="00AD6244" w:rsidRPr="00AD6244" w:rsidRDefault="00AD6244" w:rsidP="00AD624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Solution: The bicondit</w:t>
      </w:r>
      <w:r>
        <w:rPr>
          <w:rFonts w:ascii="Times New Roman" w:eastAsia="Times New Roman" w:hAnsi="Times New Roman" w:cs="Times New Roman"/>
          <w:sz w:val="24"/>
          <w:szCs w:val="24"/>
          <w:lang w:val="en-GB" w:eastAsia="cs-CZ"/>
        </w:rPr>
        <w:t>i</w:t>
      </w:r>
      <w:r w:rsidRPr="00AD6244">
        <w:rPr>
          <w:rFonts w:ascii="Times New Roman" w:eastAsia="Times New Roman" w:hAnsi="Times New Roman" w:cs="Times New Roman"/>
          <w:sz w:val="24"/>
          <w:szCs w:val="24"/>
          <w:lang w:val="en-GB" w:eastAsia="cs-CZ"/>
        </w:rPr>
        <w:t>onal a</w:t>
      </w:r>
      <w:r w:rsidRPr="00AD6244">
        <w:rPr>
          <w:rFonts w:ascii="Times New Roman" w:eastAsia="Times New Roman" w:hAnsi="Times New Roman" w:cs="Times New Roman"/>
          <w:noProof/>
          <w:sz w:val="24"/>
          <w:szCs w:val="24"/>
          <w:lang w:val="en-GB" w:eastAsia="cs-CZ"/>
        </w:rPr>
        <w:drawing>
          <wp:inline distT="0" distB="0" distL="0" distR="0" wp14:anchorId="7DD27298" wp14:editId="6EDBAE37">
            <wp:extent cx="228600" cy="83820"/>
            <wp:effectExtent l="0" t="0" r="0" b="0"/>
            <wp:docPr id="114" name="obrázek 114"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b represents the sentence: "x + 2 = 7 if and only if x = 5." When x = 5, both a and b are true. When x </w:t>
      </w:r>
      <w:r w:rsidRPr="00AD6244">
        <w:rPr>
          <w:rFonts w:ascii="Times New Roman" w:eastAsia="Times New Roman" w:hAnsi="Times New Roman" w:cs="Times New Roman"/>
          <w:noProof/>
          <w:sz w:val="24"/>
          <w:szCs w:val="24"/>
          <w:lang w:val="en-GB" w:eastAsia="cs-CZ"/>
        </w:rPr>
        <w:drawing>
          <wp:inline distT="0" distB="0" distL="0" distR="0" wp14:anchorId="0D833878" wp14:editId="6438E969">
            <wp:extent cx="152400" cy="152400"/>
            <wp:effectExtent l="0" t="0" r="0" b="0"/>
            <wp:docPr id="115" name="obrázek 115" descr="https://www.mathgoodies.com/sites/all/modules/custom/lessons/images/symbolic_logic/images/not_equ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mathgoodies.com/sites/all/modules/custom/lessons/images/symbolic_logic/images/not_equ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5, both a and b are false. A biconditional statement is defined to be true whenever both parts have the same truth value. Accordingly, the truth values of a</w:t>
      </w:r>
      <w:r w:rsidRPr="00AD6244">
        <w:rPr>
          <w:rFonts w:ascii="Times New Roman" w:eastAsia="Times New Roman" w:hAnsi="Times New Roman" w:cs="Times New Roman"/>
          <w:noProof/>
          <w:sz w:val="24"/>
          <w:szCs w:val="24"/>
          <w:lang w:val="en-GB" w:eastAsia="cs-CZ"/>
        </w:rPr>
        <w:drawing>
          <wp:inline distT="0" distB="0" distL="0" distR="0" wp14:anchorId="7E1A01D2" wp14:editId="4EE8DB5D">
            <wp:extent cx="228600" cy="83820"/>
            <wp:effectExtent l="0" t="0" r="0" b="0"/>
            <wp:docPr id="116" name="obrázek 116"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b are listed in the table below.</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665"/>
      </w:tblGrid>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a</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b</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a</w:t>
            </w:r>
            <w:r w:rsidRPr="00AD6244">
              <w:rPr>
                <w:rFonts w:ascii="Times New Roman" w:eastAsia="Times New Roman" w:hAnsi="Times New Roman" w:cs="Times New Roman"/>
                <w:noProof/>
                <w:sz w:val="24"/>
                <w:szCs w:val="24"/>
                <w:lang w:val="en-GB" w:eastAsia="cs-CZ"/>
              </w:rPr>
              <w:drawing>
                <wp:inline distT="0" distB="0" distL="0" distR="0" wp14:anchorId="46C4D843" wp14:editId="21F31AA1">
                  <wp:extent cx="228600" cy="83820"/>
                  <wp:effectExtent l="0" t="0" r="0" b="0"/>
                  <wp:docPr id="117" name="obrázek 117"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b</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w:t>
            </w:r>
          </w:p>
        </w:tc>
      </w:tr>
    </w:tbl>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Example 3: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2657"/>
      </w:tblGrid>
      <w:tr w:rsidR="00AD6244" w:rsidRPr="00AD6244" w:rsidTr="00AD6244">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x: I am breathing</w:t>
            </w:r>
          </w:p>
        </w:tc>
      </w:tr>
      <w:tr w:rsidR="00AD6244" w:rsidRPr="00AD6244" w:rsidTr="00AD6244">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y: I am alive</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Write x</w:t>
            </w:r>
            <w:r w:rsidRPr="00AD6244">
              <w:rPr>
                <w:rFonts w:ascii="Times New Roman" w:eastAsia="Times New Roman" w:hAnsi="Times New Roman" w:cs="Times New Roman"/>
                <w:noProof/>
                <w:sz w:val="24"/>
                <w:szCs w:val="24"/>
                <w:lang w:val="en-GB" w:eastAsia="cs-CZ"/>
              </w:rPr>
              <w:drawing>
                <wp:inline distT="0" distB="0" distL="0" distR="0" wp14:anchorId="08A96FAA" wp14:editId="6370DE98">
                  <wp:extent cx="228600" cy="83820"/>
                  <wp:effectExtent l="0" t="0" r="0" b="0"/>
                  <wp:docPr id="118" name="obrázek 118"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y as a sentence.</w:t>
            </w:r>
          </w:p>
        </w:tc>
      </w:tr>
    </w:tbl>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Solution: x</w:t>
      </w:r>
      <w:r w:rsidRPr="00AD6244">
        <w:rPr>
          <w:rFonts w:ascii="Times New Roman" w:eastAsia="Times New Roman" w:hAnsi="Times New Roman" w:cs="Times New Roman"/>
          <w:noProof/>
          <w:sz w:val="24"/>
          <w:szCs w:val="24"/>
          <w:lang w:val="en-GB" w:eastAsia="cs-CZ"/>
        </w:rPr>
        <w:drawing>
          <wp:inline distT="0" distB="0" distL="0" distR="0" wp14:anchorId="672D80C2" wp14:editId="2A78AA6A">
            <wp:extent cx="228600" cy="83820"/>
            <wp:effectExtent l="0" t="0" r="0" b="0"/>
            <wp:docPr id="119" name="obrázek 119"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y represents the sentence, "I am breathing if and only if I am alive."</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Example 4: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2891"/>
      </w:tblGrid>
      <w:tr w:rsidR="00AD6244" w:rsidRPr="00AD6244" w:rsidTr="00AD6244">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r: You passed the exam.</w:t>
            </w:r>
          </w:p>
        </w:tc>
      </w:tr>
      <w:tr w:rsidR="00AD6244" w:rsidRPr="00AD6244" w:rsidTr="00AD6244">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s: You scored 65% or higher.</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Write r</w:t>
            </w:r>
            <w:r w:rsidRPr="00AD6244">
              <w:rPr>
                <w:rFonts w:ascii="Times New Roman" w:eastAsia="Times New Roman" w:hAnsi="Times New Roman" w:cs="Times New Roman"/>
                <w:noProof/>
                <w:sz w:val="24"/>
                <w:szCs w:val="24"/>
                <w:lang w:val="en-GB" w:eastAsia="cs-CZ"/>
              </w:rPr>
              <w:drawing>
                <wp:inline distT="0" distB="0" distL="0" distR="0" wp14:anchorId="57B16E90" wp14:editId="7629E65D">
                  <wp:extent cx="228600" cy="83820"/>
                  <wp:effectExtent l="0" t="0" r="0" b="0"/>
                  <wp:docPr id="120" name="obrázek 120"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s as a sentence.</w:t>
            </w:r>
          </w:p>
        </w:tc>
      </w:tr>
    </w:tbl>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lastRenderedPageBreak/>
        <w:t>Solution:  r</w:t>
      </w:r>
      <w:r w:rsidRPr="00AD6244">
        <w:rPr>
          <w:rFonts w:ascii="Times New Roman" w:eastAsia="Times New Roman" w:hAnsi="Times New Roman" w:cs="Times New Roman"/>
          <w:noProof/>
          <w:sz w:val="24"/>
          <w:szCs w:val="24"/>
          <w:lang w:val="en-GB" w:eastAsia="cs-CZ"/>
        </w:rPr>
        <w:drawing>
          <wp:inline distT="0" distB="0" distL="0" distR="0" wp14:anchorId="4CEB6D38" wp14:editId="78AFDAE0">
            <wp:extent cx="228600" cy="83820"/>
            <wp:effectExtent l="0" t="0" r="0" b="0"/>
            <wp:docPr id="121" name="obrázek 121"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s represents, "You passed the exam if and only if you scored 65% or higher."</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Mathematicians abbreviate "if and only if" with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In Example 5, we will rewrite each sentence from Examples 1 through 4 using this abbreviation.</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Example 5: Rewrite each of the following sentences using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w:t>
      </w:r>
      <w:r w:rsidRPr="00AD6244">
        <w:rPr>
          <w:rFonts w:ascii="Times New Roman" w:eastAsia="Times New Roman" w:hAnsi="Times New Roman" w:cs="Times New Roman"/>
          <w:i/>
          <w:iCs/>
          <w:sz w:val="24"/>
          <w:szCs w:val="24"/>
          <w:lang w:val="en-GB" w:eastAsia="cs-CZ"/>
        </w:rPr>
        <w:t> </w:t>
      </w:r>
      <w:r w:rsidRPr="00AD6244">
        <w:rPr>
          <w:rFonts w:ascii="Times New Roman" w:eastAsia="Times New Roman" w:hAnsi="Times New Roman" w:cs="Times New Roman"/>
          <w:sz w:val="24"/>
          <w:szCs w:val="24"/>
          <w:lang w:val="en-GB" w:eastAsia="cs-CZ"/>
        </w:rPr>
        <w:t>instead of "if and only if."</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4926"/>
        <w:gridCol w:w="4130"/>
      </w:tblGrid>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if and only if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roofErr w:type="spellStart"/>
            <w:r w:rsidRPr="00AD6244">
              <w:rPr>
                <w:rFonts w:ascii="Times New Roman" w:eastAsia="Times New Roman" w:hAnsi="Times New Roman" w:cs="Times New Roman"/>
                <w:b/>
                <w:bCs/>
                <w:sz w:val="24"/>
                <w:szCs w:val="24"/>
                <w:lang w:val="en-GB" w:eastAsia="cs-CZ"/>
              </w:rPr>
              <w:t>if</w:t>
            </w:r>
            <w:r>
              <w:rPr>
                <w:rFonts w:ascii="Times New Roman" w:eastAsia="Times New Roman" w:hAnsi="Times New Roman" w:cs="Times New Roman"/>
                <w:b/>
                <w:bCs/>
                <w:sz w:val="24"/>
                <w:szCs w:val="24"/>
                <w:lang w:val="en-GB" w:eastAsia="cs-CZ"/>
              </w:rPr>
              <w:t>f</w:t>
            </w:r>
            <w:proofErr w:type="spellEnd"/>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A polygon is a triangle if and only if it has exactly 3 sides.</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xml:space="preserve">A polygon is a triangle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it has exactly 3 sides.</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I am breathing if and only if I am alive.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xml:space="preserve">I am breathing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I am alive.</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x + 2 = 7 if and only if x = 5.</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xml:space="preserve">x + 2 = 7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x = 5.</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You passed the exam if and only if you scored 65% or higher.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xml:space="preserve">You passed the exam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you scored 65% or higher.</w:t>
            </w:r>
          </w:p>
        </w:tc>
      </w:tr>
    </w:tbl>
    <w:p w:rsidR="00AD6244" w:rsidRPr="00AD6244" w:rsidRDefault="00AD6244" w:rsidP="00AD624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xml:space="preserve">When proving the statement p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q, it is equivalent to proving both of the statements "if p, then q" and "if q, then p." (In fact, this is exactly what we did in Example 1.) In each of the following examples, we will determine whether or not the given statement is biconditional using this method.</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Example 6: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5186"/>
      </w:tblGrid>
      <w:tr w:rsidR="00AD6244" w:rsidRPr="00AD6244" w:rsidTr="00AD6244">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 x + 7 = 11</w:t>
            </w:r>
          </w:p>
        </w:tc>
      </w:tr>
      <w:tr w:rsidR="00AD6244" w:rsidRPr="00AD6244" w:rsidTr="00AD6244">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q: x = 5</w:t>
            </w:r>
          </w:p>
        </w:tc>
      </w:tr>
      <w:tr w:rsidR="00AD6244" w:rsidRPr="00AD6244" w:rsidTr="00AD6244">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xml:space="preserve">Is this sentence biconditional?  "x + 7 = 11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x = 5."</w:t>
            </w:r>
          </w:p>
        </w:tc>
      </w:tr>
    </w:tbl>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Solution: </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Let p</w:t>
      </w:r>
      <w:r w:rsidRPr="00AD6244">
        <w:rPr>
          <w:rFonts w:ascii="Times New Roman" w:eastAsia="Times New Roman" w:hAnsi="Times New Roman" w:cs="Times New Roman"/>
          <w:noProof/>
          <w:sz w:val="24"/>
          <w:szCs w:val="24"/>
          <w:lang w:val="en-GB" w:eastAsia="cs-CZ"/>
        </w:rPr>
        <w:drawing>
          <wp:inline distT="0" distB="0" distL="0" distR="0" wp14:anchorId="7EC9CE30" wp14:editId="48C21DE9">
            <wp:extent cx="205740" cy="99060"/>
            <wp:effectExtent l="0" t="0" r="3810" b="0"/>
            <wp:docPr id="122" name="obrázek 122"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 xml:space="preserve">q </w:t>
      </w:r>
      <w:proofErr w:type="gramStart"/>
      <w:r w:rsidRPr="00AD6244">
        <w:rPr>
          <w:rFonts w:ascii="Times New Roman" w:eastAsia="Times New Roman" w:hAnsi="Times New Roman" w:cs="Times New Roman"/>
          <w:sz w:val="24"/>
          <w:szCs w:val="24"/>
          <w:lang w:val="en-GB" w:eastAsia="cs-CZ"/>
        </w:rPr>
        <w:t>represent</w:t>
      </w:r>
      <w:proofErr w:type="gramEnd"/>
      <w:r w:rsidRPr="00AD6244">
        <w:rPr>
          <w:rFonts w:ascii="Times New Roman" w:eastAsia="Times New Roman" w:hAnsi="Times New Roman" w:cs="Times New Roman"/>
          <w:sz w:val="24"/>
          <w:szCs w:val="24"/>
          <w:lang w:val="en-GB" w:eastAsia="cs-CZ"/>
        </w:rPr>
        <w:t xml:space="preserve"> "If x + 7 = 11, then x = 5."</w:t>
      </w:r>
      <w:r w:rsidRPr="00AD6244">
        <w:rPr>
          <w:rFonts w:ascii="Times New Roman" w:eastAsia="Times New Roman" w:hAnsi="Times New Roman" w:cs="Times New Roman"/>
          <w:sz w:val="24"/>
          <w:szCs w:val="24"/>
          <w:lang w:val="en-GB" w:eastAsia="cs-CZ"/>
        </w:rPr>
        <w:br/>
        <w:t>Let q</w:t>
      </w:r>
      <w:r w:rsidRPr="00AD6244">
        <w:rPr>
          <w:rFonts w:ascii="Times New Roman" w:eastAsia="Times New Roman" w:hAnsi="Times New Roman" w:cs="Times New Roman"/>
          <w:noProof/>
          <w:sz w:val="24"/>
          <w:szCs w:val="24"/>
          <w:lang w:val="en-GB" w:eastAsia="cs-CZ"/>
        </w:rPr>
        <w:drawing>
          <wp:inline distT="0" distB="0" distL="0" distR="0" wp14:anchorId="1EF80744" wp14:editId="732C5197">
            <wp:extent cx="205740" cy="99060"/>
            <wp:effectExtent l="0" t="0" r="3810" b="0"/>
            <wp:docPr id="123" name="obrázek 123"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p represent "If x = 5, then x + 7 = 11."</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The statement p</w:t>
      </w:r>
      <w:r w:rsidRPr="00AD6244">
        <w:rPr>
          <w:rFonts w:ascii="Times New Roman" w:eastAsia="Times New Roman" w:hAnsi="Times New Roman" w:cs="Times New Roman"/>
          <w:noProof/>
          <w:sz w:val="24"/>
          <w:szCs w:val="24"/>
          <w:lang w:val="en-GB" w:eastAsia="cs-CZ"/>
        </w:rPr>
        <w:drawing>
          <wp:inline distT="0" distB="0" distL="0" distR="0" wp14:anchorId="2C3B910C" wp14:editId="21F694D5">
            <wp:extent cx="205740" cy="99060"/>
            <wp:effectExtent l="0" t="0" r="3810" b="0"/>
            <wp:docPr id="124" name="obrázek 124"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 is false by the definition of a conditional. The statement q</w:t>
      </w:r>
      <w:r w:rsidRPr="00AD6244">
        <w:rPr>
          <w:rFonts w:ascii="Times New Roman" w:eastAsia="Times New Roman" w:hAnsi="Times New Roman" w:cs="Times New Roman"/>
          <w:noProof/>
          <w:sz w:val="24"/>
          <w:szCs w:val="24"/>
          <w:lang w:val="en-GB" w:eastAsia="cs-CZ"/>
        </w:rPr>
        <w:drawing>
          <wp:inline distT="0" distB="0" distL="0" distR="0" wp14:anchorId="04384EEE" wp14:editId="3F98CE3C">
            <wp:extent cx="205740" cy="99060"/>
            <wp:effectExtent l="0" t="0" r="3810" b="0"/>
            <wp:docPr id="125" name="obrázek 125"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 xml:space="preserve">p is also false by the same definition. Therefore, the sentence "x + 7 = 11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x = 5" is not biconditional.</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Example 7:</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Given:</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r: A triangle is isosceles.</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s: A triangle has two congruent (equal) sides.</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Problem: </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Is this statement biconditional?  "A triangle is isosceles if and only if it has two congruent (equal) sides."</w:t>
      </w:r>
    </w:p>
    <w:p w:rsidR="00AD6244" w:rsidRPr="00AD6244" w:rsidRDefault="00AD6244" w:rsidP="00AD624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lastRenderedPageBreak/>
        <w:t>Solution: Yes. The statement r</w:t>
      </w:r>
      <w:r w:rsidRPr="00AD6244">
        <w:rPr>
          <w:rFonts w:ascii="Times New Roman" w:eastAsia="Times New Roman" w:hAnsi="Times New Roman" w:cs="Times New Roman"/>
          <w:noProof/>
          <w:sz w:val="24"/>
          <w:szCs w:val="24"/>
          <w:lang w:val="en-GB" w:eastAsia="cs-CZ"/>
        </w:rPr>
        <w:drawing>
          <wp:inline distT="0" distB="0" distL="0" distR="0" wp14:anchorId="3FD9F326" wp14:editId="4E3E9736">
            <wp:extent cx="205740" cy="99060"/>
            <wp:effectExtent l="0" t="0" r="3810" b="0"/>
            <wp:docPr id="127" name="obrázek 127"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s is true by definition of a conditional. The statement s</w:t>
      </w:r>
      <w:r w:rsidRPr="00AD6244">
        <w:rPr>
          <w:rFonts w:ascii="Times New Roman" w:eastAsia="Times New Roman" w:hAnsi="Times New Roman" w:cs="Times New Roman"/>
          <w:noProof/>
          <w:sz w:val="24"/>
          <w:szCs w:val="24"/>
          <w:lang w:val="en-GB" w:eastAsia="cs-CZ"/>
        </w:rPr>
        <w:drawing>
          <wp:inline distT="0" distB="0" distL="0" distR="0" wp14:anchorId="2751D80A" wp14:editId="389455B9">
            <wp:extent cx="205740" cy="99060"/>
            <wp:effectExtent l="0" t="0" r="3810" b="0"/>
            <wp:docPr id="128" name="obrázek 128" descr="https://www.mathgoodies.com/sites/all/modules/custom/lessons/images/symbolic_logic/images/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mathgoodies.com/sites/all/modules/custom/lessons/images/symbolic_logic/images/conditiona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r is also true. Therefore, the sentence "A triangle is isosceles if and only if it has two congruent (equal) sides" is biconditional.</w:t>
      </w:r>
    </w:p>
    <w:p w:rsidR="00AD6244" w:rsidRPr="00AD6244" w:rsidRDefault="00AD6244" w:rsidP="00AD6244">
      <w:pPr>
        <w:spacing w:after="0"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pict>
          <v:rect id="_x0000_i1025" style="width:0;height:1.5pt" o:hralign="center" o:hrstd="t" o:hr="t" fillcolor="#a0a0a0" stroked="f"/>
        </w:pict>
      </w:r>
    </w:p>
    <w:p w:rsidR="00AD6244" w:rsidRPr="00AD6244" w:rsidRDefault="00AD6244" w:rsidP="00AD6244">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Summary: </w:t>
      </w:r>
      <w:r w:rsidRPr="00AD6244">
        <w:rPr>
          <w:rFonts w:ascii="Times New Roman" w:eastAsia="Times New Roman" w:hAnsi="Times New Roman" w:cs="Times New Roman"/>
          <w:sz w:val="24"/>
          <w:szCs w:val="24"/>
          <w:lang w:val="en-GB" w:eastAsia="cs-CZ"/>
        </w:rPr>
        <w:t>A biconditional statement is defined to be true whenever both parts have the same truth value. The biconditional operator is denoted by a double-headed arrow </w:t>
      </w:r>
      <w:r w:rsidRPr="00AD6244">
        <w:rPr>
          <w:rFonts w:ascii="Times New Roman" w:eastAsia="Times New Roman" w:hAnsi="Times New Roman" w:cs="Times New Roman"/>
          <w:noProof/>
          <w:sz w:val="24"/>
          <w:szCs w:val="24"/>
          <w:lang w:val="en-GB" w:eastAsia="cs-CZ"/>
        </w:rPr>
        <w:drawing>
          <wp:inline distT="0" distB="0" distL="0" distR="0" wp14:anchorId="037F898E" wp14:editId="7D32FE6E">
            <wp:extent cx="228600" cy="83820"/>
            <wp:effectExtent l="0" t="0" r="0" b="0"/>
            <wp:docPr id="130" name="obrázek 130"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 The biconditional p</w:t>
      </w:r>
      <w:r w:rsidRPr="00AD6244">
        <w:rPr>
          <w:rFonts w:ascii="Times New Roman" w:eastAsia="Times New Roman" w:hAnsi="Times New Roman" w:cs="Times New Roman"/>
          <w:noProof/>
          <w:sz w:val="24"/>
          <w:szCs w:val="24"/>
          <w:lang w:val="en-GB" w:eastAsia="cs-CZ"/>
        </w:rPr>
        <w:drawing>
          <wp:inline distT="0" distB="0" distL="0" distR="0" wp14:anchorId="4ECCCF6C" wp14:editId="6EFD6410">
            <wp:extent cx="228600" cy="83820"/>
            <wp:effectExtent l="0" t="0" r="0" b="0"/>
            <wp:docPr id="131" name="obrázek 131" descr="https://www.mathgoodies.com/sites/all/modules/custom/lessons/images/symbolic_logic/images/bicondi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mathgoodies.com/sites/all/modules/custom/lessons/images/symbolic_logic/images/bicondition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q represents "p if and only if q," where p is a hypothesis and q is a conclusion.</w:t>
      </w:r>
    </w:p>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pict>
          <v:rect id="_x0000_i1026" style="width:0;height:1.5pt" o:hralign="center" o:hrstd="t" o:hr="t" fillcolor="#a0a0a0" stroked="f"/>
        </w:pict>
      </w:r>
    </w:p>
    <w:p w:rsidR="00AD6244" w:rsidRPr="00AD6244" w:rsidRDefault="00AD6244" w:rsidP="00AD6244">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AD6244">
        <w:rPr>
          <w:rFonts w:ascii="Times New Roman" w:eastAsia="Times New Roman" w:hAnsi="Times New Roman" w:cs="Times New Roman"/>
          <w:b/>
          <w:bCs/>
          <w:sz w:val="27"/>
          <w:szCs w:val="27"/>
          <w:lang w:val="en-GB" w:eastAsia="cs-CZ"/>
        </w:rPr>
        <w:t>Exercises</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Directions: Read each question below. Select your answer by clicking on its button. Feedback to your answer is provided in the RESULTS BOX. If you make a mistake, choose a different button.</w:t>
      </w:r>
    </w:p>
    <w:tbl>
      <w:tblPr>
        <w:tblW w:w="27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6582"/>
      </w:tblGrid>
      <w:tr w:rsidR="00AD6244" w:rsidRPr="00AD6244" w:rsidTr="00AD6244">
        <w:trPr>
          <w:tblCellSpacing w:w="0" w:type="dxa"/>
        </w:trPr>
        <w:tc>
          <w:tcPr>
            <w:tcW w:w="0" w:type="auto"/>
            <w:shd w:val="clear" w:color="auto" w:fill="63CFCE"/>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1.  </w:t>
            </w:r>
          </w:p>
        </w:tc>
        <w:tc>
          <w:tcPr>
            <w:tcW w:w="0" w:type="auto"/>
            <w:shd w:val="clear" w:color="auto" w:fill="63CFCE"/>
            <w:hideMark/>
          </w:tcPr>
          <w:tbl>
            <w:tblPr>
              <w:tblW w:w="6518" w:type="dxa"/>
              <w:tblCellSpacing w:w="0" w:type="dxa"/>
              <w:tblBorders>
                <w:top w:val="outset" w:sz="6" w:space="0" w:color="D3D3D3"/>
                <w:left w:val="outset" w:sz="6" w:space="0" w:color="D3D3D3"/>
                <w:bottom w:val="outset" w:sz="6" w:space="0" w:color="D3D3D3"/>
                <w:right w:val="outset" w:sz="6" w:space="0" w:color="D3D3D3"/>
              </w:tblBorders>
              <w:tblCellMar>
                <w:top w:w="24" w:type="dxa"/>
                <w:left w:w="24" w:type="dxa"/>
                <w:bottom w:w="24" w:type="dxa"/>
                <w:right w:w="24" w:type="dxa"/>
              </w:tblCellMar>
              <w:tblLook w:val="04A0" w:firstRow="1" w:lastRow="0" w:firstColumn="1" w:lastColumn="0" w:noHBand="0" w:noVBand="1"/>
            </w:tblPr>
            <w:tblGrid>
              <w:gridCol w:w="1038"/>
              <w:gridCol w:w="5480"/>
            </w:tblGrid>
            <w:tr w:rsidR="00AD6244" w:rsidRPr="00AD6244" w:rsidTr="00AD6244">
              <w:trPr>
                <w:trHeight w:val="326"/>
                <w:tblCellSpacing w:w="0" w:type="dxa"/>
              </w:trPr>
              <w:tc>
                <w:tcPr>
                  <w:tcW w:w="0" w:type="auto"/>
                  <w:vMerge w:val="restart"/>
                  <w:tcBorders>
                    <w:top w:val="outset" w:sz="6" w:space="0" w:color="D3D3D3"/>
                    <w:left w:val="outset" w:sz="6" w:space="0" w:color="D3D3D3"/>
                    <w:bottom w:val="outset" w:sz="6" w:space="0" w:color="D3D3D3"/>
                    <w:right w:val="outset" w:sz="6" w:space="0" w:color="D3D3D3"/>
                  </w:tcBorders>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Given:</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a: y - 6 = 9</w:t>
                  </w:r>
                </w:p>
              </w:tc>
            </w:tr>
            <w:tr w:rsidR="00AD6244" w:rsidRPr="00AD6244" w:rsidTr="00AD6244">
              <w:trPr>
                <w:trHeight w:val="314"/>
                <w:tblCellSpacing w:w="0" w:type="dxa"/>
              </w:trPr>
              <w:tc>
                <w:tcPr>
                  <w:tcW w:w="0" w:type="auto"/>
                  <w:vMerge/>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b: y = 15</w:t>
                  </w:r>
                </w:p>
              </w:tc>
            </w:tr>
            <w:tr w:rsidR="00AD6244" w:rsidRPr="00AD6244" w:rsidTr="00AD6244">
              <w:trPr>
                <w:trHeight w:val="846"/>
                <w:tblCellSpacing w:w="0" w:type="dxa"/>
              </w:trPr>
              <w:tc>
                <w:tcPr>
                  <w:tcW w:w="0" w:type="auto"/>
                  <w:tcBorders>
                    <w:top w:val="outset" w:sz="6" w:space="0" w:color="D3D3D3"/>
                    <w:left w:val="outset" w:sz="6" w:space="0" w:color="D3D3D3"/>
                    <w:bottom w:val="outset" w:sz="6" w:space="0" w:color="D3D3D3"/>
                    <w:right w:val="outset" w:sz="6" w:space="0" w:color="D3D3D3"/>
                  </w:tcBorders>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Problem:</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The biconditional a</w:t>
                  </w:r>
                  <w:r w:rsidRPr="00AD6244">
                    <w:rPr>
                      <w:rFonts w:ascii="Times New Roman" w:eastAsia="Times New Roman" w:hAnsi="Times New Roman" w:cs="Times New Roman"/>
                      <w:b/>
                      <w:bCs/>
                      <w:noProof/>
                      <w:sz w:val="24"/>
                      <w:szCs w:val="24"/>
                      <w:lang w:val="en-GB" w:eastAsia="cs-CZ"/>
                    </w:rPr>
                    <w:drawing>
                      <wp:inline distT="0" distB="0" distL="0" distR="0" wp14:anchorId="48B5F506" wp14:editId="63969F85">
                        <wp:extent cx="228600" cy="83820"/>
                        <wp:effectExtent l="0" t="0" r="0" b="0"/>
                        <wp:docPr id="133" name="obrázek 133" descr="https://www.mathgoodies.com/sites/all/modules/custom/lessons/images/symbolic_logic/images/bi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mathgoodies.com/sites/all/modules/custom/lessons/images/symbolic_logic/images/biconditional_transp.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b/>
                      <w:bCs/>
                      <w:sz w:val="24"/>
                      <w:szCs w:val="24"/>
                      <w:lang w:val="en-GB" w:eastAsia="cs-CZ"/>
                    </w:rPr>
                    <w:t>b represents which of the following sentences?</w:t>
                  </w:r>
                </w:p>
              </w:tc>
            </w:tr>
          </w:tbl>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r>
      <w:tr w:rsidR="00AD6244" w:rsidRPr="00AD6244" w:rsidTr="00AD6244">
        <w:trPr>
          <w:tblCellSpacing w:w="0" w:type="dxa"/>
        </w:trPr>
        <w:tc>
          <w:tcPr>
            <w:tcW w:w="0" w:type="auto"/>
            <w:shd w:val="clear" w:color="auto" w:fill="63CFCE"/>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AD6244" w:rsidRPr="00AD6244" w:rsidRDefault="00AD6244" w:rsidP="00AD6244">
            <w:pPr>
              <w:pBdr>
                <w:bottom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Začátek formuláře</w:t>
            </w:r>
          </w:p>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8pt;height:15.6pt" o:ole="">
                  <v:imagedata r:id="rId11" o:title=""/>
                </v:shape>
                <w:control r:id="rId12" w:name="DefaultOcxName" w:shapeid="_x0000_i1201"/>
              </w:object>
            </w:r>
            <w:r w:rsidRPr="00AD6244">
              <w:rPr>
                <w:rFonts w:ascii="Times New Roman" w:eastAsia="Times New Roman" w:hAnsi="Times New Roman" w:cs="Times New Roman"/>
                <w:sz w:val="24"/>
                <w:szCs w:val="24"/>
                <w:lang w:val="en-GB" w:eastAsia="cs-CZ"/>
              </w:rPr>
              <w:t>If y - 6 = 9, then y = 15.</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200" type="#_x0000_t75" style="width:18pt;height:15.6pt" o:ole="">
                  <v:imagedata r:id="rId11" o:title=""/>
                </v:shape>
                <w:control r:id="rId13" w:name="DefaultOcxName1" w:shapeid="_x0000_i1200"/>
              </w:object>
            </w:r>
            <w:r w:rsidRPr="00AD6244">
              <w:rPr>
                <w:rFonts w:ascii="Times New Roman" w:eastAsia="Times New Roman" w:hAnsi="Times New Roman" w:cs="Times New Roman"/>
                <w:sz w:val="24"/>
                <w:szCs w:val="24"/>
                <w:lang w:val="en-GB" w:eastAsia="cs-CZ"/>
              </w:rPr>
              <w:t>y - 6 = 9 if and only if y = 15.</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199" type="#_x0000_t75" style="width:18pt;height:15.6pt" o:ole="">
                  <v:imagedata r:id="rId11" o:title=""/>
                </v:shape>
                <w:control r:id="rId14" w:name="DefaultOcxName2" w:shapeid="_x0000_i1199"/>
              </w:object>
            </w:r>
            <w:r w:rsidRPr="00AD6244">
              <w:rPr>
                <w:rFonts w:ascii="Times New Roman" w:eastAsia="Times New Roman" w:hAnsi="Times New Roman" w:cs="Times New Roman"/>
                <w:sz w:val="24"/>
                <w:szCs w:val="24"/>
                <w:lang w:val="en-GB" w:eastAsia="cs-CZ"/>
              </w:rPr>
              <w:t>If y = 15, then y - 6 = 9.</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198" type="#_x0000_t75" style="width:18pt;height:15.6pt" o:ole="">
                  <v:imagedata r:id="rId11" o:title=""/>
                </v:shape>
                <w:control r:id="rId15" w:name="DefaultOcxName3" w:shapeid="_x0000_i1198"/>
              </w:object>
            </w:r>
            <w:r w:rsidRPr="00AD6244">
              <w:rPr>
                <w:rFonts w:ascii="Times New Roman" w:eastAsia="Times New Roman" w:hAnsi="Times New Roman" w:cs="Times New Roman"/>
                <w:sz w:val="24"/>
                <w:szCs w:val="24"/>
                <w:lang w:val="en-GB" w:eastAsia="cs-CZ"/>
              </w:rPr>
              <w:t xml:space="preserve">None of the above. </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RESULTS BOX:</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197" type="#_x0000_t75" style="width:200.4pt;height:18pt" o:ole="">
                  <v:imagedata r:id="rId16" o:title=""/>
                </v:shape>
                <w:control r:id="rId17" w:name="DefaultOcxName4" w:shapeid="_x0000_i1197"/>
              </w:object>
            </w:r>
            <w:r w:rsidRPr="00AD6244">
              <w:rPr>
                <w:rFonts w:ascii="Times New Roman" w:eastAsia="Times New Roman" w:hAnsi="Times New Roman" w:cs="Times New Roman"/>
                <w:sz w:val="24"/>
                <w:szCs w:val="24"/>
                <w:lang w:val="en-GB" w:eastAsia="cs-CZ"/>
              </w:rPr>
              <w:t> </w:t>
            </w:r>
          </w:p>
          <w:p w:rsidR="00AD6244" w:rsidRPr="00AD6244" w:rsidRDefault="00AD6244" w:rsidP="00AD6244">
            <w:pPr>
              <w:pBdr>
                <w:top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Konec formuláře</w:t>
            </w:r>
          </w:p>
        </w:tc>
      </w:tr>
    </w:tbl>
    <w:p w:rsidR="00AD6244" w:rsidRPr="00AD6244" w:rsidRDefault="00AD6244" w:rsidP="00AD6244">
      <w:pPr>
        <w:spacing w:after="0" w:line="240" w:lineRule="auto"/>
        <w:rPr>
          <w:rFonts w:ascii="Times New Roman" w:eastAsia="Times New Roman" w:hAnsi="Times New Roman" w:cs="Times New Roman"/>
          <w:vanish/>
          <w:sz w:val="24"/>
          <w:szCs w:val="24"/>
          <w:lang w:val="en-GB" w:eastAsia="cs-CZ"/>
        </w:rPr>
      </w:pPr>
    </w:p>
    <w:tbl>
      <w:tblPr>
        <w:tblW w:w="27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6642"/>
      </w:tblGrid>
      <w:tr w:rsidR="00AD6244" w:rsidRPr="00AD6244" w:rsidTr="00AD6244">
        <w:trPr>
          <w:tblCellSpacing w:w="0" w:type="dxa"/>
        </w:trPr>
        <w:tc>
          <w:tcPr>
            <w:tcW w:w="0" w:type="auto"/>
            <w:shd w:val="clear" w:color="auto" w:fill="63CFCE"/>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2.  </w:t>
            </w:r>
          </w:p>
        </w:tc>
        <w:tc>
          <w:tcPr>
            <w:tcW w:w="0" w:type="auto"/>
            <w:shd w:val="clear" w:color="auto" w:fill="63CFCE"/>
            <w:hideMark/>
          </w:tcPr>
          <w:tbl>
            <w:tblPr>
              <w:tblW w:w="6578" w:type="dxa"/>
              <w:tblCellSpacing w:w="0" w:type="dxa"/>
              <w:tblBorders>
                <w:top w:val="outset" w:sz="6" w:space="0" w:color="D3D3D3"/>
                <w:left w:val="outset" w:sz="6" w:space="0" w:color="D3D3D3"/>
                <w:bottom w:val="outset" w:sz="6" w:space="0" w:color="D3D3D3"/>
                <w:right w:val="outset" w:sz="6" w:space="0" w:color="D3D3D3"/>
              </w:tblBorders>
              <w:tblCellMar>
                <w:top w:w="24" w:type="dxa"/>
                <w:left w:w="24" w:type="dxa"/>
                <w:bottom w:w="24" w:type="dxa"/>
                <w:right w:w="24" w:type="dxa"/>
              </w:tblCellMar>
              <w:tblLook w:val="04A0" w:firstRow="1" w:lastRow="0" w:firstColumn="1" w:lastColumn="0" w:noHBand="0" w:noVBand="1"/>
            </w:tblPr>
            <w:tblGrid>
              <w:gridCol w:w="1038"/>
              <w:gridCol w:w="5540"/>
            </w:tblGrid>
            <w:tr w:rsidR="00AD6244" w:rsidRPr="00AD6244" w:rsidTr="00AD6244">
              <w:trPr>
                <w:trHeight w:val="290"/>
                <w:tblCellSpacing w:w="0" w:type="dxa"/>
              </w:trPr>
              <w:tc>
                <w:tcPr>
                  <w:tcW w:w="0" w:type="auto"/>
                  <w:vMerge w:val="restart"/>
                  <w:tcBorders>
                    <w:top w:val="outset" w:sz="6" w:space="0" w:color="D3D3D3"/>
                    <w:left w:val="outset" w:sz="6" w:space="0" w:color="D3D3D3"/>
                    <w:bottom w:val="outset" w:sz="6" w:space="0" w:color="D3D3D3"/>
                    <w:right w:val="outset" w:sz="6" w:space="0" w:color="D3D3D3"/>
                  </w:tcBorders>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Given:</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r: 11 is prime.</w:t>
                  </w:r>
                </w:p>
              </w:tc>
            </w:tr>
            <w:tr w:rsidR="00AD6244" w:rsidRPr="00AD6244" w:rsidTr="00AD6244">
              <w:trPr>
                <w:trHeight w:val="279"/>
                <w:tblCellSpacing w:w="0" w:type="dxa"/>
              </w:trPr>
              <w:tc>
                <w:tcPr>
                  <w:tcW w:w="0" w:type="auto"/>
                  <w:vMerge/>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s: 11 is odd.</w:t>
                  </w:r>
                </w:p>
              </w:tc>
            </w:tr>
            <w:tr w:rsidR="00AD6244" w:rsidRPr="00AD6244" w:rsidTr="00AD6244">
              <w:trPr>
                <w:trHeight w:val="753"/>
                <w:tblCellSpacing w:w="0" w:type="dxa"/>
              </w:trPr>
              <w:tc>
                <w:tcPr>
                  <w:tcW w:w="0" w:type="auto"/>
                  <w:tcBorders>
                    <w:top w:val="outset" w:sz="6" w:space="0" w:color="D3D3D3"/>
                    <w:left w:val="outset" w:sz="6" w:space="0" w:color="D3D3D3"/>
                    <w:bottom w:val="outset" w:sz="6" w:space="0" w:color="D3D3D3"/>
                    <w:right w:val="outset" w:sz="6" w:space="0" w:color="D3D3D3"/>
                  </w:tcBorders>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Problem:</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The biconditional r</w:t>
                  </w:r>
                  <w:r w:rsidRPr="00AD6244">
                    <w:rPr>
                      <w:rFonts w:ascii="Times New Roman" w:eastAsia="Times New Roman" w:hAnsi="Times New Roman" w:cs="Times New Roman"/>
                      <w:b/>
                      <w:bCs/>
                      <w:noProof/>
                      <w:sz w:val="24"/>
                      <w:szCs w:val="24"/>
                      <w:lang w:val="en-GB" w:eastAsia="cs-CZ"/>
                    </w:rPr>
                    <w:drawing>
                      <wp:inline distT="0" distB="0" distL="0" distR="0" wp14:anchorId="76D1130A" wp14:editId="7450F410">
                        <wp:extent cx="228600" cy="83820"/>
                        <wp:effectExtent l="0" t="0" r="0" b="0"/>
                        <wp:docPr id="134" name="obrázek 134" descr="https://www.mathgoodies.com/sites/all/modules/custom/lessons/images/symbolic_logic/images/bi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mathgoodies.com/sites/all/modules/custom/lessons/images/symbolic_logic/images/biconditional_transp.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b/>
                      <w:bCs/>
                      <w:sz w:val="24"/>
                      <w:szCs w:val="24"/>
                      <w:lang w:val="en-GB" w:eastAsia="cs-CZ"/>
                    </w:rPr>
                    <w:t>s represents which of the following sentences?</w:t>
                  </w:r>
                </w:p>
              </w:tc>
            </w:tr>
          </w:tbl>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r>
      <w:tr w:rsidR="00AD6244" w:rsidRPr="00AD6244" w:rsidTr="00AD6244">
        <w:trPr>
          <w:tblCellSpacing w:w="0" w:type="dxa"/>
        </w:trPr>
        <w:tc>
          <w:tcPr>
            <w:tcW w:w="0" w:type="auto"/>
            <w:shd w:val="clear" w:color="auto" w:fill="63CFCE"/>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AD6244" w:rsidRPr="00AD6244" w:rsidRDefault="00AD6244" w:rsidP="00AD6244">
            <w:pPr>
              <w:pBdr>
                <w:bottom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Začátek formuláře</w:t>
            </w:r>
          </w:p>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object w:dxaOrig="225" w:dyaOrig="225">
                <v:shape id="_x0000_i1451" type="#_x0000_t75" style="width:18pt;height:15.6pt" o:ole="">
                  <v:imagedata r:id="rId11" o:title=""/>
                </v:shape>
                <w:control r:id="rId18" w:name="DefaultOcxName5" w:shapeid="_x0000_i1451"/>
              </w:object>
            </w:r>
            <w:r w:rsidRPr="00AD6244">
              <w:rPr>
                <w:rFonts w:ascii="Times New Roman" w:eastAsia="Times New Roman" w:hAnsi="Times New Roman" w:cs="Times New Roman"/>
                <w:sz w:val="24"/>
                <w:szCs w:val="24"/>
                <w:lang w:val="en-GB" w:eastAsia="cs-CZ"/>
              </w:rPr>
              <w:t>If 11 is prime, then 11 is odd.</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450" type="#_x0000_t75" style="width:18pt;height:15.6pt" o:ole="">
                  <v:imagedata r:id="rId11" o:title=""/>
                </v:shape>
                <w:control r:id="rId19" w:name="DefaultOcxName6" w:shapeid="_x0000_i1450"/>
              </w:object>
            </w:r>
            <w:r w:rsidRPr="00AD6244">
              <w:rPr>
                <w:rFonts w:ascii="Times New Roman" w:eastAsia="Times New Roman" w:hAnsi="Times New Roman" w:cs="Times New Roman"/>
                <w:sz w:val="24"/>
                <w:szCs w:val="24"/>
                <w:lang w:val="en-GB" w:eastAsia="cs-CZ"/>
              </w:rPr>
              <w:t>If 11 is odd, then 11 is prime.</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449" type="#_x0000_t75" style="width:18pt;height:15.6pt" o:ole="">
                  <v:imagedata r:id="rId11" o:title=""/>
                </v:shape>
                <w:control r:id="rId20" w:name="DefaultOcxName7" w:shapeid="_x0000_i1449"/>
              </w:object>
            </w:r>
            <w:r w:rsidRPr="00AD6244">
              <w:rPr>
                <w:rFonts w:ascii="Times New Roman" w:eastAsia="Times New Roman" w:hAnsi="Times New Roman" w:cs="Times New Roman"/>
                <w:sz w:val="24"/>
                <w:szCs w:val="24"/>
                <w:lang w:val="en-GB" w:eastAsia="cs-CZ"/>
              </w:rPr>
              <w:t xml:space="preserve">11 is prime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11 is odd.</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448" type="#_x0000_t75" style="width:18pt;height:15.6pt" o:ole="">
                  <v:imagedata r:id="rId11" o:title=""/>
                </v:shape>
                <w:control r:id="rId21" w:name="DefaultOcxName8" w:shapeid="_x0000_i1448"/>
              </w:object>
            </w:r>
            <w:r w:rsidRPr="00AD6244">
              <w:rPr>
                <w:rFonts w:ascii="Times New Roman" w:eastAsia="Times New Roman" w:hAnsi="Times New Roman" w:cs="Times New Roman"/>
                <w:sz w:val="24"/>
                <w:szCs w:val="24"/>
                <w:lang w:val="en-GB" w:eastAsia="cs-CZ"/>
              </w:rPr>
              <w:t xml:space="preserve">None of the above. </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lastRenderedPageBreak/>
              <w:t>RESULTS BOX:</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447" type="#_x0000_t75" style="width:200.4pt;height:18pt" o:ole="">
                  <v:imagedata r:id="rId16" o:title=""/>
                </v:shape>
                <w:control r:id="rId22" w:name="DefaultOcxName9" w:shapeid="_x0000_i1447"/>
              </w:object>
            </w:r>
            <w:r w:rsidRPr="00AD6244">
              <w:rPr>
                <w:rFonts w:ascii="Times New Roman" w:eastAsia="Times New Roman" w:hAnsi="Times New Roman" w:cs="Times New Roman"/>
                <w:sz w:val="24"/>
                <w:szCs w:val="24"/>
                <w:lang w:val="en-GB" w:eastAsia="cs-CZ"/>
              </w:rPr>
              <w:t> </w:t>
            </w:r>
          </w:p>
          <w:p w:rsidR="00AD6244" w:rsidRPr="00AD6244" w:rsidRDefault="00AD6244" w:rsidP="00AD6244">
            <w:pPr>
              <w:pBdr>
                <w:top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Konec formuláře</w:t>
            </w:r>
          </w:p>
        </w:tc>
      </w:tr>
    </w:tbl>
    <w:p w:rsidR="00AD6244" w:rsidRPr="00AD6244" w:rsidRDefault="00AD6244" w:rsidP="00AD6244">
      <w:pPr>
        <w:spacing w:after="0" w:line="240" w:lineRule="auto"/>
        <w:rPr>
          <w:rFonts w:ascii="Times New Roman" w:eastAsia="Times New Roman" w:hAnsi="Times New Roman" w:cs="Times New Roman"/>
          <w:vanish/>
          <w:sz w:val="24"/>
          <w:szCs w:val="24"/>
          <w:lang w:val="en-GB" w:eastAsia="cs-CZ"/>
        </w:rPr>
      </w:pPr>
    </w:p>
    <w:tbl>
      <w:tblPr>
        <w:tblW w:w="27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6642"/>
      </w:tblGrid>
      <w:tr w:rsidR="00AD6244" w:rsidRPr="00AD6244" w:rsidTr="00AD6244">
        <w:trPr>
          <w:tblCellSpacing w:w="0" w:type="dxa"/>
        </w:trPr>
        <w:tc>
          <w:tcPr>
            <w:tcW w:w="0" w:type="auto"/>
            <w:shd w:val="clear" w:color="auto" w:fill="63CFCE"/>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3.  </w:t>
            </w:r>
          </w:p>
        </w:tc>
        <w:tc>
          <w:tcPr>
            <w:tcW w:w="0" w:type="auto"/>
            <w:shd w:val="clear" w:color="auto" w:fill="63CFCE"/>
            <w:hideMark/>
          </w:tcPr>
          <w:tbl>
            <w:tblPr>
              <w:tblW w:w="6578" w:type="dxa"/>
              <w:tblCellSpacing w:w="0" w:type="dxa"/>
              <w:tblBorders>
                <w:top w:val="outset" w:sz="12" w:space="0" w:color="D3D3D3"/>
                <w:left w:val="outset" w:sz="12" w:space="0" w:color="D3D3D3"/>
                <w:bottom w:val="outset" w:sz="12" w:space="0" w:color="D3D3D3"/>
                <w:right w:val="outset" w:sz="12" w:space="0" w:color="D3D3D3"/>
              </w:tblBorders>
              <w:tblCellMar>
                <w:top w:w="24" w:type="dxa"/>
                <w:left w:w="24" w:type="dxa"/>
                <w:bottom w:w="24" w:type="dxa"/>
                <w:right w:w="24" w:type="dxa"/>
              </w:tblCellMar>
              <w:tblLook w:val="04A0" w:firstRow="1" w:lastRow="0" w:firstColumn="1" w:lastColumn="0" w:noHBand="0" w:noVBand="1"/>
            </w:tblPr>
            <w:tblGrid>
              <w:gridCol w:w="1038"/>
              <w:gridCol w:w="5540"/>
            </w:tblGrid>
            <w:tr w:rsidR="00AD6244" w:rsidRPr="00AD6244" w:rsidTr="00AD6244">
              <w:trPr>
                <w:trHeight w:val="325"/>
                <w:tblCellSpacing w:w="0" w:type="dxa"/>
              </w:trPr>
              <w:tc>
                <w:tcPr>
                  <w:tcW w:w="0" w:type="auto"/>
                  <w:vMerge w:val="restart"/>
                  <w:tcBorders>
                    <w:top w:val="outset" w:sz="6" w:space="0" w:color="D3D3D3"/>
                    <w:left w:val="outset" w:sz="6" w:space="0" w:color="D3D3D3"/>
                    <w:bottom w:val="outset" w:sz="6" w:space="0" w:color="D3D3D3"/>
                    <w:right w:val="outset" w:sz="6" w:space="0" w:color="D3D3D3"/>
                  </w:tcBorders>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Given:</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x</w:t>
                  </w:r>
                  <w:r w:rsidRPr="00AD6244">
                    <w:rPr>
                      <w:rFonts w:ascii="Times New Roman" w:eastAsia="Times New Roman" w:hAnsi="Times New Roman" w:cs="Times New Roman"/>
                      <w:b/>
                      <w:bCs/>
                      <w:noProof/>
                      <w:sz w:val="24"/>
                      <w:szCs w:val="24"/>
                      <w:lang w:val="en-GB" w:eastAsia="cs-CZ"/>
                    </w:rPr>
                    <w:drawing>
                      <wp:inline distT="0" distB="0" distL="0" distR="0" wp14:anchorId="03E43496" wp14:editId="32172476">
                        <wp:extent cx="205740" cy="99060"/>
                        <wp:effectExtent l="0" t="0" r="3810" b="0"/>
                        <wp:docPr id="135" name="obrázek 135"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mathgoodies.com/sites/all/modules/custom/lessons/images/symbolic_logic/images/conditional_trans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b/>
                      <w:bCs/>
                      <w:sz w:val="24"/>
                      <w:szCs w:val="24"/>
                      <w:lang w:val="en-GB" w:eastAsia="cs-CZ"/>
                    </w:rPr>
                    <w:t>y</w:t>
                  </w:r>
                </w:p>
              </w:tc>
            </w:tr>
            <w:tr w:rsidR="00AD6244" w:rsidRPr="00AD6244" w:rsidTr="00AD6244">
              <w:trPr>
                <w:trHeight w:val="325"/>
                <w:tblCellSpacing w:w="0" w:type="dxa"/>
              </w:trPr>
              <w:tc>
                <w:tcPr>
                  <w:tcW w:w="0" w:type="auto"/>
                  <w:vMerge/>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y</w:t>
                  </w:r>
                  <w:r w:rsidRPr="00AD6244">
                    <w:rPr>
                      <w:rFonts w:ascii="Times New Roman" w:eastAsia="Times New Roman" w:hAnsi="Times New Roman" w:cs="Times New Roman"/>
                      <w:b/>
                      <w:bCs/>
                      <w:noProof/>
                      <w:sz w:val="24"/>
                      <w:szCs w:val="24"/>
                      <w:lang w:val="en-GB" w:eastAsia="cs-CZ"/>
                    </w:rPr>
                    <w:drawing>
                      <wp:inline distT="0" distB="0" distL="0" distR="0" wp14:anchorId="64C21B7B" wp14:editId="32542B91">
                        <wp:extent cx="205740" cy="99060"/>
                        <wp:effectExtent l="0" t="0" r="3810" b="0"/>
                        <wp:docPr id="136" name="obrázek 136"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mathgoodies.com/sites/all/modules/custom/lessons/images/symbolic_logic/images/conditional_trans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b/>
                      <w:bCs/>
                      <w:sz w:val="24"/>
                      <w:szCs w:val="24"/>
                      <w:lang w:val="en-GB" w:eastAsia="cs-CZ"/>
                    </w:rPr>
                    <w:t>x</w:t>
                  </w:r>
                </w:p>
              </w:tc>
            </w:tr>
            <w:tr w:rsidR="00AD6244" w:rsidRPr="00AD6244" w:rsidTr="00AD6244">
              <w:trPr>
                <w:trHeight w:val="863"/>
                <w:tblCellSpacing w:w="0" w:type="dxa"/>
              </w:trPr>
              <w:tc>
                <w:tcPr>
                  <w:tcW w:w="0" w:type="auto"/>
                  <w:tcBorders>
                    <w:top w:val="outset" w:sz="6" w:space="0" w:color="D3D3D3"/>
                    <w:left w:val="outset" w:sz="6" w:space="0" w:color="D3D3D3"/>
                    <w:bottom w:val="outset" w:sz="6" w:space="0" w:color="D3D3D3"/>
                    <w:right w:val="outset" w:sz="6" w:space="0" w:color="D3D3D3"/>
                  </w:tcBorders>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Problem:</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If both of these statements are true then which of the following must also true?</w:t>
                  </w:r>
                </w:p>
              </w:tc>
            </w:tr>
          </w:tbl>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r>
      <w:tr w:rsidR="00AD6244" w:rsidRPr="00AD6244" w:rsidTr="00AD6244">
        <w:trPr>
          <w:tblCellSpacing w:w="0" w:type="dxa"/>
        </w:trPr>
        <w:tc>
          <w:tcPr>
            <w:tcW w:w="0" w:type="auto"/>
            <w:shd w:val="clear" w:color="auto" w:fill="63CFCE"/>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AD6244" w:rsidRPr="00AD6244" w:rsidRDefault="00AD6244" w:rsidP="00AD6244">
            <w:pPr>
              <w:pBdr>
                <w:bottom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Začátek formuláře</w:t>
            </w:r>
          </w:p>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object w:dxaOrig="225" w:dyaOrig="225">
                <v:shape id="_x0000_i1786" type="#_x0000_t75" style="width:18pt;height:15.6pt" o:ole="">
                  <v:imagedata r:id="rId11" o:title=""/>
                </v:shape>
                <w:control r:id="rId24" w:name="DefaultOcxName10" w:shapeid="_x0000_i1786"/>
              </w:object>
            </w:r>
            <w:r w:rsidRPr="00AD6244">
              <w:rPr>
                <w:rFonts w:ascii="Times New Roman" w:eastAsia="Times New Roman" w:hAnsi="Times New Roman" w:cs="Times New Roman"/>
                <w:sz w:val="24"/>
                <w:szCs w:val="24"/>
                <w:lang w:val="en-GB" w:eastAsia="cs-CZ"/>
              </w:rPr>
              <w:t>(x</w:t>
            </w:r>
            <w:r w:rsidRPr="00AD6244">
              <w:rPr>
                <w:rFonts w:ascii="Times New Roman" w:eastAsia="Times New Roman" w:hAnsi="Times New Roman" w:cs="Times New Roman"/>
                <w:noProof/>
                <w:sz w:val="24"/>
                <w:szCs w:val="24"/>
                <w:lang w:val="en-GB" w:eastAsia="cs-CZ"/>
              </w:rPr>
              <w:drawing>
                <wp:inline distT="0" distB="0" distL="0" distR="0" wp14:anchorId="2E6F48B5" wp14:editId="6A7325CB">
                  <wp:extent cx="205740" cy="99060"/>
                  <wp:effectExtent l="0" t="0" r="3810" b="0"/>
                  <wp:docPr id="137" name="obrázek 137"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mathgoodies.com/sites/all/modules/custom/lessons/images/symbolic_logic/images/conditional_trans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y)</w:t>
            </w:r>
            <w:r w:rsidRPr="00AD6244">
              <w:rPr>
                <w:rFonts w:ascii="Times New Roman" w:eastAsia="Times New Roman" w:hAnsi="Times New Roman" w:cs="Times New Roman"/>
                <w:noProof/>
                <w:sz w:val="24"/>
                <w:szCs w:val="24"/>
                <w:lang w:val="en-GB" w:eastAsia="cs-CZ"/>
              </w:rPr>
              <w:drawing>
                <wp:inline distT="0" distB="0" distL="0" distR="0" wp14:anchorId="7E451F31" wp14:editId="1CF9C450">
                  <wp:extent cx="152400" cy="137160"/>
                  <wp:effectExtent l="0" t="0" r="0" b="0"/>
                  <wp:docPr id="138" name="obrázek 138"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mathgoodies.com/sites/all/modules/custom/lessons/images/symbolic_logic/images/a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(y</w:t>
            </w:r>
            <w:r w:rsidRPr="00AD6244">
              <w:rPr>
                <w:rFonts w:ascii="Times New Roman" w:eastAsia="Times New Roman" w:hAnsi="Times New Roman" w:cs="Times New Roman"/>
                <w:noProof/>
                <w:sz w:val="24"/>
                <w:szCs w:val="24"/>
                <w:lang w:val="en-GB" w:eastAsia="cs-CZ"/>
              </w:rPr>
              <w:drawing>
                <wp:inline distT="0" distB="0" distL="0" distR="0" wp14:anchorId="3CCA9A08" wp14:editId="52A8EB48">
                  <wp:extent cx="205740" cy="99060"/>
                  <wp:effectExtent l="0" t="0" r="3810" b="0"/>
                  <wp:docPr id="139" name="obrázek 139" descr="https://www.mathgoodies.com/sites/all/modules/custom/lessons/images/symbolic_logic/images/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mathgoodies.com/sites/all/modules/custom/lessons/images/symbolic_logic/images/conditional_trans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 cy="9906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x)</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640" type="#_x0000_t75" style="width:18pt;height:15.6pt" o:ole="">
                  <v:imagedata r:id="rId11" o:title=""/>
                </v:shape>
                <w:control r:id="rId25" w:name="DefaultOcxName11" w:shapeid="_x0000_i1640"/>
              </w:object>
            </w:r>
            <w:r w:rsidRPr="00AD6244">
              <w:rPr>
                <w:rFonts w:ascii="Times New Roman" w:eastAsia="Times New Roman" w:hAnsi="Times New Roman" w:cs="Times New Roman"/>
                <w:sz w:val="24"/>
                <w:szCs w:val="24"/>
                <w:lang w:val="en-GB" w:eastAsia="cs-CZ"/>
              </w:rPr>
              <w:t>x</w:t>
            </w:r>
            <w:r w:rsidRPr="00AD6244">
              <w:rPr>
                <w:rFonts w:ascii="Times New Roman" w:eastAsia="Times New Roman" w:hAnsi="Times New Roman" w:cs="Times New Roman"/>
                <w:noProof/>
                <w:sz w:val="24"/>
                <w:szCs w:val="24"/>
                <w:lang w:val="en-GB" w:eastAsia="cs-CZ"/>
              </w:rPr>
              <w:drawing>
                <wp:inline distT="0" distB="0" distL="0" distR="0" wp14:anchorId="36895CD3" wp14:editId="5016BC32">
                  <wp:extent cx="228600" cy="83820"/>
                  <wp:effectExtent l="0" t="0" r="0" b="0"/>
                  <wp:docPr id="140" name="obrázek 140" descr="https://www.mathgoodies.com/sites/all/modules/custom/lessons/images/symbolic_logic/images/bi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mathgoodies.com/sites/all/modules/custom/lessons/images/symbolic_logic/images/biconditional_transp.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sz w:val="24"/>
                <w:szCs w:val="24"/>
                <w:lang w:val="en-GB" w:eastAsia="cs-CZ"/>
              </w:rPr>
              <w:t>y</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639" type="#_x0000_t75" style="width:18pt;height:15.6pt" o:ole="">
                  <v:imagedata r:id="rId11" o:title=""/>
                </v:shape>
                <w:control r:id="rId26" w:name="DefaultOcxName12" w:shapeid="_x0000_i1639"/>
              </w:object>
            </w:r>
            <w:r w:rsidRPr="00AD6244">
              <w:rPr>
                <w:rFonts w:ascii="Times New Roman" w:eastAsia="Times New Roman" w:hAnsi="Times New Roman" w:cs="Times New Roman"/>
                <w:sz w:val="24"/>
                <w:szCs w:val="24"/>
                <w:lang w:val="en-GB" w:eastAsia="cs-CZ"/>
              </w:rPr>
              <w:t xml:space="preserve">x </w:t>
            </w:r>
            <w:proofErr w:type="spellStart"/>
            <w:r w:rsidRPr="00AD6244">
              <w:rPr>
                <w:rFonts w:ascii="Times New Roman" w:eastAsia="Times New Roman" w:hAnsi="Times New Roman" w:cs="Times New Roman"/>
                <w:sz w:val="24"/>
                <w:szCs w:val="24"/>
                <w:lang w:val="en-GB" w:eastAsia="cs-CZ"/>
              </w:rPr>
              <w:t>iff</w:t>
            </w:r>
            <w:proofErr w:type="spellEnd"/>
            <w:r w:rsidRPr="00AD6244">
              <w:rPr>
                <w:rFonts w:ascii="Times New Roman" w:eastAsia="Times New Roman" w:hAnsi="Times New Roman" w:cs="Times New Roman"/>
                <w:sz w:val="24"/>
                <w:szCs w:val="24"/>
                <w:lang w:val="en-GB" w:eastAsia="cs-CZ"/>
              </w:rPr>
              <w:t xml:space="preserve"> y</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638" type="#_x0000_t75" style="width:18pt;height:15.6pt" o:ole="">
                  <v:imagedata r:id="rId11" o:title=""/>
                </v:shape>
                <w:control r:id="rId27" w:name="DefaultOcxName13" w:shapeid="_x0000_i1638"/>
              </w:object>
            </w:r>
            <w:r w:rsidRPr="00AD6244">
              <w:rPr>
                <w:rFonts w:ascii="Times New Roman" w:eastAsia="Times New Roman" w:hAnsi="Times New Roman" w:cs="Times New Roman"/>
                <w:sz w:val="24"/>
                <w:szCs w:val="24"/>
                <w:lang w:val="en-GB" w:eastAsia="cs-CZ"/>
              </w:rPr>
              <w:t xml:space="preserve">All of the above. </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RESULTS BOX:</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637" type="#_x0000_t75" style="width:200.4pt;height:18pt" o:ole="">
                  <v:imagedata r:id="rId16" o:title=""/>
                </v:shape>
                <w:control r:id="rId28" w:name="DefaultOcxName14" w:shapeid="_x0000_i1637"/>
              </w:object>
            </w:r>
            <w:r w:rsidRPr="00AD6244">
              <w:rPr>
                <w:rFonts w:ascii="Times New Roman" w:eastAsia="Times New Roman" w:hAnsi="Times New Roman" w:cs="Times New Roman"/>
                <w:sz w:val="24"/>
                <w:szCs w:val="24"/>
                <w:lang w:val="en-GB" w:eastAsia="cs-CZ"/>
              </w:rPr>
              <w:t> </w:t>
            </w:r>
          </w:p>
          <w:p w:rsidR="00AD6244" w:rsidRPr="00AD6244" w:rsidRDefault="00AD6244" w:rsidP="00AD6244">
            <w:pPr>
              <w:pBdr>
                <w:top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Konec formuláře</w:t>
            </w:r>
          </w:p>
        </w:tc>
      </w:tr>
    </w:tbl>
    <w:p w:rsidR="00AD6244" w:rsidRPr="00AD6244" w:rsidRDefault="00AD6244" w:rsidP="00AD6244">
      <w:pPr>
        <w:spacing w:after="0" w:line="240" w:lineRule="auto"/>
        <w:rPr>
          <w:rFonts w:ascii="Times New Roman" w:eastAsia="Times New Roman" w:hAnsi="Times New Roman" w:cs="Times New Roman"/>
          <w:vanish/>
          <w:sz w:val="24"/>
          <w:szCs w:val="24"/>
          <w:lang w:val="en-GB" w:eastAsia="cs-CZ"/>
        </w:rPr>
      </w:pPr>
    </w:p>
    <w:tbl>
      <w:tblPr>
        <w:tblW w:w="27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6678"/>
      </w:tblGrid>
      <w:tr w:rsidR="00AD6244" w:rsidRPr="00AD6244" w:rsidTr="00AD6244">
        <w:trPr>
          <w:tblCellSpacing w:w="0" w:type="dxa"/>
        </w:trPr>
        <w:tc>
          <w:tcPr>
            <w:tcW w:w="0" w:type="auto"/>
            <w:shd w:val="clear" w:color="auto" w:fill="63CFCE"/>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4.  </w:t>
            </w:r>
          </w:p>
        </w:tc>
        <w:tc>
          <w:tcPr>
            <w:tcW w:w="0" w:type="auto"/>
            <w:shd w:val="clear" w:color="auto" w:fill="63CFCE"/>
            <w:hideMark/>
          </w:tcPr>
          <w:tbl>
            <w:tblPr>
              <w:tblW w:w="6614" w:type="dxa"/>
              <w:tblCellSpacing w:w="0" w:type="dxa"/>
              <w:tblBorders>
                <w:top w:val="outset" w:sz="6" w:space="0" w:color="D3D3D3"/>
                <w:left w:val="outset" w:sz="6" w:space="0" w:color="D3D3D3"/>
                <w:bottom w:val="outset" w:sz="6" w:space="0" w:color="D3D3D3"/>
                <w:right w:val="outset" w:sz="6" w:space="0" w:color="D3D3D3"/>
              </w:tblBorders>
              <w:tblCellMar>
                <w:top w:w="24" w:type="dxa"/>
                <w:left w:w="24" w:type="dxa"/>
                <w:bottom w:w="24" w:type="dxa"/>
                <w:right w:w="24" w:type="dxa"/>
              </w:tblCellMar>
              <w:tblLook w:val="04A0" w:firstRow="1" w:lastRow="0" w:firstColumn="1" w:lastColumn="0" w:noHBand="0" w:noVBand="1"/>
            </w:tblPr>
            <w:tblGrid>
              <w:gridCol w:w="1246"/>
              <w:gridCol w:w="5368"/>
            </w:tblGrid>
            <w:tr w:rsidR="00AD6244" w:rsidRPr="00AD6244" w:rsidTr="00AD6244">
              <w:trPr>
                <w:trHeight w:val="322"/>
                <w:tblCellSpacing w:w="0" w:type="dxa"/>
              </w:trPr>
              <w:tc>
                <w:tcPr>
                  <w:tcW w:w="0" w:type="auto"/>
                  <w:tcBorders>
                    <w:top w:val="outset" w:sz="6" w:space="0" w:color="D3D3D3"/>
                    <w:left w:val="outset" w:sz="6" w:space="0" w:color="D3D3D3"/>
                    <w:bottom w:val="outset" w:sz="6" w:space="0" w:color="D3D3D3"/>
                    <w:right w:val="outset" w:sz="6" w:space="0" w:color="D3D3D3"/>
                  </w:tcBorders>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Given:</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m</w:t>
                  </w:r>
                  <w:r w:rsidRPr="00AD6244">
                    <w:rPr>
                      <w:rFonts w:ascii="Times New Roman" w:eastAsia="Times New Roman" w:hAnsi="Times New Roman" w:cs="Times New Roman"/>
                      <w:b/>
                      <w:bCs/>
                      <w:noProof/>
                      <w:sz w:val="24"/>
                      <w:szCs w:val="24"/>
                      <w:lang w:val="en-GB" w:eastAsia="cs-CZ"/>
                    </w:rPr>
                    <w:drawing>
                      <wp:inline distT="0" distB="0" distL="0" distR="0" wp14:anchorId="5DD0BF39" wp14:editId="37FE28F1">
                        <wp:extent cx="228600" cy="83820"/>
                        <wp:effectExtent l="0" t="0" r="0" b="0"/>
                        <wp:docPr id="141" name="obrázek 141" descr="https://www.mathgoodies.com/sites/all/modules/custom/lessons/images/symbolic_logic/images/biconditional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mathgoodies.com/sites/all/modules/custom/lessons/images/symbolic_logic/images/biconditional_transp.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83820"/>
                                </a:xfrm>
                                <a:prstGeom prst="rect">
                                  <a:avLst/>
                                </a:prstGeom>
                                <a:noFill/>
                                <a:ln>
                                  <a:noFill/>
                                </a:ln>
                              </pic:spPr>
                            </pic:pic>
                          </a:graphicData>
                        </a:graphic>
                      </wp:inline>
                    </w:drawing>
                  </w:r>
                  <w:r w:rsidRPr="00AD6244">
                    <w:rPr>
                      <w:rFonts w:ascii="Times New Roman" w:eastAsia="Times New Roman" w:hAnsi="Times New Roman" w:cs="Times New Roman"/>
                      <w:b/>
                      <w:bCs/>
                      <w:sz w:val="24"/>
                      <w:szCs w:val="24"/>
                      <w:lang w:val="en-GB" w:eastAsia="cs-CZ"/>
                    </w:rPr>
                    <w:t>n is biconditional</w:t>
                  </w:r>
                </w:p>
              </w:tc>
            </w:tr>
            <w:tr w:rsidR="00AD6244" w:rsidRPr="00AD6244" w:rsidTr="00AD6244">
              <w:trPr>
                <w:trHeight w:val="618"/>
                <w:tblCellSpacing w:w="0" w:type="dxa"/>
              </w:trPr>
              <w:tc>
                <w:tcPr>
                  <w:tcW w:w="0" w:type="auto"/>
                  <w:tcBorders>
                    <w:top w:val="outset" w:sz="6" w:space="0" w:color="D3D3D3"/>
                    <w:left w:val="outset" w:sz="6" w:space="0" w:color="D3D3D3"/>
                    <w:bottom w:val="outset" w:sz="6" w:space="0" w:color="D3D3D3"/>
                    <w:right w:val="outset" w:sz="6" w:space="0" w:color="D3D3D3"/>
                  </w:tcBorders>
                  <w:noWrap/>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Problem:</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Which of the following is a true statement?</w:t>
                  </w:r>
                </w:p>
              </w:tc>
            </w:tr>
          </w:tbl>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p>
        </w:tc>
      </w:tr>
      <w:tr w:rsidR="00AD6244" w:rsidRPr="00AD6244" w:rsidTr="00AD6244">
        <w:trPr>
          <w:tblCellSpacing w:w="0" w:type="dxa"/>
        </w:trPr>
        <w:tc>
          <w:tcPr>
            <w:tcW w:w="0" w:type="auto"/>
            <w:shd w:val="clear" w:color="auto" w:fill="63CFCE"/>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AD6244" w:rsidRPr="00AD6244" w:rsidRDefault="00AD6244" w:rsidP="00AD6244">
            <w:pPr>
              <w:pBdr>
                <w:bottom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Začátek formuláře</w:t>
            </w:r>
          </w:p>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object w:dxaOrig="225" w:dyaOrig="225">
                <v:shape id="_x0000_i1791" type="#_x0000_t75" style="width:18pt;height:15.6pt" o:ole="">
                  <v:imagedata r:id="rId11" o:title=""/>
                </v:shape>
                <w:control r:id="rId29" w:name="DefaultOcxName15" w:shapeid="_x0000_i1791"/>
              </w:object>
            </w:r>
            <w:r w:rsidRPr="00AD6244">
              <w:rPr>
                <w:rFonts w:ascii="Times New Roman" w:eastAsia="Times New Roman" w:hAnsi="Times New Roman" w:cs="Times New Roman"/>
                <w:sz w:val="24"/>
                <w:szCs w:val="24"/>
                <w:lang w:val="en-GB" w:eastAsia="cs-CZ"/>
              </w:rPr>
              <w:t>m is the hypothesis</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790" type="#_x0000_t75" style="width:18pt;height:15.6pt" o:ole="">
                  <v:imagedata r:id="rId11" o:title=""/>
                </v:shape>
                <w:control r:id="rId30" w:name="DefaultOcxName16" w:shapeid="_x0000_i1790"/>
              </w:object>
            </w:r>
            <w:r w:rsidRPr="00AD6244">
              <w:rPr>
                <w:rFonts w:ascii="Times New Roman" w:eastAsia="Times New Roman" w:hAnsi="Times New Roman" w:cs="Times New Roman"/>
                <w:sz w:val="24"/>
                <w:szCs w:val="24"/>
                <w:lang w:val="en-GB" w:eastAsia="cs-CZ"/>
              </w:rPr>
              <w:t>m is the conclusion</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789" type="#_x0000_t75" style="width:18pt;height:15.6pt" o:ole="">
                  <v:imagedata r:id="rId11" o:title=""/>
                </v:shape>
                <w:control r:id="rId31" w:name="DefaultOcxName17" w:shapeid="_x0000_i1789"/>
              </w:object>
            </w:r>
            <w:r w:rsidRPr="00AD6244">
              <w:rPr>
                <w:rFonts w:ascii="Times New Roman" w:eastAsia="Times New Roman" w:hAnsi="Times New Roman" w:cs="Times New Roman"/>
                <w:sz w:val="24"/>
                <w:szCs w:val="24"/>
                <w:lang w:val="en-GB" w:eastAsia="cs-CZ"/>
              </w:rPr>
              <w:t>n is a conditional statement</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788" type="#_x0000_t75" style="width:18pt;height:15.6pt" o:ole="">
                  <v:imagedata r:id="rId11" o:title=""/>
                </v:shape>
                <w:control r:id="rId32" w:name="DefaultOcxName18" w:shapeid="_x0000_i1788"/>
              </w:object>
            </w:r>
            <w:r w:rsidRPr="00AD6244">
              <w:rPr>
                <w:rFonts w:ascii="Times New Roman" w:eastAsia="Times New Roman" w:hAnsi="Times New Roman" w:cs="Times New Roman"/>
                <w:sz w:val="24"/>
                <w:szCs w:val="24"/>
                <w:lang w:val="en-GB" w:eastAsia="cs-CZ"/>
              </w:rPr>
              <w:t xml:space="preserve">n is a biconditional statement </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RESULTS BOX:</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787" type="#_x0000_t75" style="width:200.4pt;height:18pt" o:ole="">
                  <v:imagedata r:id="rId16" o:title=""/>
                </v:shape>
                <w:control r:id="rId33" w:name="DefaultOcxName19" w:shapeid="_x0000_i1787"/>
              </w:object>
            </w:r>
            <w:r w:rsidRPr="00AD6244">
              <w:rPr>
                <w:rFonts w:ascii="Times New Roman" w:eastAsia="Times New Roman" w:hAnsi="Times New Roman" w:cs="Times New Roman"/>
                <w:sz w:val="24"/>
                <w:szCs w:val="24"/>
                <w:lang w:val="en-GB" w:eastAsia="cs-CZ"/>
              </w:rPr>
              <w:t>    </w:t>
            </w:r>
          </w:p>
          <w:p w:rsidR="00AD6244" w:rsidRPr="00AD6244" w:rsidRDefault="00AD6244" w:rsidP="00AD6244">
            <w:pPr>
              <w:pBdr>
                <w:top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Konec formuláře</w:t>
            </w:r>
          </w:p>
        </w:tc>
      </w:tr>
    </w:tbl>
    <w:p w:rsidR="00AD6244" w:rsidRPr="00AD6244" w:rsidRDefault="00AD6244" w:rsidP="00AD6244">
      <w:pPr>
        <w:spacing w:after="0" w:line="240" w:lineRule="auto"/>
        <w:rPr>
          <w:rFonts w:ascii="Times New Roman" w:eastAsia="Times New Roman" w:hAnsi="Times New Roman" w:cs="Times New Roman"/>
          <w:vanish/>
          <w:sz w:val="24"/>
          <w:szCs w:val="24"/>
          <w:lang w:val="en-GB" w:eastAsia="cs-CZ"/>
        </w:rPr>
      </w:pPr>
    </w:p>
    <w:tbl>
      <w:tblPr>
        <w:tblW w:w="27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4642"/>
      </w:tblGrid>
      <w:tr w:rsidR="00AD6244" w:rsidRPr="00AD6244" w:rsidTr="00AD6244">
        <w:trPr>
          <w:tblCellSpacing w:w="0" w:type="dxa"/>
        </w:trPr>
        <w:tc>
          <w:tcPr>
            <w:tcW w:w="0" w:type="auto"/>
            <w:shd w:val="clear" w:color="auto" w:fill="63CFCE"/>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5.  </w:t>
            </w:r>
          </w:p>
        </w:tc>
        <w:tc>
          <w:tcPr>
            <w:tcW w:w="0" w:type="auto"/>
            <w:shd w:val="clear" w:color="auto" w:fill="63CFCE"/>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b/>
                <w:bCs/>
                <w:sz w:val="24"/>
                <w:szCs w:val="24"/>
                <w:lang w:val="en-GB" w:eastAsia="cs-CZ"/>
              </w:rPr>
              <w:t>Which of the following statements is biconditional? </w:t>
            </w:r>
          </w:p>
        </w:tc>
      </w:tr>
      <w:tr w:rsidR="00AD6244" w:rsidRPr="00AD6244" w:rsidTr="00AD6244">
        <w:trPr>
          <w:tblCellSpacing w:w="0" w:type="dxa"/>
        </w:trPr>
        <w:tc>
          <w:tcPr>
            <w:tcW w:w="0" w:type="auto"/>
            <w:shd w:val="clear" w:color="auto" w:fill="63CFCE"/>
            <w:vAlign w:val="center"/>
            <w:hideMark/>
          </w:tcPr>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AD6244" w:rsidRPr="00AD6244" w:rsidRDefault="00AD6244" w:rsidP="00AD6244">
            <w:pPr>
              <w:pBdr>
                <w:bottom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Začátek formuláře</w:t>
            </w:r>
          </w:p>
          <w:p w:rsidR="00AD6244" w:rsidRPr="00AD6244" w:rsidRDefault="00AD6244" w:rsidP="00AD6244">
            <w:pPr>
              <w:spacing w:after="0"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object w:dxaOrig="225" w:dyaOrig="225">
                <v:shape id="_x0000_i1083" type="#_x0000_t75" style="width:18pt;height:15.6pt" o:ole="">
                  <v:imagedata r:id="rId11" o:title=""/>
                </v:shape>
                <w:control r:id="rId34" w:name="DefaultOcxName20" w:shapeid="_x0000_i1083"/>
              </w:object>
            </w:r>
            <w:r w:rsidRPr="00AD6244">
              <w:rPr>
                <w:rFonts w:ascii="Times New Roman" w:eastAsia="Times New Roman" w:hAnsi="Times New Roman" w:cs="Times New Roman"/>
                <w:sz w:val="24"/>
                <w:szCs w:val="24"/>
                <w:lang w:val="en-GB" w:eastAsia="cs-CZ"/>
              </w:rPr>
              <w:t>I am sleeping if and only if I am snoring.</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082" type="#_x0000_t75" style="width:18pt;height:15.6pt" o:ole="">
                  <v:imagedata r:id="rId11" o:title=""/>
                </v:shape>
                <w:control r:id="rId35" w:name="DefaultOcxName21" w:shapeid="_x0000_i1082"/>
              </w:object>
            </w:r>
            <w:r w:rsidRPr="00AD6244">
              <w:rPr>
                <w:rFonts w:ascii="Times New Roman" w:eastAsia="Times New Roman" w:hAnsi="Times New Roman" w:cs="Times New Roman"/>
                <w:sz w:val="24"/>
                <w:szCs w:val="24"/>
                <w:lang w:val="en-GB" w:eastAsia="cs-CZ"/>
              </w:rPr>
              <w:t>Mary will eat pudding today if and only if it is custard.</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081" type="#_x0000_t75" style="width:18pt;height:15.6pt" o:ole="">
                  <v:imagedata r:id="rId11" o:title=""/>
                </v:shape>
                <w:control r:id="rId36" w:name="DefaultOcxName22" w:shapeid="_x0000_i1081"/>
              </w:object>
            </w:r>
            <w:r w:rsidRPr="00AD6244">
              <w:rPr>
                <w:rFonts w:ascii="Times New Roman" w:eastAsia="Times New Roman" w:hAnsi="Times New Roman" w:cs="Times New Roman"/>
                <w:sz w:val="24"/>
                <w:szCs w:val="24"/>
                <w:lang w:val="en-GB" w:eastAsia="cs-CZ"/>
              </w:rPr>
              <w:t>It is raining if and only if it is cloudy.</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080" type="#_x0000_t75" style="width:18pt;height:15.6pt" o:ole="">
                  <v:imagedata r:id="rId11" o:title=""/>
                </v:shape>
                <w:control r:id="rId37" w:name="DefaultOcxName23" w:shapeid="_x0000_i1080"/>
              </w:object>
            </w:r>
            <w:r w:rsidRPr="00AD6244">
              <w:rPr>
                <w:rFonts w:ascii="Times New Roman" w:eastAsia="Times New Roman" w:hAnsi="Times New Roman" w:cs="Times New Roman"/>
                <w:sz w:val="24"/>
                <w:szCs w:val="24"/>
                <w:lang w:val="en-GB" w:eastAsia="cs-CZ"/>
              </w:rPr>
              <w:t xml:space="preserve">None of the above. </w:t>
            </w:r>
          </w:p>
          <w:p w:rsidR="00AD6244" w:rsidRPr="00AD6244" w:rsidRDefault="00AD6244" w:rsidP="00AD6244">
            <w:pPr>
              <w:spacing w:before="100" w:beforeAutospacing="1" w:after="100" w:afterAutospacing="1" w:line="240" w:lineRule="auto"/>
              <w:rPr>
                <w:rFonts w:ascii="Times New Roman" w:eastAsia="Times New Roman" w:hAnsi="Times New Roman" w:cs="Times New Roman"/>
                <w:sz w:val="24"/>
                <w:szCs w:val="24"/>
                <w:lang w:val="en-GB" w:eastAsia="cs-CZ"/>
              </w:rPr>
            </w:pPr>
            <w:r w:rsidRPr="00AD6244">
              <w:rPr>
                <w:rFonts w:ascii="Times New Roman" w:eastAsia="Times New Roman" w:hAnsi="Times New Roman" w:cs="Times New Roman"/>
                <w:sz w:val="24"/>
                <w:szCs w:val="24"/>
                <w:lang w:val="en-GB" w:eastAsia="cs-CZ"/>
              </w:rPr>
              <w:lastRenderedPageBreak/>
              <w:t>RESULTS BOX:</w:t>
            </w:r>
            <w:r w:rsidRPr="00AD6244">
              <w:rPr>
                <w:rFonts w:ascii="Times New Roman" w:eastAsia="Times New Roman" w:hAnsi="Times New Roman" w:cs="Times New Roman"/>
                <w:sz w:val="24"/>
                <w:szCs w:val="24"/>
                <w:lang w:val="en-GB" w:eastAsia="cs-CZ"/>
              </w:rPr>
              <w:br/>
            </w:r>
            <w:r w:rsidRPr="00AD6244">
              <w:rPr>
                <w:rFonts w:ascii="Times New Roman" w:eastAsia="Times New Roman" w:hAnsi="Times New Roman" w:cs="Times New Roman"/>
                <w:sz w:val="24"/>
                <w:szCs w:val="24"/>
                <w:lang w:val="en-GB" w:eastAsia="cs-CZ"/>
              </w:rPr>
              <w:object w:dxaOrig="225" w:dyaOrig="225">
                <v:shape id="_x0000_i1079" type="#_x0000_t75" style="width:200.4pt;height:18pt" o:ole="">
                  <v:imagedata r:id="rId16" o:title=""/>
                </v:shape>
                <w:control r:id="rId38" w:name="DefaultOcxName24" w:shapeid="_x0000_i1079"/>
              </w:object>
            </w:r>
            <w:r w:rsidRPr="00AD6244">
              <w:rPr>
                <w:rFonts w:ascii="Times New Roman" w:eastAsia="Times New Roman" w:hAnsi="Times New Roman" w:cs="Times New Roman"/>
                <w:sz w:val="24"/>
                <w:szCs w:val="24"/>
                <w:lang w:val="en-GB" w:eastAsia="cs-CZ"/>
              </w:rPr>
              <w:t>    </w:t>
            </w:r>
          </w:p>
          <w:p w:rsidR="00AD6244" w:rsidRPr="00AD6244" w:rsidRDefault="00AD6244" w:rsidP="00AD6244">
            <w:pPr>
              <w:pBdr>
                <w:top w:val="single" w:sz="6" w:space="1" w:color="auto"/>
              </w:pBdr>
              <w:spacing w:after="0" w:line="240" w:lineRule="auto"/>
              <w:jc w:val="center"/>
              <w:rPr>
                <w:rFonts w:ascii="Arial" w:eastAsia="Times New Roman" w:hAnsi="Arial" w:cs="Arial"/>
                <w:vanish/>
                <w:sz w:val="16"/>
                <w:szCs w:val="16"/>
                <w:lang w:val="en-GB" w:eastAsia="cs-CZ"/>
              </w:rPr>
            </w:pPr>
            <w:r w:rsidRPr="00AD6244">
              <w:rPr>
                <w:rFonts w:ascii="Arial" w:eastAsia="Times New Roman" w:hAnsi="Arial" w:cs="Arial"/>
                <w:vanish/>
                <w:sz w:val="16"/>
                <w:szCs w:val="16"/>
                <w:lang w:val="en-GB" w:eastAsia="cs-CZ"/>
              </w:rPr>
              <w:t>Konec formuláře</w:t>
            </w:r>
          </w:p>
        </w:tc>
      </w:tr>
    </w:tbl>
    <w:p w:rsidR="00EF4003" w:rsidRDefault="00EF4003"/>
    <w:sectPr w:rsidR="00EF4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44"/>
    <w:rsid w:val="00796970"/>
    <w:rsid w:val="00AD6244"/>
    <w:rsid w:val="00AE7B34"/>
    <w:rsid w:val="00BE4F02"/>
    <w:rsid w:val="00EF4003"/>
    <w:rsid w:val="00F01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36A4"/>
  <w15:chartTrackingRefBased/>
  <w15:docId w15:val="{061B5ED4-E676-430B-9A05-F20ECE23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066250">
      <w:bodyDiv w:val="1"/>
      <w:marLeft w:val="0"/>
      <w:marRight w:val="0"/>
      <w:marTop w:val="0"/>
      <w:marBottom w:val="0"/>
      <w:divBdr>
        <w:top w:val="none" w:sz="0" w:space="0" w:color="auto"/>
        <w:left w:val="none" w:sz="0" w:space="0" w:color="auto"/>
        <w:bottom w:val="none" w:sz="0" w:space="0" w:color="auto"/>
        <w:right w:val="none" w:sz="0" w:space="0" w:color="auto"/>
      </w:divBdr>
      <w:divsChild>
        <w:div w:id="842664318">
          <w:marLeft w:val="0"/>
          <w:marRight w:val="0"/>
          <w:marTop w:val="0"/>
          <w:marBottom w:val="0"/>
          <w:divBdr>
            <w:top w:val="none" w:sz="0" w:space="0" w:color="auto"/>
            <w:left w:val="none" w:sz="0" w:space="0" w:color="auto"/>
            <w:bottom w:val="none" w:sz="0" w:space="0" w:color="auto"/>
            <w:right w:val="none" w:sz="0" w:space="0" w:color="auto"/>
          </w:divBdr>
          <w:divsChild>
            <w:div w:id="408187686">
              <w:marLeft w:val="0"/>
              <w:marRight w:val="0"/>
              <w:marTop w:val="0"/>
              <w:marBottom w:val="0"/>
              <w:divBdr>
                <w:top w:val="none" w:sz="0" w:space="0" w:color="auto"/>
                <w:left w:val="none" w:sz="0" w:space="0" w:color="auto"/>
                <w:bottom w:val="none" w:sz="0" w:space="0" w:color="auto"/>
                <w:right w:val="none" w:sz="0" w:space="0" w:color="auto"/>
              </w:divBdr>
              <w:divsChild>
                <w:div w:id="1502621336">
                  <w:marLeft w:val="0"/>
                  <w:marRight w:val="0"/>
                  <w:marTop w:val="0"/>
                  <w:marBottom w:val="0"/>
                  <w:divBdr>
                    <w:top w:val="none" w:sz="0" w:space="0" w:color="auto"/>
                    <w:left w:val="none" w:sz="0" w:space="0" w:color="auto"/>
                    <w:bottom w:val="none" w:sz="0" w:space="0" w:color="auto"/>
                    <w:right w:val="none" w:sz="0" w:space="0" w:color="auto"/>
                  </w:divBdr>
                  <w:divsChild>
                    <w:div w:id="734086054">
                      <w:marLeft w:val="0"/>
                      <w:marRight w:val="0"/>
                      <w:marTop w:val="0"/>
                      <w:marBottom w:val="0"/>
                      <w:divBdr>
                        <w:top w:val="none" w:sz="0" w:space="0" w:color="auto"/>
                        <w:left w:val="none" w:sz="0" w:space="0" w:color="auto"/>
                        <w:bottom w:val="none" w:sz="0" w:space="0" w:color="auto"/>
                        <w:right w:val="none" w:sz="0" w:space="0" w:color="auto"/>
                      </w:divBdr>
                      <w:divsChild>
                        <w:div w:id="99305962">
                          <w:marLeft w:val="0"/>
                          <w:marRight w:val="0"/>
                          <w:marTop w:val="0"/>
                          <w:marBottom w:val="0"/>
                          <w:divBdr>
                            <w:top w:val="none" w:sz="0" w:space="0" w:color="auto"/>
                            <w:left w:val="none" w:sz="0" w:space="0" w:color="auto"/>
                            <w:bottom w:val="none" w:sz="0" w:space="0" w:color="auto"/>
                            <w:right w:val="none" w:sz="0" w:space="0" w:color="auto"/>
                          </w:divBdr>
                          <w:divsChild>
                            <w:div w:id="4406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3.xml"/><Relationship Id="rId39" Type="http://schemas.openxmlformats.org/officeDocument/2006/relationships/fontTable" Target="fontTable.xml"/><Relationship Id="rId21" Type="http://schemas.openxmlformats.org/officeDocument/2006/relationships/control" Target="activeX/activeX9.xml"/><Relationship Id="rId34" Type="http://schemas.openxmlformats.org/officeDocument/2006/relationships/control" Target="activeX/activeX21.xml"/><Relationship Id="rId7" Type="http://schemas.openxmlformats.org/officeDocument/2006/relationships/hyperlink" Target="javascript:popUpWindow('conditional_statement')" TargetMode="Externa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control" Target="activeX/activeX8.xml"/><Relationship Id="rId29" Type="http://schemas.openxmlformats.org/officeDocument/2006/relationships/control" Target="activeX/activeX16.xml"/><Relationship Id="rId1" Type="http://schemas.openxmlformats.org/officeDocument/2006/relationships/styles" Target="styles.xml"/><Relationship Id="rId6" Type="http://schemas.openxmlformats.org/officeDocument/2006/relationships/hyperlink" Target="javascript:popUpWindow('compound_statement')" TargetMode="External"/><Relationship Id="rId11" Type="http://schemas.openxmlformats.org/officeDocument/2006/relationships/image" Target="media/image6.wmf"/><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control" Target="activeX/activeX4.xml"/><Relationship Id="rId23" Type="http://schemas.openxmlformats.org/officeDocument/2006/relationships/image" Target="media/image8.gif"/><Relationship Id="rId28" Type="http://schemas.openxmlformats.org/officeDocument/2006/relationships/control" Target="activeX/activeX15.xml"/><Relationship Id="rId36" Type="http://schemas.openxmlformats.org/officeDocument/2006/relationships/control" Target="activeX/activeX23.xml"/><Relationship Id="rId10" Type="http://schemas.openxmlformats.org/officeDocument/2006/relationships/image" Target="media/image5.gif"/><Relationship Id="rId19" Type="http://schemas.openxmlformats.org/officeDocument/2006/relationships/control" Target="activeX/activeX7.xml"/><Relationship Id="rId31" Type="http://schemas.openxmlformats.org/officeDocument/2006/relationships/control" Target="activeX/activeX18.xml"/><Relationship Id="rId4" Type="http://schemas.openxmlformats.org/officeDocument/2006/relationships/image" Target="media/image1.gif"/><Relationship Id="rId9" Type="http://schemas.openxmlformats.org/officeDocument/2006/relationships/image" Target="media/image4.gif"/><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8" Type="http://schemas.openxmlformats.org/officeDocument/2006/relationships/image" Target="media/image3.gif"/><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1105</Words>
  <Characters>6521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1</cp:revision>
  <dcterms:created xsi:type="dcterms:W3CDTF">2023-09-22T07:41:00Z</dcterms:created>
  <dcterms:modified xsi:type="dcterms:W3CDTF">2023-09-22T07:52:00Z</dcterms:modified>
</cp:coreProperties>
</file>