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72" w:rsidRPr="001B2B02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proofErr w:type="gramStart"/>
      <w:r w:rsidRPr="001B2B02">
        <w:rPr>
          <w:rFonts w:ascii="Times New Roman" w:hAnsi="Times New Roman" w:cs="Times New Roman"/>
          <w:b/>
          <w:sz w:val="24"/>
          <w:szCs w:val="24"/>
          <w:lang w:val="en-AU"/>
        </w:rPr>
        <w:t>N</w:t>
      </w:r>
      <w:r w:rsidR="00A04272" w:rsidRPr="001B2B02">
        <w:rPr>
          <w:rFonts w:ascii="Times New Roman" w:hAnsi="Times New Roman" w:cs="Times New Roman"/>
          <w:b/>
          <w:sz w:val="24"/>
          <w:szCs w:val="24"/>
          <w:lang w:val="en-AU"/>
        </w:rPr>
        <w:t>AME(</w:t>
      </w:r>
      <w:proofErr w:type="gramEnd"/>
      <w:r w:rsidR="00A04272" w:rsidRPr="001B2B02">
        <w:rPr>
          <w:rFonts w:ascii="Times New Roman" w:hAnsi="Times New Roman" w:cs="Times New Roman"/>
          <w:b/>
          <w:sz w:val="24"/>
          <w:szCs w:val="24"/>
          <w:lang w:val="en-AU"/>
        </w:rPr>
        <w:t>S):………………………………………………………………………………………</w:t>
      </w:r>
    </w:p>
    <w:p w:rsidR="004C1C23" w:rsidRPr="001B2B02" w:rsidRDefault="004C1C23" w:rsidP="004C1C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AU"/>
        </w:rPr>
      </w:pPr>
    </w:p>
    <w:p w:rsidR="00E16094" w:rsidRPr="001B2B02" w:rsidRDefault="00223F1D" w:rsidP="00CE1ADE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AU"/>
        </w:rPr>
        <w:t>WHICH CELEBRITIES AND EMOTIONS TO USE IN ADVERTISEMENT?</w:t>
      </w:r>
    </w:p>
    <w:p w:rsidR="00223F1D" w:rsidRPr="005905EF" w:rsidRDefault="00223F1D" w:rsidP="00223F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Sometimes it can be effective for a firm to utilize a celebrity to help promote their product/brand. Your task is to identify whether any of the following firms could possibly benefit from using an ‘available’ celebrity. If so, which available celebrity would be most appropriate?  (Note: A limited list of celebrities has been provided to make this activity more manageable.)</w:t>
      </w:r>
    </w:p>
    <w:p w:rsidR="00223F1D" w:rsidRPr="005905EF" w:rsidRDefault="00223F1D" w:rsidP="00223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ACTIVITY/TASK</w:t>
      </w:r>
    </w:p>
    <w:p w:rsidR="00223F1D" w:rsidRPr="005905EF" w:rsidRDefault="00223F1D" w:rsidP="00223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t>List of firms/brands – looking for a celebrity endorser</w:t>
      </w:r>
    </w:p>
    <w:p w:rsidR="00223F1D" w:rsidRPr="005905EF" w:rsidRDefault="00223F1D" w:rsidP="00223F1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Kit Kat (chocolate bar)</w:t>
      </w:r>
    </w:p>
    <w:p w:rsidR="00223F1D" w:rsidRPr="005905EF" w:rsidRDefault="00223F1D" w:rsidP="00223F1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Virgin (airline)</w:t>
      </w:r>
    </w:p>
    <w:p w:rsidR="00223F1D" w:rsidRPr="005905EF" w:rsidRDefault="00223F1D" w:rsidP="00223F1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Reebok</w:t>
      </w:r>
    </w:p>
    <w:p w:rsidR="00223F1D" w:rsidRPr="005905EF" w:rsidRDefault="00223F1D" w:rsidP="00223F1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Toyota</w:t>
      </w:r>
    </w:p>
    <w:p w:rsidR="00223F1D" w:rsidRPr="005905EF" w:rsidRDefault="00223F1D" w:rsidP="00223F1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Madrid (as a holiday destination)</w:t>
      </w:r>
    </w:p>
    <w:p w:rsidR="00223F1D" w:rsidRPr="005905EF" w:rsidRDefault="00223F1D" w:rsidP="00223F1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Revlon cosmetics</w:t>
      </w:r>
    </w:p>
    <w:p w:rsidR="00223F1D" w:rsidRPr="005905EF" w:rsidRDefault="00223F1D" w:rsidP="00223F1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Samsung</w:t>
      </w: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(for mobile phones)</w:t>
      </w:r>
    </w:p>
    <w:p w:rsidR="00223F1D" w:rsidRPr="005905EF" w:rsidRDefault="00223F1D" w:rsidP="00223F1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KFC (fast food)</w:t>
      </w:r>
    </w:p>
    <w:p w:rsidR="00223F1D" w:rsidRPr="00CC7E47" w:rsidRDefault="00223F1D" w:rsidP="00223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t>List of ‘Available’ Celebrities</w:t>
      </w:r>
    </w:p>
    <w:p w:rsidR="00223F1D" w:rsidRPr="005905EF" w:rsidRDefault="00223F1D" w:rsidP="00223F1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Tom Cruise (actor)</w:t>
      </w:r>
    </w:p>
    <w:p w:rsidR="00223F1D" w:rsidRPr="005905EF" w:rsidRDefault="00223F1D" w:rsidP="00223F1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David Beckham (football/soccer player)</w:t>
      </w:r>
    </w:p>
    <w:p w:rsidR="00223F1D" w:rsidRPr="005905EF" w:rsidRDefault="00223F1D" w:rsidP="00223F1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Tiger Woods (golfer)</w:t>
      </w:r>
    </w:p>
    <w:p w:rsidR="00223F1D" w:rsidRPr="005905EF" w:rsidRDefault="00223F1D" w:rsidP="00223F1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Michael Phelps (Olympic swimmer)</w:t>
      </w:r>
    </w:p>
    <w:p w:rsidR="00223F1D" w:rsidRPr="005905EF" w:rsidRDefault="00223F1D" w:rsidP="00223F1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Michael </w:t>
      </w:r>
      <w:proofErr w:type="gramStart"/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Jordan  (</w:t>
      </w:r>
      <w:proofErr w:type="gramEnd"/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basketball player)</w:t>
      </w:r>
    </w:p>
    <w:p w:rsidR="00223F1D" w:rsidRPr="005905EF" w:rsidRDefault="00223F1D" w:rsidP="00223F1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Lady Gaga (singer)</w:t>
      </w:r>
    </w:p>
    <w:p w:rsidR="00223F1D" w:rsidRPr="005905EF" w:rsidRDefault="00223F1D" w:rsidP="00223F1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Bill Clinton (former American president)</w:t>
      </w:r>
    </w:p>
    <w:p w:rsidR="00223F1D" w:rsidRDefault="00223F1D" w:rsidP="00223F1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Elle McPherson (model)</w:t>
      </w:r>
    </w:p>
    <w:p w:rsidR="00223F1D" w:rsidRPr="00377991" w:rsidRDefault="00223F1D" w:rsidP="00377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  <w:r w:rsidRPr="00223F1D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t xml:space="preserve">List of emotional appeals applicable in advertisement </w:t>
      </w:r>
      <w:bookmarkStart w:id="0" w:name="_GoBack"/>
      <w:bookmarkEnd w:id="0"/>
    </w:p>
    <w:p w:rsidR="00223F1D" w:rsidRPr="00377991" w:rsidRDefault="00223F1D" w:rsidP="00377991">
      <w:pPr>
        <w:pStyle w:val="Odstavecseseznamem"/>
        <w:numPr>
          <w:ilvl w:val="0"/>
          <w:numId w:val="33"/>
        </w:numPr>
        <w:spacing w:after="0" w:line="240" w:lineRule="auto"/>
        <w:ind w:left="862" w:hanging="436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7799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A= Rational information</w:t>
      </w:r>
    </w:p>
    <w:p w:rsidR="00223F1D" w:rsidRPr="00377991" w:rsidRDefault="00223F1D" w:rsidP="00377991">
      <w:pPr>
        <w:pStyle w:val="Odstavecseseznamem"/>
        <w:numPr>
          <w:ilvl w:val="0"/>
          <w:numId w:val="33"/>
        </w:numPr>
        <w:spacing w:after="0" w:line="240" w:lineRule="auto"/>
        <w:ind w:left="862" w:hanging="436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7799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B = Humor-based appeal</w:t>
      </w:r>
    </w:p>
    <w:p w:rsidR="00223F1D" w:rsidRPr="00377991" w:rsidRDefault="00223F1D" w:rsidP="00377991">
      <w:pPr>
        <w:pStyle w:val="Odstavecseseznamem"/>
        <w:numPr>
          <w:ilvl w:val="0"/>
          <w:numId w:val="33"/>
        </w:numPr>
        <w:spacing w:after="0" w:line="240" w:lineRule="auto"/>
        <w:ind w:left="862" w:hanging="436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7799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C = Sexually-based appeal</w:t>
      </w:r>
    </w:p>
    <w:p w:rsidR="00223F1D" w:rsidRPr="00377991" w:rsidRDefault="00223F1D" w:rsidP="00377991">
      <w:pPr>
        <w:pStyle w:val="Odstavecseseznamem"/>
        <w:numPr>
          <w:ilvl w:val="0"/>
          <w:numId w:val="33"/>
        </w:numPr>
        <w:spacing w:after="0" w:line="240" w:lineRule="auto"/>
        <w:ind w:left="862" w:hanging="436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7799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D = Fear-based appeal</w:t>
      </w:r>
    </w:p>
    <w:p w:rsidR="00223F1D" w:rsidRPr="00377991" w:rsidRDefault="00223F1D" w:rsidP="00377991">
      <w:pPr>
        <w:pStyle w:val="Odstavecseseznamem"/>
        <w:numPr>
          <w:ilvl w:val="0"/>
          <w:numId w:val="33"/>
        </w:numPr>
        <w:spacing w:after="0" w:line="240" w:lineRule="auto"/>
        <w:ind w:left="862" w:hanging="436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7799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E = Warmth-based appeal</w:t>
      </w:r>
    </w:p>
    <w:p w:rsidR="00223F1D" w:rsidRPr="00377991" w:rsidRDefault="00223F1D" w:rsidP="00377991">
      <w:pPr>
        <w:pStyle w:val="Odstavecseseznamem"/>
        <w:numPr>
          <w:ilvl w:val="0"/>
          <w:numId w:val="33"/>
        </w:numPr>
        <w:spacing w:after="0" w:line="240" w:lineRule="auto"/>
        <w:ind w:left="862" w:hanging="436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7799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F = Music-based appeal</w:t>
      </w:r>
    </w:p>
    <w:p w:rsidR="00377991" w:rsidRDefault="00377991" w:rsidP="00223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</w:p>
    <w:p w:rsidR="00377991" w:rsidRDefault="00377991" w:rsidP="00223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</w:p>
    <w:p w:rsidR="00377991" w:rsidRDefault="00377991" w:rsidP="00223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</w:p>
    <w:p w:rsidR="00377991" w:rsidRPr="00377991" w:rsidRDefault="00223F1D" w:rsidP="00223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lastRenderedPageBreak/>
        <w:t>QUESTIONS</w:t>
      </w:r>
    </w:p>
    <w:p w:rsidR="00223F1D" w:rsidRPr="005905EF" w:rsidRDefault="00223F1D" w:rsidP="00223F1D">
      <w:pPr>
        <w:numPr>
          <w:ilvl w:val="0"/>
          <w:numId w:val="2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Choose who you believe to be the best celebrity endorser for the products/firms listed.</w:t>
      </w:r>
    </w:p>
    <w:p w:rsidR="00223F1D" w:rsidRPr="005905EF" w:rsidRDefault="00223F1D" w:rsidP="00223F1D">
      <w:pPr>
        <w:numPr>
          <w:ilvl w:val="0"/>
          <w:numId w:val="30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Is the person well known?</w:t>
      </w:r>
    </w:p>
    <w:p w:rsidR="00223F1D" w:rsidRPr="005905EF" w:rsidRDefault="00223F1D" w:rsidP="00223F1D">
      <w:pPr>
        <w:numPr>
          <w:ilvl w:val="0"/>
          <w:numId w:val="30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Is the person well liked?</w:t>
      </w:r>
    </w:p>
    <w:p w:rsidR="00223F1D" w:rsidRPr="005905EF" w:rsidRDefault="00223F1D" w:rsidP="00223F1D">
      <w:pPr>
        <w:numPr>
          <w:ilvl w:val="0"/>
          <w:numId w:val="30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Would the person be seen as credible/believable?</w:t>
      </w:r>
    </w:p>
    <w:p w:rsidR="00223F1D" w:rsidRPr="005905EF" w:rsidRDefault="00223F1D" w:rsidP="00223F1D">
      <w:pPr>
        <w:numPr>
          <w:ilvl w:val="0"/>
          <w:numId w:val="30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Is the person a good ‘fit’ to the product?</w:t>
      </w:r>
    </w:p>
    <w:p w:rsidR="00223F1D" w:rsidRPr="005905EF" w:rsidRDefault="00223F1D" w:rsidP="00223F1D">
      <w:pPr>
        <w:numPr>
          <w:ilvl w:val="0"/>
          <w:numId w:val="30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Is the person a good ‘fit’ to the likely target market?</w:t>
      </w:r>
    </w:p>
    <w:p w:rsidR="00223F1D" w:rsidRPr="005905EF" w:rsidRDefault="00223F1D" w:rsidP="00223F1D">
      <w:pPr>
        <w:numPr>
          <w:ilvl w:val="0"/>
          <w:numId w:val="30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Does the person present a risk of ‘poor behavior’?</w:t>
      </w:r>
    </w:p>
    <w:p w:rsidR="00223F1D" w:rsidRDefault="00223F1D" w:rsidP="00223F1D">
      <w:pPr>
        <w:numPr>
          <w:ilvl w:val="0"/>
          <w:numId w:val="30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905E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Is the person already strongly associated with another product/brand?</w:t>
      </w:r>
    </w:p>
    <w:p w:rsidR="00223F1D" w:rsidRDefault="00223F1D" w:rsidP="00223F1D">
      <w:pPr>
        <w:numPr>
          <w:ilvl w:val="0"/>
          <w:numId w:val="2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Determine</w:t>
      </w:r>
      <w:r w:rsidRPr="00E2195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what would be the best message appeal structure to use, choosing from the following list:</w:t>
      </w:r>
    </w:p>
    <w:p w:rsidR="00223F1D" w:rsidRPr="00E21956" w:rsidRDefault="00223F1D" w:rsidP="00223F1D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E2195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A= Rational</w:t>
      </w: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E2195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information</w:t>
      </w:r>
    </w:p>
    <w:p w:rsidR="00223F1D" w:rsidRPr="00E21956" w:rsidRDefault="00223F1D" w:rsidP="00223F1D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B</w:t>
      </w:r>
      <w:r w:rsidRPr="00E2195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= Humor-based appeal</w:t>
      </w:r>
    </w:p>
    <w:p w:rsidR="00223F1D" w:rsidRPr="00E21956" w:rsidRDefault="00223F1D" w:rsidP="00223F1D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C</w:t>
      </w:r>
      <w:r w:rsidRPr="00E2195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= Sexually-based appeal</w:t>
      </w:r>
    </w:p>
    <w:p w:rsidR="00223F1D" w:rsidRDefault="00223F1D" w:rsidP="00223F1D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D</w:t>
      </w:r>
      <w:r w:rsidRPr="00E2195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= Fear-based appeal</w:t>
      </w:r>
    </w:p>
    <w:p w:rsidR="00223F1D" w:rsidRDefault="00223F1D" w:rsidP="00223F1D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E = Warmth-based appeal</w:t>
      </w:r>
    </w:p>
    <w:p w:rsidR="00223F1D" w:rsidRDefault="00223F1D" w:rsidP="00223F1D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F = Music-based appeal</w:t>
      </w:r>
    </w:p>
    <w:p w:rsidR="00223F1D" w:rsidRPr="00E21956" w:rsidRDefault="00223F1D" w:rsidP="0022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:rsidR="00223F1D" w:rsidRPr="00E21956" w:rsidRDefault="00223F1D" w:rsidP="00223F1D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E2195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How important is to consider the firm’s/brand’s overall market positioning when selecting the type of message appeal to use in marketing communications?</w:t>
      </w:r>
    </w:p>
    <w:p w:rsidR="00223F1D" w:rsidRDefault="00223F1D" w:rsidP="00223F1D">
      <w:pPr>
        <w:spacing w:after="0" w:line="240" w:lineRule="auto"/>
        <w:jc w:val="both"/>
      </w:pPr>
    </w:p>
    <w:p w:rsidR="00223F1D" w:rsidRPr="005905EF" w:rsidRDefault="00223F1D" w:rsidP="00223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:rsidR="00223F1D" w:rsidRDefault="00223F1D" w:rsidP="00223F1D">
      <w:pPr>
        <w:spacing w:after="0" w:line="240" w:lineRule="auto"/>
        <w:jc w:val="both"/>
      </w:pPr>
    </w:p>
    <w:p w:rsidR="00F84486" w:rsidRPr="001B2B02" w:rsidRDefault="00F84486" w:rsidP="00F84486">
      <w:pPr>
        <w:pStyle w:val="Nadpis1"/>
        <w:spacing w:before="0" w:beforeAutospacing="0" w:after="0" w:afterAutospacing="0"/>
        <w:jc w:val="center"/>
        <w:rPr>
          <w:caps/>
          <w:sz w:val="24"/>
          <w:szCs w:val="24"/>
        </w:rPr>
      </w:pPr>
    </w:p>
    <w:sectPr w:rsidR="00F84486" w:rsidRPr="001B2B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348114"/>
      <w:docPartObj>
        <w:docPartGallery w:val="Page Numbers (Bottom of Page)"/>
        <w:docPartUnique/>
      </w:docPartObj>
    </w:sdtPr>
    <w:sdtEndPr/>
    <w:sdtContent>
      <w:p w:rsidR="005552BD" w:rsidRDefault="005552B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ADE" w:rsidRPr="00A04272" w:rsidRDefault="00CE1ADE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A04272">
      <w:rPr>
        <w:rFonts w:ascii="Times New Roman" w:hAnsi="Times New Roman" w:cs="Times New Roman"/>
        <w:b/>
        <w:sz w:val="24"/>
        <w:szCs w:val="24"/>
      </w:rPr>
      <w:t>MARKETING</w:t>
    </w:r>
    <w:r w:rsidR="002D57F3">
      <w:rPr>
        <w:rFonts w:ascii="Times New Roman" w:hAnsi="Times New Roman" w:cs="Times New Roman"/>
        <w:b/>
        <w:sz w:val="24"/>
        <w:szCs w:val="24"/>
      </w:rPr>
      <w:t xml:space="preserve"> COMMUNICATION </w:t>
    </w:r>
    <w:r>
      <w:rPr>
        <w:rFonts w:ascii="Times New Roman" w:hAnsi="Times New Roman" w:cs="Times New Roman"/>
        <w:b/>
        <w:sz w:val="24"/>
        <w:szCs w:val="24"/>
      </w:rPr>
      <w:t xml:space="preserve">– </w:t>
    </w:r>
    <w:r w:rsidR="00E65DB1">
      <w:rPr>
        <w:rFonts w:ascii="Times New Roman" w:hAnsi="Times New Roman" w:cs="Times New Roman"/>
        <w:b/>
        <w:sz w:val="24"/>
        <w:szCs w:val="24"/>
      </w:rPr>
      <w:t>ADVERTISING</w:t>
    </w:r>
    <w:r w:rsidR="002D57F3">
      <w:rPr>
        <w:rFonts w:ascii="Times New Roman" w:hAnsi="Times New Roman" w:cs="Times New Roman"/>
        <w:b/>
        <w:sz w:val="24"/>
        <w:szCs w:val="24"/>
      </w:rPr>
      <w:t xml:space="preserve"> </w:t>
    </w:r>
    <w:r w:rsidR="008C3CEE">
      <w:rPr>
        <w:rFonts w:ascii="Times New Roman" w:hAnsi="Times New Roman" w:cs="Times New Roman"/>
        <w:b/>
        <w:sz w:val="24"/>
        <w:szCs w:val="24"/>
      </w:rPr>
      <w:t>II.</w:t>
    </w:r>
    <w:r w:rsidR="002D57F3">
      <w:rPr>
        <w:rFonts w:ascii="Times New Roman" w:hAnsi="Times New Roman" w:cs="Times New Roman"/>
        <w:b/>
        <w:sz w:val="24"/>
        <w:szCs w:val="24"/>
      </w:rPr>
      <w:t xml:space="preserve">              </w:t>
    </w:r>
    <w:r w:rsidRPr="00A04272">
      <w:rPr>
        <w:rFonts w:ascii="Times New Roman" w:hAnsi="Times New Roman" w:cs="Times New Roman"/>
        <w:b/>
        <w:sz w:val="24"/>
        <w:szCs w:val="24"/>
      </w:rPr>
      <w:t>DATE:</w:t>
    </w:r>
  </w:p>
  <w:p w:rsidR="00CE1ADE" w:rsidRDefault="00CE1ADE">
    <w:pPr>
      <w:pStyle w:val="Zhlav"/>
    </w:pPr>
  </w:p>
  <w:p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15F04"/>
    <w:multiLevelType w:val="hybridMultilevel"/>
    <w:tmpl w:val="7B607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B61F5"/>
    <w:multiLevelType w:val="hybridMultilevel"/>
    <w:tmpl w:val="65F61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B7C44"/>
    <w:multiLevelType w:val="hybridMultilevel"/>
    <w:tmpl w:val="1AAEC4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971FB"/>
    <w:multiLevelType w:val="multilevel"/>
    <w:tmpl w:val="11C8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2667F5"/>
    <w:multiLevelType w:val="multilevel"/>
    <w:tmpl w:val="F444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43290"/>
    <w:multiLevelType w:val="hybridMultilevel"/>
    <w:tmpl w:val="DF5EA2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C50A1"/>
    <w:multiLevelType w:val="hybridMultilevel"/>
    <w:tmpl w:val="CCB84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00212"/>
    <w:multiLevelType w:val="multilevel"/>
    <w:tmpl w:val="47B2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CE0DD1"/>
    <w:multiLevelType w:val="multilevel"/>
    <w:tmpl w:val="5F36F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397753"/>
    <w:multiLevelType w:val="hybridMultilevel"/>
    <w:tmpl w:val="1576D584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9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5F6845"/>
    <w:multiLevelType w:val="multilevel"/>
    <w:tmpl w:val="C4B6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23"/>
  </w:num>
  <w:num w:numId="5">
    <w:abstractNumId w:val="20"/>
  </w:num>
  <w:num w:numId="6">
    <w:abstractNumId w:val="15"/>
  </w:num>
  <w:num w:numId="7">
    <w:abstractNumId w:val="14"/>
  </w:num>
  <w:num w:numId="8">
    <w:abstractNumId w:val="27"/>
  </w:num>
  <w:num w:numId="9">
    <w:abstractNumId w:val="29"/>
  </w:num>
  <w:num w:numId="10">
    <w:abstractNumId w:val="2"/>
  </w:num>
  <w:num w:numId="11">
    <w:abstractNumId w:val="16"/>
  </w:num>
  <w:num w:numId="12">
    <w:abstractNumId w:val="25"/>
  </w:num>
  <w:num w:numId="13">
    <w:abstractNumId w:val="9"/>
  </w:num>
  <w:num w:numId="14">
    <w:abstractNumId w:val="10"/>
  </w:num>
  <w:num w:numId="15">
    <w:abstractNumId w:val="5"/>
  </w:num>
  <w:num w:numId="16">
    <w:abstractNumId w:val="12"/>
  </w:num>
  <w:num w:numId="17">
    <w:abstractNumId w:val="24"/>
  </w:num>
  <w:num w:numId="18">
    <w:abstractNumId w:val="31"/>
  </w:num>
  <w:num w:numId="19">
    <w:abstractNumId w:val="7"/>
  </w:num>
  <w:num w:numId="20">
    <w:abstractNumId w:val="0"/>
  </w:num>
  <w:num w:numId="21">
    <w:abstractNumId w:val="21"/>
  </w:num>
  <w:num w:numId="22">
    <w:abstractNumId w:val="30"/>
  </w:num>
  <w:num w:numId="23">
    <w:abstractNumId w:val="8"/>
  </w:num>
  <w:num w:numId="24">
    <w:abstractNumId w:val="18"/>
  </w:num>
  <w:num w:numId="25">
    <w:abstractNumId w:val="13"/>
  </w:num>
  <w:num w:numId="26">
    <w:abstractNumId w:val="4"/>
  </w:num>
  <w:num w:numId="27">
    <w:abstractNumId w:val="11"/>
  </w:num>
  <w:num w:numId="28">
    <w:abstractNumId w:val="22"/>
  </w:num>
  <w:num w:numId="29">
    <w:abstractNumId w:val="26"/>
  </w:num>
  <w:num w:numId="30">
    <w:abstractNumId w:val="32"/>
  </w:num>
  <w:num w:numId="31">
    <w:abstractNumId w:val="17"/>
  </w:num>
  <w:num w:numId="32">
    <w:abstractNumId w:val="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3F0A"/>
    <w:rsid w:val="00004BC8"/>
    <w:rsid w:val="000444F5"/>
    <w:rsid w:val="00050B89"/>
    <w:rsid w:val="000A02C3"/>
    <w:rsid w:val="000B0650"/>
    <w:rsid w:val="00104EC8"/>
    <w:rsid w:val="00152A00"/>
    <w:rsid w:val="001B2B02"/>
    <w:rsid w:val="001C554E"/>
    <w:rsid w:val="001E4CAE"/>
    <w:rsid w:val="0020336D"/>
    <w:rsid w:val="00223F1D"/>
    <w:rsid w:val="002263B2"/>
    <w:rsid w:val="002661B8"/>
    <w:rsid w:val="002934E7"/>
    <w:rsid w:val="002C3C65"/>
    <w:rsid w:val="002D57F3"/>
    <w:rsid w:val="00310EFE"/>
    <w:rsid w:val="00377991"/>
    <w:rsid w:val="00483EF7"/>
    <w:rsid w:val="004C1C23"/>
    <w:rsid w:val="004C2DD7"/>
    <w:rsid w:val="004E33B4"/>
    <w:rsid w:val="005412DD"/>
    <w:rsid w:val="005552BD"/>
    <w:rsid w:val="005F65CA"/>
    <w:rsid w:val="00635B25"/>
    <w:rsid w:val="006C2648"/>
    <w:rsid w:val="007E11A3"/>
    <w:rsid w:val="007F1B34"/>
    <w:rsid w:val="00830EF6"/>
    <w:rsid w:val="008C3CEE"/>
    <w:rsid w:val="008F15C0"/>
    <w:rsid w:val="00903461"/>
    <w:rsid w:val="009441B6"/>
    <w:rsid w:val="0095671A"/>
    <w:rsid w:val="009B056F"/>
    <w:rsid w:val="00A04272"/>
    <w:rsid w:val="00AC47DE"/>
    <w:rsid w:val="00AC5DAA"/>
    <w:rsid w:val="00AE655F"/>
    <w:rsid w:val="00AF5CA2"/>
    <w:rsid w:val="00BD3B74"/>
    <w:rsid w:val="00BD4E56"/>
    <w:rsid w:val="00BE5D61"/>
    <w:rsid w:val="00CE1ADE"/>
    <w:rsid w:val="00CF3F04"/>
    <w:rsid w:val="00D11AA5"/>
    <w:rsid w:val="00D639AA"/>
    <w:rsid w:val="00DA00DC"/>
    <w:rsid w:val="00DB264B"/>
    <w:rsid w:val="00DB2BE6"/>
    <w:rsid w:val="00E11B97"/>
    <w:rsid w:val="00E16094"/>
    <w:rsid w:val="00E53654"/>
    <w:rsid w:val="00E65DB1"/>
    <w:rsid w:val="00E668B3"/>
    <w:rsid w:val="00EA6C10"/>
    <w:rsid w:val="00EB75DE"/>
    <w:rsid w:val="00EE455B"/>
    <w:rsid w:val="00F42DA8"/>
    <w:rsid w:val="00F84486"/>
    <w:rsid w:val="00FA43F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D68075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34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4</cp:revision>
  <cp:lastPrinted>2019-10-04T10:23:00Z</cp:lastPrinted>
  <dcterms:created xsi:type="dcterms:W3CDTF">2023-06-12T17:27:00Z</dcterms:created>
  <dcterms:modified xsi:type="dcterms:W3CDTF">2023-06-12T17:32:00Z</dcterms:modified>
</cp:coreProperties>
</file>