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1A6B" w14:textId="77777777" w:rsidR="00A04272" w:rsidRPr="00E3146C" w:rsidRDefault="00CE1ADE" w:rsidP="00E31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E3146C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A04272" w:rsidRPr="00E3146C">
        <w:rPr>
          <w:rFonts w:ascii="Times New Roman" w:hAnsi="Times New Roman" w:cs="Times New Roman"/>
          <w:b/>
          <w:sz w:val="24"/>
          <w:szCs w:val="24"/>
          <w:lang w:val="en-GB"/>
        </w:rPr>
        <w:t>AME(</w:t>
      </w:r>
      <w:proofErr w:type="gramEnd"/>
      <w:r w:rsidR="00A04272" w:rsidRPr="00E3146C">
        <w:rPr>
          <w:rFonts w:ascii="Times New Roman" w:hAnsi="Times New Roman" w:cs="Times New Roman"/>
          <w:b/>
          <w:sz w:val="24"/>
          <w:szCs w:val="24"/>
          <w:lang w:val="en-GB"/>
        </w:rPr>
        <w:t>S):………………………………………………………………………………………</w:t>
      </w:r>
    </w:p>
    <w:p w14:paraId="058A3D56" w14:textId="77777777" w:rsidR="004C1C23" w:rsidRPr="00E3146C" w:rsidRDefault="004C1C23" w:rsidP="00E3146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14:paraId="235FC424" w14:textId="5BAFF0CA" w:rsidR="00E16094" w:rsidRPr="00E3146C" w:rsidRDefault="00E3146C" w:rsidP="00E3146C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 w:rsidRPr="00E3146C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UNIQUE CHARACTERISTICS OF SERVICES </w:t>
      </w:r>
    </w:p>
    <w:p w14:paraId="1B265AA6" w14:textId="568117C5" w:rsidR="00E3146C" w:rsidRPr="00E3146C" w:rsidRDefault="00E16094" w:rsidP="00960729">
      <w:pPr>
        <w:spacing w:after="0" w:line="240" w:lineRule="auto"/>
        <w:jc w:val="center"/>
        <w:rPr>
          <w:rStyle w:val="Siln"/>
          <w:rFonts w:ascii="Times New Roman" w:hAnsi="Times New Roman" w:cs="Times New Roman"/>
          <w:b w:val="0"/>
          <w:i/>
          <w:sz w:val="24"/>
          <w:szCs w:val="24"/>
          <w:lang w:val="en-GB"/>
        </w:rPr>
      </w:pPr>
      <w:r w:rsidRPr="00E3146C">
        <w:rPr>
          <w:rFonts w:ascii="Times New Roman" w:hAnsi="Times New Roman" w:cs="Times New Roman"/>
          <w:sz w:val="24"/>
          <w:szCs w:val="24"/>
          <w:lang w:val="en-GB"/>
        </w:rPr>
        <w:br/>
      </w:r>
      <w:r w:rsidR="00E3146C" w:rsidRPr="00E3146C">
        <w:rPr>
          <w:rStyle w:val="Siln"/>
          <w:rFonts w:ascii="Times New Roman" w:hAnsi="Times New Roman" w:cs="Times New Roman"/>
          <w:b w:val="0"/>
          <w:i/>
          <w:sz w:val="24"/>
          <w:szCs w:val="24"/>
          <w:lang w:val="en-GB"/>
        </w:rPr>
        <w:t xml:space="preserve">Services have </w:t>
      </w:r>
      <w:proofErr w:type="gramStart"/>
      <w:r w:rsidR="00E3146C" w:rsidRPr="00E3146C">
        <w:rPr>
          <w:rStyle w:val="Siln"/>
          <w:rFonts w:ascii="Times New Roman" w:hAnsi="Times New Roman" w:cs="Times New Roman"/>
          <w:b w:val="0"/>
          <w:i/>
          <w:sz w:val="24"/>
          <w:szCs w:val="24"/>
          <w:lang w:val="en-GB"/>
        </w:rPr>
        <w:t>a number</w:t>
      </w:r>
      <w:r w:rsidR="00E3146C" w:rsidRPr="00E3146C">
        <w:rPr>
          <w:rStyle w:val="Siln"/>
          <w:rFonts w:ascii="Times New Roman" w:hAnsi="Times New Roman" w:cs="Times New Roman"/>
          <w:b w:val="0"/>
          <w:i/>
          <w:sz w:val="24"/>
          <w:szCs w:val="24"/>
          <w:lang w:val="en-GB"/>
        </w:rPr>
        <w:t xml:space="preserve"> </w:t>
      </w:r>
      <w:r w:rsidR="00E3146C" w:rsidRPr="00E3146C">
        <w:rPr>
          <w:rStyle w:val="Siln"/>
          <w:rFonts w:ascii="Times New Roman" w:hAnsi="Times New Roman" w:cs="Times New Roman"/>
          <w:b w:val="0"/>
          <w:i/>
          <w:sz w:val="24"/>
          <w:szCs w:val="24"/>
          <w:lang w:val="en-GB"/>
        </w:rPr>
        <w:t>of</w:t>
      </w:r>
      <w:proofErr w:type="gramEnd"/>
      <w:r w:rsidR="00E3146C" w:rsidRPr="00E3146C">
        <w:rPr>
          <w:rStyle w:val="Siln"/>
          <w:rFonts w:ascii="Times New Roman" w:hAnsi="Times New Roman" w:cs="Times New Roman"/>
          <w:b w:val="0"/>
          <w:i/>
          <w:sz w:val="24"/>
          <w:szCs w:val="24"/>
          <w:lang w:val="en-GB"/>
        </w:rPr>
        <w:t xml:space="preserve"> distinct characteristics (see list below) that create a unique set of marketing challenges for services marketers.</w:t>
      </w:r>
    </w:p>
    <w:p w14:paraId="57A4281D" w14:textId="77777777" w:rsidR="00E3146C" w:rsidRPr="00E3146C" w:rsidRDefault="00E3146C" w:rsidP="00E3146C">
      <w:p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i/>
          <w:sz w:val="24"/>
          <w:szCs w:val="24"/>
          <w:lang w:val="en-GB"/>
        </w:rPr>
      </w:pPr>
    </w:p>
    <w:p w14:paraId="590F53E4" w14:textId="29706374" w:rsidR="00BD4E56" w:rsidRPr="00E3146C" w:rsidRDefault="00BD4E56" w:rsidP="00E31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146C">
        <w:rPr>
          <w:rStyle w:val="Siln"/>
          <w:rFonts w:ascii="Times New Roman" w:hAnsi="Times New Roman" w:cs="Times New Roman"/>
          <w:sz w:val="24"/>
          <w:szCs w:val="24"/>
          <w:lang w:val="en-GB"/>
        </w:rPr>
        <w:t>ACTIVITY/TASK</w:t>
      </w:r>
    </w:p>
    <w:p w14:paraId="1FC4AC57" w14:textId="57144FEF" w:rsidR="00E3146C" w:rsidRPr="00E3146C" w:rsidRDefault="00E3146C" w:rsidP="00E3146C">
      <w:pPr>
        <w:spacing w:before="124"/>
        <w:ind w:left="100" w:right="783"/>
        <w:jc w:val="both"/>
        <w:rPr>
          <w:rFonts w:ascii="Times New Roman" w:hAnsi="Times New Roman" w:cs="Times New Roman"/>
          <w:i/>
          <w:sz w:val="24"/>
          <w:lang w:val="en-GB"/>
        </w:rPr>
      </w:pPr>
      <w:r w:rsidRPr="00E3146C">
        <w:rPr>
          <w:rFonts w:ascii="Times New Roman" w:hAnsi="Times New Roman" w:cs="Times New Roman"/>
          <w:i/>
          <w:sz w:val="24"/>
          <w:lang w:val="en-GB"/>
        </w:rPr>
        <w:t xml:space="preserve">Your task in this exercise is to review the following statements to identify its </w:t>
      </w:r>
      <w:proofErr w:type="gramStart"/>
      <w:r w:rsidRPr="00E3146C">
        <w:rPr>
          <w:rFonts w:ascii="Times New Roman" w:hAnsi="Times New Roman" w:cs="Times New Roman"/>
          <w:i/>
          <w:sz w:val="24"/>
          <w:lang w:val="en-GB"/>
        </w:rPr>
        <w:t>particular</w:t>
      </w:r>
      <w:r w:rsidRPr="00E3146C">
        <w:rPr>
          <w:rFonts w:ascii="Times New Roman" w:hAnsi="Times New Roman" w:cs="Times New Roman"/>
          <w:i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i/>
          <w:spacing w:val="-52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i/>
          <w:sz w:val="24"/>
          <w:lang w:val="en-GB"/>
        </w:rPr>
        <w:t>distinguishing</w:t>
      </w:r>
      <w:proofErr w:type="gramEnd"/>
      <w:r w:rsidRPr="00E3146C">
        <w:rPr>
          <w:rFonts w:ascii="Times New Roman" w:hAnsi="Times New Roman" w:cs="Times New Roman"/>
          <w:i/>
          <w:spacing w:val="-2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i/>
          <w:sz w:val="24"/>
          <w:lang w:val="en-GB"/>
        </w:rPr>
        <w:t>service</w:t>
      </w:r>
      <w:r w:rsidRPr="00E3146C">
        <w:rPr>
          <w:rFonts w:ascii="Times New Roman" w:hAnsi="Times New Roman" w:cs="Times New Roman"/>
          <w:i/>
          <w:spacing w:val="1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i/>
          <w:sz w:val="24"/>
          <w:lang w:val="en-GB"/>
        </w:rPr>
        <w:t>characteristic.</w:t>
      </w:r>
    </w:p>
    <w:p w14:paraId="15D5B513" w14:textId="77777777" w:rsidR="00E3146C" w:rsidRPr="00E3146C" w:rsidRDefault="00E3146C" w:rsidP="005D3E73">
      <w:pPr>
        <w:pStyle w:val="Normlnweb"/>
        <w:numPr>
          <w:ilvl w:val="0"/>
          <w:numId w:val="27"/>
        </w:numPr>
        <w:ind w:left="426" w:hanging="426"/>
        <w:jc w:val="both"/>
        <w:rPr>
          <w:rFonts w:eastAsiaTheme="minorHAnsi"/>
          <w:lang w:val="en-GB" w:eastAsia="en-US"/>
        </w:rPr>
      </w:pPr>
      <w:r w:rsidRPr="00E3146C">
        <w:rPr>
          <w:rFonts w:eastAsiaTheme="minorHAnsi"/>
          <w:lang w:val="en-GB" w:eastAsia="en-US"/>
        </w:rPr>
        <w:t>“I’m so disappointed with the restaurant last night. We went there for the first time a few weeks ago and it was fantastic, but last night the food was overcooked, and the service was very slow.”</w:t>
      </w:r>
    </w:p>
    <w:p w14:paraId="42904656" w14:textId="77777777" w:rsidR="00E3146C" w:rsidRPr="00E3146C" w:rsidRDefault="00E3146C" w:rsidP="005D3E73">
      <w:pPr>
        <w:pStyle w:val="Normlnweb"/>
        <w:numPr>
          <w:ilvl w:val="0"/>
          <w:numId w:val="27"/>
        </w:numPr>
        <w:ind w:left="426" w:hanging="426"/>
        <w:jc w:val="both"/>
        <w:rPr>
          <w:rFonts w:eastAsiaTheme="minorHAnsi"/>
          <w:lang w:val="en-GB" w:eastAsia="en-US"/>
        </w:rPr>
      </w:pPr>
      <w:r w:rsidRPr="00E3146C">
        <w:rPr>
          <w:rFonts w:eastAsiaTheme="minorHAnsi"/>
          <w:lang w:val="en-GB" w:eastAsia="en-US"/>
        </w:rPr>
        <w:t xml:space="preserve">“The plane back home was only half full – that’s a lot of lost income – they </w:t>
      </w:r>
      <w:proofErr w:type="gramStart"/>
      <w:r w:rsidRPr="00E3146C">
        <w:rPr>
          <w:rFonts w:eastAsiaTheme="minorHAnsi"/>
          <w:lang w:val="en-GB" w:eastAsia="en-US"/>
        </w:rPr>
        <w:t>should</w:t>
      </w:r>
      <w:proofErr w:type="gramEnd"/>
    </w:p>
    <w:p w14:paraId="33E72011" w14:textId="1EAE1A74" w:rsidR="00E3146C" w:rsidRPr="00E3146C" w:rsidRDefault="00E3146C" w:rsidP="005D3E73">
      <w:pPr>
        <w:pStyle w:val="Normlnweb"/>
        <w:numPr>
          <w:ilvl w:val="0"/>
          <w:numId w:val="27"/>
        </w:numPr>
        <w:ind w:left="426" w:hanging="426"/>
        <w:jc w:val="both"/>
        <w:rPr>
          <w:rFonts w:eastAsiaTheme="minorHAnsi"/>
          <w:lang w:val="en-GB" w:eastAsia="en-US"/>
        </w:rPr>
      </w:pPr>
      <w:r w:rsidRPr="00E3146C">
        <w:rPr>
          <w:rFonts w:eastAsiaTheme="minorHAnsi"/>
          <w:lang w:val="en-GB" w:eastAsia="en-US"/>
        </w:rPr>
        <w:t>work harder to fill those seats</w:t>
      </w:r>
      <w:r w:rsidR="005D3E73">
        <w:rPr>
          <w:rFonts w:eastAsiaTheme="minorHAnsi"/>
          <w:lang w:val="en-GB" w:eastAsia="en-US"/>
        </w:rPr>
        <w:t>.</w:t>
      </w:r>
      <w:r w:rsidRPr="00E3146C">
        <w:rPr>
          <w:rFonts w:eastAsiaTheme="minorHAnsi"/>
          <w:lang w:val="en-GB" w:eastAsia="en-US"/>
        </w:rPr>
        <w:t>”</w:t>
      </w:r>
    </w:p>
    <w:p w14:paraId="44C60950" w14:textId="77777777" w:rsidR="00E3146C" w:rsidRPr="00E3146C" w:rsidRDefault="00E3146C" w:rsidP="005D3E73">
      <w:pPr>
        <w:pStyle w:val="Normlnweb"/>
        <w:numPr>
          <w:ilvl w:val="0"/>
          <w:numId w:val="27"/>
        </w:numPr>
        <w:ind w:left="426" w:hanging="426"/>
        <w:jc w:val="both"/>
        <w:rPr>
          <w:rFonts w:eastAsiaTheme="minorHAnsi"/>
          <w:lang w:val="en-GB" w:eastAsia="en-US"/>
        </w:rPr>
      </w:pPr>
      <w:r w:rsidRPr="00E3146C">
        <w:rPr>
          <w:rFonts w:eastAsiaTheme="minorHAnsi"/>
          <w:lang w:val="en-GB" w:eastAsia="en-US"/>
        </w:rPr>
        <w:t xml:space="preserve">“I offer a </w:t>
      </w:r>
      <w:proofErr w:type="gramStart"/>
      <w:r w:rsidRPr="00E3146C">
        <w:rPr>
          <w:rFonts w:eastAsiaTheme="minorHAnsi"/>
          <w:lang w:val="en-GB" w:eastAsia="en-US"/>
        </w:rPr>
        <w:t>one hour</w:t>
      </w:r>
      <w:proofErr w:type="gramEnd"/>
      <w:r w:rsidRPr="00E3146C">
        <w:rPr>
          <w:rFonts w:eastAsiaTheme="minorHAnsi"/>
          <w:lang w:val="en-GB" w:eastAsia="en-US"/>
        </w:rPr>
        <w:t xml:space="preserve"> free consultation first – for us both to see if I’m the right lawyer for you.”</w:t>
      </w:r>
    </w:p>
    <w:p w14:paraId="7C60136E" w14:textId="77777777" w:rsidR="00E3146C" w:rsidRPr="00E3146C" w:rsidRDefault="00E3146C" w:rsidP="005D3E73">
      <w:pPr>
        <w:pStyle w:val="Normlnweb"/>
        <w:numPr>
          <w:ilvl w:val="0"/>
          <w:numId w:val="27"/>
        </w:numPr>
        <w:ind w:left="426" w:hanging="426"/>
        <w:jc w:val="both"/>
        <w:rPr>
          <w:rFonts w:eastAsiaTheme="minorHAnsi"/>
          <w:lang w:val="en-GB" w:eastAsia="en-US"/>
        </w:rPr>
      </w:pPr>
      <w:r w:rsidRPr="00E3146C">
        <w:rPr>
          <w:rFonts w:eastAsiaTheme="minorHAnsi"/>
          <w:lang w:val="en-GB" w:eastAsia="en-US"/>
        </w:rPr>
        <w:t xml:space="preserve">“I want my hair cut long on one side, short on the other, and I want it to be </w:t>
      </w:r>
      <w:proofErr w:type="spellStart"/>
      <w:r w:rsidRPr="00E3146C">
        <w:rPr>
          <w:rFonts w:eastAsiaTheme="minorHAnsi"/>
          <w:lang w:val="en-GB" w:eastAsia="en-US"/>
        </w:rPr>
        <w:t>colored</w:t>
      </w:r>
      <w:proofErr w:type="spellEnd"/>
      <w:r w:rsidRPr="00E3146C">
        <w:rPr>
          <w:rFonts w:eastAsiaTheme="minorHAnsi"/>
          <w:lang w:val="en-GB" w:eastAsia="en-US"/>
        </w:rPr>
        <w:t xml:space="preserve"> purple.”</w:t>
      </w:r>
    </w:p>
    <w:p w14:paraId="0CD66D35" w14:textId="77777777" w:rsidR="00E3146C" w:rsidRPr="00E3146C" w:rsidRDefault="00E3146C" w:rsidP="005D3E73">
      <w:pPr>
        <w:pStyle w:val="Normlnweb"/>
        <w:numPr>
          <w:ilvl w:val="0"/>
          <w:numId w:val="27"/>
        </w:numPr>
        <w:ind w:left="426" w:hanging="426"/>
        <w:jc w:val="both"/>
        <w:rPr>
          <w:rFonts w:eastAsiaTheme="minorHAnsi"/>
          <w:lang w:val="en-GB" w:eastAsia="en-US"/>
        </w:rPr>
      </w:pPr>
      <w:r w:rsidRPr="00E3146C">
        <w:rPr>
          <w:rFonts w:eastAsiaTheme="minorHAnsi"/>
          <w:lang w:val="en-GB" w:eastAsia="en-US"/>
        </w:rPr>
        <w:t>“Our (bank) customers, who have less than $50 in their accounts, really aren’t worth having!”</w:t>
      </w:r>
    </w:p>
    <w:p w14:paraId="192842AD" w14:textId="1839A37E" w:rsidR="00E3146C" w:rsidRPr="00E3146C" w:rsidRDefault="00E3146C" w:rsidP="005D3E73">
      <w:pPr>
        <w:pStyle w:val="Normlnweb"/>
        <w:numPr>
          <w:ilvl w:val="0"/>
          <w:numId w:val="27"/>
        </w:numPr>
        <w:ind w:left="426" w:hanging="426"/>
        <w:jc w:val="both"/>
        <w:rPr>
          <w:rFonts w:eastAsiaTheme="minorHAnsi"/>
          <w:lang w:val="en-GB" w:eastAsia="en-US"/>
        </w:rPr>
      </w:pPr>
      <w:r w:rsidRPr="00E3146C">
        <w:rPr>
          <w:rFonts w:eastAsiaTheme="minorHAnsi"/>
          <w:lang w:val="en-GB" w:eastAsia="en-US"/>
        </w:rPr>
        <w:t>“It’s so hard to choose an accountant, it is so difficult to know what you’re really going to get</w:t>
      </w:r>
      <w:r w:rsidR="005D3E73">
        <w:rPr>
          <w:rFonts w:eastAsiaTheme="minorHAnsi"/>
          <w:lang w:val="en-GB" w:eastAsia="en-US"/>
        </w:rPr>
        <w:t>.</w:t>
      </w:r>
      <w:r w:rsidRPr="00E3146C">
        <w:rPr>
          <w:rFonts w:eastAsiaTheme="minorHAnsi"/>
          <w:lang w:val="en-GB" w:eastAsia="en-US"/>
        </w:rPr>
        <w:t>”</w:t>
      </w:r>
    </w:p>
    <w:p w14:paraId="3892B812" w14:textId="77777777" w:rsidR="00E3146C" w:rsidRPr="00E3146C" w:rsidRDefault="00E3146C" w:rsidP="005D3E73">
      <w:pPr>
        <w:pStyle w:val="Normlnweb"/>
        <w:numPr>
          <w:ilvl w:val="0"/>
          <w:numId w:val="27"/>
        </w:numPr>
        <w:ind w:left="426" w:hanging="426"/>
        <w:jc w:val="both"/>
        <w:rPr>
          <w:rFonts w:eastAsiaTheme="minorHAnsi"/>
          <w:lang w:val="en-GB" w:eastAsia="en-US"/>
        </w:rPr>
      </w:pPr>
      <w:r w:rsidRPr="00E3146C">
        <w:rPr>
          <w:rFonts w:eastAsiaTheme="minorHAnsi"/>
          <w:lang w:val="en-GB" w:eastAsia="en-US"/>
        </w:rPr>
        <w:t>“I’m never going back to that shop – all the staff are either rude or lazy.”</w:t>
      </w:r>
    </w:p>
    <w:p w14:paraId="57538D41" w14:textId="77777777" w:rsidR="005D3E73" w:rsidRDefault="005D3E73" w:rsidP="00E3146C">
      <w:pPr>
        <w:pStyle w:val="Normlnweb"/>
        <w:jc w:val="both"/>
        <w:rPr>
          <w:rStyle w:val="Siln"/>
          <w:lang w:val="en-GB"/>
        </w:rPr>
      </w:pPr>
    </w:p>
    <w:p w14:paraId="06EEF57B" w14:textId="7641D9F5" w:rsidR="00FA1F8D" w:rsidRPr="00E3146C" w:rsidRDefault="00FA1F8D" w:rsidP="00E3146C">
      <w:pPr>
        <w:pStyle w:val="Normlnweb"/>
        <w:jc w:val="both"/>
        <w:rPr>
          <w:rStyle w:val="Siln"/>
          <w:b w:val="0"/>
          <w:bCs w:val="0"/>
          <w:lang w:val="en-GB"/>
        </w:rPr>
      </w:pPr>
      <w:r w:rsidRPr="00E3146C">
        <w:rPr>
          <w:rStyle w:val="Siln"/>
          <w:lang w:val="en-GB"/>
        </w:rPr>
        <w:t>QUESTIONS</w:t>
      </w:r>
    </w:p>
    <w:p w14:paraId="57693634" w14:textId="6DD686C0" w:rsidR="00E3146C" w:rsidRPr="00960729" w:rsidRDefault="00E3146C" w:rsidP="005D3E73">
      <w:pPr>
        <w:pStyle w:val="Odstavecseseznamem"/>
        <w:widowControl w:val="0"/>
        <w:numPr>
          <w:ilvl w:val="0"/>
          <w:numId w:val="25"/>
        </w:numPr>
        <w:tabs>
          <w:tab w:val="left" w:pos="339"/>
        </w:tabs>
        <w:autoSpaceDE w:val="0"/>
        <w:autoSpaceDN w:val="0"/>
        <w:spacing w:before="144" w:after="0" w:line="240" w:lineRule="auto"/>
        <w:ind w:left="338" w:hanging="338"/>
        <w:contextualSpacing w:val="0"/>
        <w:jc w:val="both"/>
        <w:rPr>
          <w:rFonts w:ascii="Times New Roman" w:hAnsi="Times New Roman" w:cs="Times New Roman"/>
          <w:b/>
          <w:bCs/>
          <w:sz w:val="24"/>
          <w:lang w:val="en-GB"/>
        </w:rPr>
      </w:pPr>
      <w:r w:rsidRPr="00960729">
        <w:rPr>
          <w:rFonts w:ascii="Times New Roman" w:hAnsi="Times New Roman" w:cs="Times New Roman"/>
          <w:b/>
          <w:bCs/>
          <w:sz w:val="24"/>
          <w:lang w:val="en-GB"/>
        </w:rPr>
        <w:t>Connect each of the above statements with a service characteristic</w:t>
      </w:r>
      <w:r w:rsidR="005D3E73" w:rsidRPr="00960729">
        <w:rPr>
          <w:rFonts w:ascii="Times New Roman" w:hAnsi="Times New Roman" w:cs="Times New Roman"/>
          <w:b/>
          <w:bCs/>
          <w:sz w:val="24"/>
          <w:lang w:val="en-GB"/>
        </w:rPr>
        <w:t xml:space="preserve"> below </w:t>
      </w:r>
      <w:r w:rsidRPr="00960729">
        <w:rPr>
          <w:rFonts w:ascii="Times New Roman" w:hAnsi="Times New Roman" w:cs="Times New Roman"/>
          <w:b/>
          <w:bCs/>
          <w:sz w:val="24"/>
          <w:lang w:val="en-GB"/>
        </w:rPr>
        <w:t>(using the following list).</w:t>
      </w:r>
    </w:p>
    <w:p w14:paraId="7A515AB4" w14:textId="3B5EDD31" w:rsidR="00E3146C" w:rsidRPr="00E3146C" w:rsidRDefault="00E3146C" w:rsidP="005D3E73">
      <w:pPr>
        <w:pStyle w:val="Odstavecseseznamem"/>
        <w:widowControl w:val="0"/>
        <w:numPr>
          <w:ilvl w:val="1"/>
          <w:numId w:val="28"/>
        </w:numPr>
        <w:tabs>
          <w:tab w:val="left" w:pos="820"/>
          <w:tab w:val="left" w:pos="821"/>
        </w:tabs>
        <w:autoSpaceDE w:val="0"/>
        <w:autoSpaceDN w:val="0"/>
        <w:spacing w:before="121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E3146C">
        <w:rPr>
          <w:rFonts w:ascii="Times New Roman" w:hAnsi="Times New Roman" w:cs="Times New Roman"/>
          <w:sz w:val="24"/>
          <w:lang w:val="en-GB"/>
        </w:rPr>
        <w:t>Services</w:t>
      </w:r>
      <w:r w:rsidRPr="00E3146C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are</w:t>
      </w:r>
      <w:r w:rsidRPr="00E3146C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harder</w:t>
      </w:r>
      <w:r w:rsidRPr="00E3146C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to</w:t>
      </w:r>
      <w:r w:rsidRPr="00E3146C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evaluate</w:t>
      </w:r>
      <w:r w:rsidRPr="00E3146C">
        <w:rPr>
          <w:rFonts w:ascii="Times New Roman" w:hAnsi="Times New Roman" w:cs="Times New Roman"/>
          <w:spacing w:val="-4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(before</w:t>
      </w:r>
      <w:r w:rsidRPr="00E3146C">
        <w:rPr>
          <w:rFonts w:ascii="Times New Roman" w:hAnsi="Times New Roman" w:cs="Times New Roman"/>
          <w:spacing w:val="-4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and after</w:t>
      </w:r>
      <w:r w:rsidRPr="00E3146C">
        <w:rPr>
          <w:rFonts w:ascii="Times New Roman" w:hAnsi="Times New Roman" w:cs="Times New Roman"/>
          <w:spacing w:val="-4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purchase)</w:t>
      </w:r>
      <w:r w:rsidR="005D3E73">
        <w:rPr>
          <w:rFonts w:ascii="Times New Roman" w:hAnsi="Times New Roman" w:cs="Times New Roman"/>
          <w:sz w:val="24"/>
          <w:lang w:val="en-GB"/>
        </w:rPr>
        <w:t>.</w:t>
      </w:r>
    </w:p>
    <w:p w14:paraId="1E11A839" w14:textId="41586DD4" w:rsidR="00E3146C" w:rsidRPr="00E3146C" w:rsidRDefault="00E3146C" w:rsidP="005D3E73">
      <w:pPr>
        <w:pStyle w:val="Odstavecseseznamem"/>
        <w:widowControl w:val="0"/>
        <w:numPr>
          <w:ilvl w:val="1"/>
          <w:numId w:val="28"/>
        </w:numPr>
        <w:tabs>
          <w:tab w:val="left" w:pos="820"/>
          <w:tab w:val="left" w:pos="821"/>
        </w:tabs>
        <w:autoSpaceDE w:val="0"/>
        <w:autoSpaceDN w:val="0"/>
        <w:spacing w:before="141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E3146C">
        <w:rPr>
          <w:rFonts w:ascii="Times New Roman" w:hAnsi="Times New Roman" w:cs="Times New Roman"/>
          <w:sz w:val="24"/>
          <w:lang w:val="en-GB"/>
        </w:rPr>
        <w:t>Services are</w:t>
      </w:r>
      <w:r w:rsidRPr="00E3146C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more</w:t>
      </w:r>
      <w:r w:rsidRPr="00E3146C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variable</w:t>
      </w:r>
      <w:r w:rsidR="005D3E73">
        <w:rPr>
          <w:rFonts w:ascii="Times New Roman" w:hAnsi="Times New Roman" w:cs="Times New Roman"/>
          <w:sz w:val="24"/>
          <w:lang w:val="en-GB"/>
        </w:rPr>
        <w:t>.</w:t>
      </w:r>
    </w:p>
    <w:p w14:paraId="266F5DDD" w14:textId="787A2D5D" w:rsidR="00E3146C" w:rsidRPr="00E3146C" w:rsidRDefault="00E3146C" w:rsidP="005D3E73">
      <w:pPr>
        <w:pStyle w:val="Odstavecseseznamem"/>
        <w:widowControl w:val="0"/>
        <w:numPr>
          <w:ilvl w:val="1"/>
          <w:numId w:val="28"/>
        </w:numPr>
        <w:tabs>
          <w:tab w:val="left" w:pos="820"/>
          <w:tab w:val="left" w:pos="821"/>
        </w:tabs>
        <w:autoSpaceDE w:val="0"/>
        <w:autoSpaceDN w:val="0"/>
        <w:spacing w:before="144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E3146C">
        <w:rPr>
          <w:rFonts w:ascii="Times New Roman" w:hAnsi="Times New Roman" w:cs="Times New Roman"/>
          <w:sz w:val="24"/>
          <w:lang w:val="en-GB"/>
        </w:rPr>
        <w:t>Services</w:t>
      </w:r>
      <w:r w:rsidRPr="00E3146C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are</w:t>
      </w:r>
      <w:r w:rsidRPr="00E3146C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more</w:t>
      </w:r>
      <w:r w:rsidRPr="00E3146C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perishable</w:t>
      </w:r>
      <w:r w:rsidR="005D3E73">
        <w:rPr>
          <w:rFonts w:ascii="Times New Roman" w:hAnsi="Times New Roman" w:cs="Times New Roman"/>
          <w:sz w:val="24"/>
          <w:lang w:val="en-GB"/>
        </w:rPr>
        <w:t>.</w:t>
      </w:r>
    </w:p>
    <w:p w14:paraId="1970A1E2" w14:textId="022B3057" w:rsidR="00E3146C" w:rsidRPr="00E3146C" w:rsidRDefault="00E3146C" w:rsidP="005D3E73">
      <w:pPr>
        <w:pStyle w:val="Odstavecseseznamem"/>
        <w:widowControl w:val="0"/>
        <w:numPr>
          <w:ilvl w:val="1"/>
          <w:numId w:val="28"/>
        </w:numPr>
        <w:tabs>
          <w:tab w:val="left" w:pos="820"/>
          <w:tab w:val="left" w:pos="821"/>
        </w:tabs>
        <w:autoSpaceDE w:val="0"/>
        <w:autoSpaceDN w:val="0"/>
        <w:spacing w:before="144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E3146C">
        <w:rPr>
          <w:rFonts w:ascii="Times New Roman" w:hAnsi="Times New Roman" w:cs="Times New Roman"/>
          <w:sz w:val="24"/>
          <w:lang w:val="en-GB"/>
        </w:rPr>
        <w:t>Services</w:t>
      </w:r>
      <w:r w:rsidRPr="00E3146C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can</w:t>
      </w:r>
      <w:r w:rsidRPr="00E3146C">
        <w:rPr>
          <w:rFonts w:ascii="Times New Roman" w:hAnsi="Times New Roman" w:cs="Times New Roman"/>
          <w:spacing w:val="-4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be</w:t>
      </w:r>
      <w:r w:rsidRPr="00E3146C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more</w:t>
      </w:r>
      <w:r w:rsidRPr="00E3146C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customized</w:t>
      </w:r>
      <w:r w:rsidR="005D3E73">
        <w:rPr>
          <w:rFonts w:ascii="Times New Roman" w:hAnsi="Times New Roman" w:cs="Times New Roman"/>
          <w:sz w:val="24"/>
          <w:lang w:val="en-GB"/>
        </w:rPr>
        <w:t>.</w:t>
      </w:r>
    </w:p>
    <w:p w14:paraId="10FF103B" w14:textId="4DEA2E48" w:rsidR="00E3146C" w:rsidRPr="00E3146C" w:rsidRDefault="00E3146C" w:rsidP="005D3E73">
      <w:pPr>
        <w:pStyle w:val="Odstavecseseznamem"/>
        <w:widowControl w:val="0"/>
        <w:numPr>
          <w:ilvl w:val="1"/>
          <w:numId w:val="28"/>
        </w:numPr>
        <w:tabs>
          <w:tab w:val="left" w:pos="820"/>
          <w:tab w:val="left" w:pos="821"/>
        </w:tabs>
        <w:autoSpaceDE w:val="0"/>
        <w:autoSpaceDN w:val="0"/>
        <w:spacing w:before="142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E3146C">
        <w:rPr>
          <w:rFonts w:ascii="Times New Roman" w:hAnsi="Times New Roman" w:cs="Times New Roman"/>
          <w:sz w:val="24"/>
          <w:lang w:val="en-GB"/>
        </w:rPr>
        <w:t>Services</w:t>
      </w:r>
      <w:r w:rsidRPr="00E3146C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are</w:t>
      </w:r>
      <w:r w:rsidRPr="00E3146C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sold</w:t>
      </w:r>
      <w:r w:rsidRPr="00E3146C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before</w:t>
      </w:r>
      <w:r w:rsidRPr="00E3146C">
        <w:rPr>
          <w:rFonts w:ascii="Times New Roman" w:hAnsi="Times New Roman" w:cs="Times New Roman"/>
          <w:spacing w:val="-6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production</w:t>
      </w:r>
      <w:r w:rsidR="005D3E73">
        <w:rPr>
          <w:rFonts w:ascii="Times New Roman" w:hAnsi="Times New Roman" w:cs="Times New Roman"/>
          <w:sz w:val="24"/>
          <w:lang w:val="en-GB"/>
        </w:rPr>
        <w:t>.</w:t>
      </w:r>
    </w:p>
    <w:p w14:paraId="241E5298" w14:textId="2BFE4E3C" w:rsidR="00E3146C" w:rsidRPr="00E3146C" w:rsidRDefault="00E3146C" w:rsidP="005D3E73">
      <w:pPr>
        <w:pStyle w:val="Odstavecseseznamem"/>
        <w:widowControl w:val="0"/>
        <w:numPr>
          <w:ilvl w:val="1"/>
          <w:numId w:val="28"/>
        </w:numPr>
        <w:tabs>
          <w:tab w:val="left" w:pos="820"/>
          <w:tab w:val="left" w:pos="821"/>
        </w:tabs>
        <w:autoSpaceDE w:val="0"/>
        <w:autoSpaceDN w:val="0"/>
        <w:spacing w:before="144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E3146C">
        <w:rPr>
          <w:rFonts w:ascii="Times New Roman" w:hAnsi="Times New Roman" w:cs="Times New Roman"/>
          <w:sz w:val="24"/>
          <w:lang w:val="en-GB"/>
        </w:rPr>
        <w:t>Services</w:t>
      </w:r>
      <w:r w:rsidRPr="00E3146C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can</w:t>
      </w:r>
      <w:r w:rsidRPr="00E3146C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be</w:t>
      </w:r>
      <w:r w:rsidRPr="00E3146C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unprofitable</w:t>
      </w:r>
      <w:r w:rsidR="005D3E73">
        <w:rPr>
          <w:rFonts w:ascii="Times New Roman" w:hAnsi="Times New Roman" w:cs="Times New Roman"/>
          <w:sz w:val="24"/>
          <w:lang w:val="en-GB"/>
        </w:rPr>
        <w:t>.</w:t>
      </w:r>
    </w:p>
    <w:p w14:paraId="3A535CAC" w14:textId="560C289D" w:rsidR="00E3146C" w:rsidRDefault="00E3146C" w:rsidP="005D3E73">
      <w:pPr>
        <w:pStyle w:val="Odstavecseseznamem"/>
        <w:widowControl w:val="0"/>
        <w:numPr>
          <w:ilvl w:val="1"/>
          <w:numId w:val="28"/>
        </w:numPr>
        <w:tabs>
          <w:tab w:val="left" w:pos="820"/>
          <w:tab w:val="left" w:pos="821"/>
        </w:tabs>
        <w:autoSpaceDE w:val="0"/>
        <w:autoSpaceDN w:val="0"/>
        <w:spacing w:before="144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E3146C">
        <w:rPr>
          <w:rFonts w:ascii="Times New Roman" w:hAnsi="Times New Roman" w:cs="Times New Roman"/>
          <w:sz w:val="24"/>
          <w:lang w:val="en-GB"/>
        </w:rPr>
        <w:t>Services</w:t>
      </w:r>
      <w:r w:rsidRPr="00E3146C">
        <w:rPr>
          <w:rFonts w:ascii="Times New Roman" w:hAnsi="Times New Roman" w:cs="Times New Roman"/>
          <w:spacing w:val="-1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are</w:t>
      </w:r>
      <w:r w:rsidRPr="00E3146C">
        <w:rPr>
          <w:rFonts w:ascii="Times New Roman" w:hAnsi="Times New Roman" w:cs="Times New Roman"/>
          <w:spacing w:val="-3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people</w:t>
      </w:r>
      <w:r w:rsidRPr="00E3146C">
        <w:rPr>
          <w:rFonts w:ascii="Times New Roman" w:hAnsi="Times New Roman" w:cs="Times New Roman"/>
          <w:spacing w:val="-2"/>
          <w:sz w:val="24"/>
          <w:lang w:val="en-GB"/>
        </w:rPr>
        <w:t xml:space="preserve"> </w:t>
      </w:r>
      <w:r w:rsidRPr="00E3146C">
        <w:rPr>
          <w:rFonts w:ascii="Times New Roman" w:hAnsi="Times New Roman" w:cs="Times New Roman"/>
          <w:sz w:val="24"/>
          <w:lang w:val="en-GB"/>
        </w:rPr>
        <w:t>reliant</w:t>
      </w:r>
      <w:r w:rsidR="005D3E73">
        <w:rPr>
          <w:rFonts w:ascii="Times New Roman" w:hAnsi="Times New Roman" w:cs="Times New Roman"/>
          <w:sz w:val="24"/>
          <w:lang w:val="en-GB"/>
        </w:rPr>
        <w:t>.</w:t>
      </w:r>
    </w:p>
    <w:p w14:paraId="02EB39B5" w14:textId="77777777" w:rsidR="005D3E73" w:rsidRPr="00E3146C" w:rsidRDefault="005D3E73" w:rsidP="005D3E73">
      <w:pPr>
        <w:pStyle w:val="Odstavecseseznamem"/>
        <w:widowControl w:val="0"/>
        <w:tabs>
          <w:tab w:val="left" w:pos="820"/>
          <w:tab w:val="left" w:pos="821"/>
        </w:tabs>
        <w:autoSpaceDE w:val="0"/>
        <w:autoSpaceDN w:val="0"/>
        <w:spacing w:before="144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</w:p>
    <w:p w14:paraId="1D92E3F7" w14:textId="2570FF7D" w:rsidR="00E3146C" w:rsidRPr="00960729" w:rsidRDefault="00E3146C" w:rsidP="005D3E73">
      <w:pPr>
        <w:pStyle w:val="Odstavecseseznamem"/>
        <w:widowControl w:val="0"/>
        <w:numPr>
          <w:ilvl w:val="0"/>
          <w:numId w:val="25"/>
        </w:numPr>
        <w:tabs>
          <w:tab w:val="left" w:pos="339"/>
        </w:tabs>
        <w:autoSpaceDE w:val="0"/>
        <w:autoSpaceDN w:val="0"/>
        <w:spacing w:before="144" w:after="0" w:line="240" w:lineRule="auto"/>
        <w:ind w:left="338" w:hanging="338"/>
        <w:contextualSpacing w:val="0"/>
        <w:jc w:val="both"/>
        <w:rPr>
          <w:rFonts w:ascii="Times New Roman" w:hAnsi="Times New Roman" w:cs="Times New Roman"/>
          <w:b/>
          <w:bCs/>
          <w:sz w:val="24"/>
          <w:lang w:val="en-GB"/>
        </w:rPr>
      </w:pPr>
      <w:r w:rsidRPr="00960729">
        <w:rPr>
          <w:rFonts w:ascii="Times New Roman" w:hAnsi="Times New Roman" w:cs="Times New Roman"/>
          <w:b/>
          <w:bCs/>
          <w:sz w:val="24"/>
          <w:lang w:val="en-GB"/>
        </w:rPr>
        <w:t>Which</w:t>
      </w:r>
      <w:r w:rsidRPr="00960729">
        <w:rPr>
          <w:rFonts w:ascii="Times New Roman" w:hAnsi="Times New Roman" w:cs="Times New Roman"/>
          <w:b/>
          <w:bCs/>
          <w:spacing w:val="-3"/>
          <w:sz w:val="24"/>
          <w:lang w:val="en-GB"/>
        </w:rPr>
        <w:t xml:space="preserve"> </w:t>
      </w:r>
      <w:r w:rsidRPr="00960729">
        <w:rPr>
          <w:rFonts w:ascii="Times New Roman" w:hAnsi="Times New Roman" w:cs="Times New Roman"/>
          <w:b/>
          <w:bCs/>
          <w:sz w:val="24"/>
          <w:lang w:val="en-GB"/>
        </w:rPr>
        <w:t>do</w:t>
      </w:r>
      <w:r w:rsidRPr="00960729">
        <w:rPr>
          <w:rFonts w:ascii="Times New Roman" w:hAnsi="Times New Roman" w:cs="Times New Roman"/>
          <w:b/>
          <w:bCs/>
          <w:spacing w:val="-4"/>
          <w:sz w:val="24"/>
          <w:lang w:val="en-GB"/>
        </w:rPr>
        <w:t xml:space="preserve"> </w:t>
      </w:r>
      <w:r w:rsidRPr="00960729">
        <w:rPr>
          <w:rFonts w:ascii="Times New Roman" w:hAnsi="Times New Roman" w:cs="Times New Roman"/>
          <w:b/>
          <w:bCs/>
          <w:sz w:val="24"/>
          <w:lang w:val="en-GB"/>
        </w:rPr>
        <w:t>you</w:t>
      </w:r>
      <w:r w:rsidRPr="00960729">
        <w:rPr>
          <w:rFonts w:ascii="Times New Roman" w:hAnsi="Times New Roman" w:cs="Times New Roman"/>
          <w:b/>
          <w:bCs/>
          <w:spacing w:val="-2"/>
          <w:sz w:val="24"/>
          <w:lang w:val="en-GB"/>
        </w:rPr>
        <w:t xml:space="preserve"> </w:t>
      </w:r>
      <w:r w:rsidRPr="00960729">
        <w:rPr>
          <w:rFonts w:ascii="Times New Roman" w:hAnsi="Times New Roman" w:cs="Times New Roman"/>
          <w:b/>
          <w:bCs/>
          <w:sz w:val="24"/>
          <w:lang w:val="en-GB"/>
        </w:rPr>
        <w:t>think</w:t>
      </w:r>
      <w:r w:rsidRPr="00960729">
        <w:rPr>
          <w:rFonts w:ascii="Times New Roman" w:hAnsi="Times New Roman" w:cs="Times New Roman"/>
          <w:b/>
          <w:bCs/>
          <w:spacing w:val="-3"/>
          <w:sz w:val="24"/>
          <w:lang w:val="en-GB"/>
        </w:rPr>
        <w:t xml:space="preserve"> </w:t>
      </w:r>
      <w:r w:rsidRPr="00960729">
        <w:rPr>
          <w:rFonts w:ascii="Times New Roman" w:hAnsi="Times New Roman" w:cs="Times New Roman"/>
          <w:b/>
          <w:bCs/>
          <w:sz w:val="24"/>
          <w:lang w:val="en-GB"/>
        </w:rPr>
        <w:t>is</w:t>
      </w:r>
      <w:r w:rsidRPr="00960729">
        <w:rPr>
          <w:rFonts w:ascii="Times New Roman" w:hAnsi="Times New Roman" w:cs="Times New Roman"/>
          <w:b/>
          <w:bCs/>
          <w:spacing w:val="-3"/>
          <w:sz w:val="24"/>
          <w:lang w:val="en-GB"/>
        </w:rPr>
        <w:t xml:space="preserve"> </w:t>
      </w:r>
      <w:r w:rsidRPr="00960729">
        <w:rPr>
          <w:rFonts w:ascii="Times New Roman" w:hAnsi="Times New Roman" w:cs="Times New Roman"/>
          <w:b/>
          <w:bCs/>
          <w:sz w:val="24"/>
          <w:lang w:val="en-GB"/>
        </w:rPr>
        <w:t>harder</w:t>
      </w:r>
      <w:r w:rsidRPr="00960729">
        <w:rPr>
          <w:rFonts w:ascii="Times New Roman" w:hAnsi="Times New Roman" w:cs="Times New Roman"/>
          <w:b/>
          <w:bCs/>
          <w:spacing w:val="-1"/>
          <w:sz w:val="24"/>
          <w:lang w:val="en-GB"/>
        </w:rPr>
        <w:t xml:space="preserve"> </w:t>
      </w:r>
      <w:r w:rsidRPr="00960729">
        <w:rPr>
          <w:rFonts w:ascii="Times New Roman" w:hAnsi="Times New Roman" w:cs="Times New Roman"/>
          <w:b/>
          <w:bCs/>
          <w:sz w:val="24"/>
          <w:lang w:val="en-GB"/>
        </w:rPr>
        <w:t>to market</w:t>
      </w:r>
      <w:r w:rsidR="005D3E73" w:rsidRPr="00960729">
        <w:rPr>
          <w:rFonts w:ascii="Times New Roman" w:hAnsi="Times New Roman" w:cs="Times New Roman"/>
          <w:b/>
          <w:bCs/>
          <w:sz w:val="24"/>
          <w:lang w:val="en-GB"/>
        </w:rPr>
        <w:t xml:space="preserve"> - </w:t>
      </w:r>
      <w:r w:rsidRPr="00960729">
        <w:rPr>
          <w:rFonts w:ascii="Times New Roman" w:hAnsi="Times New Roman" w:cs="Times New Roman"/>
          <w:b/>
          <w:bCs/>
          <w:sz w:val="24"/>
          <w:lang w:val="en-GB"/>
        </w:rPr>
        <w:t>goods</w:t>
      </w:r>
      <w:r w:rsidRPr="00960729">
        <w:rPr>
          <w:rFonts w:ascii="Times New Roman" w:hAnsi="Times New Roman" w:cs="Times New Roman"/>
          <w:b/>
          <w:bCs/>
          <w:spacing w:val="-4"/>
          <w:sz w:val="24"/>
          <w:lang w:val="en-GB"/>
        </w:rPr>
        <w:t xml:space="preserve"> </w:t>
      </w:r>
      <w:r w:rsidRPr="00960729">
        <w:rPr>
          <w:rFonts w:ascii="Times New Roman" w:hAnsi="Times New Roman" w:cs="Times New Roman"/>
          <w:b/>
          <w:bCs/>
          <w:sz w:val="24"/>
          <w:lang w:val="en-GB"/>
        </w:rPr>
        <w:t>or services?</w:t>
      </w:r>
    </w:p>
    <w:p w14:paraId="6979C951" w14:textId="77777777" w:rsidR="00FA1F8D" w:rsidRPr="00E3146C" w:rsidRDefault="00FA1F8D" w:rsidP="00E3146C">
      <w:pPr>
        <w:pStyle w:val="Zkladntext"/>
        <w:spacing w:before="0"/>
        <w:ind w:left="0"/>
        <w:jc w:val="both"/>
        <w:rPr>
          <w:rFonts w:ascii="Times New Roman" w:hAnsi="Times New Roman" w:cs="Times New Roman"/>
          <w:lang w:val="en-GB"/>
        </w:rPr>
      </w:pPr>
    </w:p>
    <w:p w14:paraId="5380DFEC" w14:textId="77777777" w:rsidR="00BD4E56" w:rsidRPr="00E3146C" w:rsidRDefault="00BD4E56" w:rsidP="00E3146C">
      <w:pPr>
        <w:pStyle w:val="Normlnweb"/>
        <w:jc w:val="both"/>
        <w:rPr>
          <w:rStyle w:val="Siln"/>
          <w:lang w:val="en-GB"/>
        </w:rPr>
      </w:pPr>
    </w:p>
    <w:sectPr w:rsidR="00BD4E56" w:rsidRPr="00E314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8249" w14:textId="77777777"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14:paraId="7AAA21C5" w14:textId="77777777"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348114"/>
      <w:docPartObj>
        <w:docPartGallery w:val="Page Numbers (Bottom of Page)"/>
        <w:docPartUnique/>
      </w:docPartObj>
    </w:sdtPr>
    <w:sdtEndPr/>
    <w:sdtContent>
      <w:p w14:paraId="05078FFB" w14:textId="77777777"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FDA719" wp14:editId="6C00330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3C381" w14:textId="77777777"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FDA71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EB3C381" w14:textId="77777777"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3362" w14:textId="77777777"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14:paraId="5FB95BC9" w14:textId="77777777"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7648" w14:textId="62BCE0B4" w:rsidR="00CE1ADE" w:rsidRPr="00A04272" w:rsidRDefault="00FA1F8D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SERVICES MARKETING</w:t>
    </w:r>
    <w:r w:rsidR="002D57F3">
      <w:rPr>
        <w:rFonts w:ascii="Times New Roman" w:hAnsi="Times New Roman" w:cs="Times New Roman"/>
        <w:b/>
        <w:sz w:val="24"/>
        <w:szCs w:val="24"/>
      </w:rPr>
      <w:t xml:space="preserve"> </w:t>
    </w:r>
    <w:r w:rsidR="00CE1ADE">
      <w:rPr>
        <w:rFonts w:ascii="Times New Roman" w:hAnsi="Times New Roman" w:cs="Times New Roman"/>
        <w:b/>
        <w:sz w:val="24"/>
        <w:szCs w:val="24"/>
      </w:rPr>
      <w:t xml:space="preserve">– </w:t>
    </w:r>
    <w:r w:rsidR="00BD4E56">
      <w:rPr>
        <w:rFonts w:ascii="Times New Roman" w:hAnsi="Times New Roman" w:cs="Times New Roman"/>
        <w:b/>
        <w:sz w:val="24"/>
        <w:szCs w:val="24"/>
      </w:rPr>
      <w:t>I</w:t>
    </w:r>
    <w:r w:rsidR="007451B2">
      <w:rPr>
        <w:rFonts w:ascii="Times New Roman" w:hAnsi="Times New Roman" w:cs="Times New Roman"/>
        <w:b/>
        <w:sz w:val="24"/>
        <w:szCs w:val="24"/>
      </w:rPr>
      <w:t>NTRODUCTION</w:t>
    </w:r>
    <w:r w:rsidR="002D57F3">
      <w:rPr>
        <w:rFonts w:ascii="Times New Roman" w:hAnsi="Times New Roman" w:cs="Times New Roman"/>
        <w:b/>
        <w:sz w:val="24"/>
        <w:szCs w:val="24"/>
      </w:rPr>
      <w:tab/>
      <w:t xml:space="preserve">        </w:t>
    </w:r>
    <w:r>
      <w:rPr>
        <w:rFonts w:ascii="Times New Roman" w:hAnsi="Times New Roman" w:cs="Times New Roman"/>
        <w:b/>
        <w:sz w:val="24"/>
        <w:szCs w:val="24"/>
      </w:rPr>
      <w:t xml:space="preserve">                    </w:t>
    </w:r>
    <w:r w:rsidR="002D57F3">
      <w:rPr>
        <w:rFonts w:ascii="Times New Roman" w:hAnsi="Times New Roman" w:cs="Times New Roman"/>
        <w:b/>
        <w:sz w:val="24"/>
        <w:szCs w:val="24"/>
      </w:rPr>
      <w:t xml:space="preserve">       </w:t>
    </w:r>
    <w:r w:rsidR="00CE1ADE" w:rsidRPr="00A04272">
      <w:rPr>
        <w:rFonts w:ascii="Times New Roman" w:hAnsi="Times New Roman" w:cs="Times New Roman"/>
        <w:b/>
        <w:sz w:val="24"/>
        <w:szCs w:val="24"/>
      </w:rPr>
      <w:t>DATE:</w:t>
    </w:r>
  </w:p>
  <w:p w14:paraId="6B5588E3" w14:textId="77777777" w:rsidR="00CE1ADE" w:rsidRDefault="00CE1ADE">
    <w:pPr>
      <w:pStyle w:val="Zhlav"/>
    </w:pPr>
  </w:p>
  <w:p w14:paraId="4B715969" w14:textId="77777777"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A3965"/>
    <w:multiLevelType w:val="hybridMultilevel"/>
    <w:tmpl w:val="33D2607A"/>
    <w:lvl w:ilvl="0" w:tplc="B1EC538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2627E0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4F06242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0188FD5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FE32562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A32DFA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4FC8132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49E38C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9684D5E2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B058F"/>
    <w:multiLevelType w:val="hybridMultilevel"/>
    <w:tmpl w:val="C7742B30"/>
    <w:lvl w:ilvl="0" w:tplc="1AF23F78">
      <w:start w:val="1"/>
      <w:numFmt w:val="decimal"/>
      <w:lvlText w:val="%1."/>
      <w:lvlJc w:val="left"/>
      <w:pPr>
        <w:ind w:left="1091" w:hanging="634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FA8F812">
      <w:numFmt w:val="bullet"/>
      <w:lvlText w:val="•"/>
      <w:lvlJc w:val="left"/>
      <w:pPr>
        <w:ind w:left="1914" w:hanging="634"/>
      </w:pPr>
      <w:rPr>
        <w:rFonts w:hint="default"/>
        <w:lang w:val="en-US" w:eastAsia="en-US" w:bidi="ar-SA"/>
      </w:rPr>
    </w:lvl>
    <w:lvl w:ilvl="2" w:tplc="8FCAC42E">
      <w:numFmt w:val="bullet"/>
      <w:lvlText w:val="•"/>
      <w:lvlJc w:val="left"/>
      <w:pPr>
        <w:ind w:left="2729" w:hanging="634"/>
      </w:pPr>
      <w:rPr>
        <w:rFonts w:hint="default"/>
        <w:lang w:val="en-US" w:eastAsia="en-US" w:bidi="ar-SA"/>
      </w:rPr>
    </w:lvl>
    <w:lvl w:ilvl="3" w:tplc="C3A89D3A">
      <w:numFmt w:val="bullet"/>
      <w:lvlText w:val="•"/>
      <w:lvlJc w:val="left"/>
      <w:pPr>
        <w:ind w:left="3543" w:hanging="634"/>
      </w:pPr>
      <w:rPr>
        <w:rFonts w:hint="default"/>
        <w:lang w:val="en-US" w:eastAsia="en-US" w:bidi="ar-SA"/>
      </w:rPr>
    </w:lvl>
    <w:lvl w:ilvl="4" w:tplc="2B744AC8">
      <w:numFmt w:val="bullet"/>
      <w:lvlText w:val="•"/>
      <w:lvlJc w:val="left"/>
      <w:pPr>
        <w:ind w:left="4358" w:hanging="634"/>
      </w:pPr>
      <w:rPr>
        <w:rFonts w:hint="default"/>
        <w:lang w:val="en-US" w:eastAsia="en-US" w:bidi="ar-SA"/>
      </w:rPr>
    </w:lvl>
    <w:lvl w:ilvl="5" w:tplc="32F65A8E">
      <w:numFmt w:val="bullet"/>
      <w:lvlText w:val="•"/>
      <w:lvlJc w:val="left"/>
      <w:pPr>
        <w:ind w:left="5173" w:hanging="634"/>
      </w:pPr>
      <w:rPr>
        <w:rFonts w:hint="default"/>
        <w:lang w:val="en-US" w:eastAsia="en-US" w:bidi="ar-SA"/>
      </w:rPr>
    </w:lvl>
    <w:lvl w:ilvl="6" w:tplc="505EA8BE">
      <w:numFmt w:val="bullet"/>
      <w:lvlText w:val="•"/>
      <w:lvlJc w:val="left"/>
      <w:pPr>
        <w:ind w:left="5987" w:hanging="634"/>
      </w:pPr>
      <w:rPr>
        <w:rFonts w:hint="default"/>
        <w:lang w:val="en-US" w:eastAsia="en-US" w:bidi="ar-SA"/>
      </w:rPr>
    </w:lvl>
    <w:lvl w:ilvl="7" w:tplc="EB301112">
      <w:numFmt w:val="bullet"/>
      <w:lvlText w:val="•"/>
      <w:lvlJc w:val="left"/>
      <w:pPr>
        <w:ind w:left="6802" w:hanging="634"/>
      </w:pPr>
      <w:rPr>
        <w:rFonts w:hint="default"/>
        <w:lang w:val="en-US" w:eastAsia="en-US" w:bidi="ar-SA"/>
      </w:rPr>
    </w:lvl>
    <w:lvl w:ilvl="8" w:tplc="2B0005FE">
      <w:numFmt w:val="bullet"/>
      <w:lvlText w:val="•"/>
      <w:lvlJc w:val="left"/>
      <w:pPr>
        <w:ind w:left="7617" w:hanging="634"/>
      </w:pPr>
      <w:rPr>
        <w:rFonts w:hint="default"/>
        <w:lang w:val="en-US" w:eastAsia="en-US" w:bidi="ar-SA"/>
      </w:rPr>
    </w:lvl>
  </w:abstractNum>
  <w:abstractNum w:abstractNumId="13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8C20E4"/>
    <w:multiLevelType w:val="hybridMultilevel"/>
    <w:tmpl w:val="0990131A"/>
    <w:lvl w:ilvl="0" w:tplc="1A047492">
      <w:start w:val="1"/>
      <w:numFmt w:val="decimal"/>
      <w:lvlText w:val="%1."/>
      <w:lvlJc w:val="left"/>
      <w:pPr>
        <w:ind w:left="100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A645CD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5156A34A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F04425D4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7D6868E4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544A226C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0C94D120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6650938E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2D80D106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1E6310B"/>
    <w:multiLevelType w:val="hybridMultilevel"/>
    <w:tmpl w:val="3C5ABAA8"/>
    <w:lvl w:ilvl="0" w:tplc="38C40B3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C2C5D4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6B08B0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904956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ADE81D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2EFE455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FF8919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3CA8F9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50100D4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6F81E4A"/>
    <w:multiLevelType w:val="hybridMultilevel"/>
    <w:tmpl w:val="B2AAC176"/>
    <w:lvl w:ilvl="0" w:tplc="FFFFFFFF">
      <w:start w:val="1"/>
      <w:numFmt w:val="decimal"/>
      <w:lvlText w:val="%1."/>
      <w:lvlJc w:val="left"/>
      <w:pPr>
        <w:ind w:left="100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4050015">
      <w:start w:val="1"/>
      <w:numFmt w:val="upperLetter"/>
      <w:lvlText w:val="%2."/>
      <w:lvlJc w:val="left"/>
      <w:pPr>
        <w:ind w:left="820" w:hanging="360"/>
      </w:pPr>
    </w:lvl>
    <w:lvl w:ilvl="2" w:tplc="FFFFFFFF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DE2E26"/>
    <w:multiLevelType w:val="hybridMultilevel"/>
    <w:tmpl w:val="44D8A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154807">
    <w:abstractNumId w:val="14"/>
  </w:num>
  <w:num w:numId="2" w16cid:durableId="776486009">
    <w:abstractNumId w:val="3"/>
  </w:num>
  <w:num w:numId="3" w16cid:durableId="588316806">
    <w:abstractNumId w:val="1"/>
  </w:num>
  <w:num w:numId="4" w16cid:durableId="636302946">
    <w:abstractNumId w:val="20"/>
  </w:num>
  <w:num w:numId="5" w16cid:durableId="1719161506">
    <w:abstractNumId w:val="18"/>
  </w:num>
  <w:num w:numId="6" w16cid:durableId="743600720">
    <w:abstractNumId w:val="11"/>
  </w:num>
  <w:num w:numId="7" w16cid:durableId="233511576">
    <w:abstractNumId w:val="10"/>
  </w:num>
  <w:num w:numId="8" w16cid:durableId="1392656494">
    <w:abstractNumId w:val="23"/>
  </w:num>
  <w:num w:numId="9" w16cid:durableId="1275166312">
    <w:abstractNumId w:val="25"/>
  </w:num>
  <w:num w:numId="10" w16cid:durableId="1096680152">
    <w:abstractNumId w:val="2"/>
  </w:num>
  <w:num w:numId="11" w16cid:durableId="1873035253">
    <w:abstractNumId w:val="13"/>
  </w:num>
  <w:num w:numId="12" w16cid:durableId="100423599">
    <w:abstractNumId w:val="22"/>
  </w:num>
  <w:num w:numId="13" w16cid:durableId="646937745">
    <w:abstractNumId w:val="7"/>
  </w:num>
  <w:num w:numId="14" w16cid:durableId="182323047">
    <w:abstractNumId w:val="8"/>
  </w:num>
  <w:num w:numId="15" w16cid:durableId="860388562">
    <w:abstractNumId w:val="4"/>
  </w:num>
  <w:num w:numId="16" w16cid:durableId="525677581">
    <w:abstractNumId w:val="9"/>
  </w:num>
  <w:num w:numId="17" w16cid:durableId="191694343">
    <w:abstractNumId w:val="21"/>
  </w:num>
  <w:num w:numId="18" w16cid:durableId="1426027392">
    <w:abstractNumId w:val="27"/>
  </w:num>
  <w:num w:numId="19" w16cid:durableId="106392369">
    <w:abstractNumId w:val="5"/>
  </w:num>
  <w:num w:numId="20" w16cid:durableId="794256298">
    <w:abstractNumId w:val="0"/>
  </w:num>
  <w:num w:numId="21" w16cid:durableId="311718218">
    <w:abstractNumId w:val="19"/>
  </w:num>
  <w:num w:numId="22" w16cid:durableId="1077021659">
    <w:abstractNumId w:val="26"/>
  </w:num>
  <w:num w:numId="23" w16cid:durableId="2036730866">
    <w:abstractNumId w:val="16"/>
  </w:num>
  <w:num w:numId="24" w16cid:durableId="2027051369">
    <w:abstractNumId w:val="12"/>
  </w:num>
  <w:num w:numId="25" w16cid:durableId="1399207424">
    <w:abstractNumId w:val="15"/>
  </w:num>
  <w:num w:numId="26" w16cid:durableId="1279869723">
    <w:abstractNumId w:val="6"/>
  </w:num>
  <w:num w:numId="27" w16cid:durableId="2139685146">
    <w:abstractNumId w:val="24"/>
  </w:num>
  <w:num w:numId="28" w16cid:durableId="10762451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444F5"/>
    <w:rsid w:val="00050B89"/>
    <w:rsid w:val="000A02C3"/>
    <w:rsid w:val="000B0650"/>
    <w:rsid w:val="00152A00"/>
    <w:rsid w:val="001C554E"/>
    <w:rsid w:val="001E4CAE"/>
    <w:rsid w:val="0020336D"/>
    <w:rsid w:val="002263B2"/>
    <w:rsid w:val="002934E7"/>
    <w:rsid w:val="002C3C65"/>
    <w:rsid w:val="002D57F3"/>
    <w:rsid w:val="00310EFE"/>
    <w:rsid w:val="00483EF7"/>
    <w:rsid w:val="004C1C23"/>
    <w:rsid w:val="004E33B4"/>
    <w:rsid w:val="005412DD"/>
    <w:rsid w:val="005552BD"/>
    <w:rsid w:val="005D3E73"/>
    <w:rsid w:val="005F65CA"/>
    <w:rsid w:val="00635B25"/>
    <w:rsid w:val="006C2648"/>
    <w:rsid w:val="007451B2"/>
    <w:rsid w:val="007F1B34"/>
    <w:rsid w:val="00830EF6"/>
    <w:rsid w:val="008F15C0"/>
    <w:rsid w:val="00903461"/>
    <w:rsid w:val="009441B6"/>
    <w:rsid w:val="0095671A"/>
    <w:rsid w:val="00960729"/>
    <w:rsid w:val="009B056F"/>
    <w:rsid w:val="00A04272"/>
    <w:rsid w:val="00AC47DE"/>
    <w:rsid w:val="00AC5DAA"/>
    <w:rsid w:val="00AE655F"/>
    <w:rsid w:val="00AF5CA2"/>
    <w:rsid w:val="00BD3B74"/>
    <w:rsid w:val="00BD4E56"/>
    <w:rsid w:val="00BE5D61"/>
    <w:rsid w:val="00CB101F"/>
    <w:rsid w:val="00CE1ADE"/>
    <w:rsid w:val="00CF3F04"/>
    <w:rsid w:val="00D639AA"/>
    <w:rsid w:val="00DA00DC"/>
    <w:rsid w:val="00DB264B"/>
    <w:rsid w:val="00E11B97"/>
    <w:rsid w:val="00E16094"/>
    <w:rsid w:val="00E3146C"/>
    <w:rsid w:val="00E53654"/>
    <w:rsid w:val="00E668B3"/>
    <w:rsid w:val="00EA6C10"/>
    <w:rsid w:val="00EB75DE"/>
    <w:rsid w:val="00EE455B"/>
    <w:rsid w:val="00FA1F8D"/>
    <w:rsid w:val="00FA43F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4FA8BF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1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sid w:val="00FA1F8D"/>
    <w:pPr>
      <w:widowControl w:val="0"/>
      <w:autoSpaceDE w:val="0"/>
      <w:autoSpaceDN w:val="0"/>
      <w:spacing w:before="120" w:after="0" w:line="240" w:lineRule="auto"/>
      <w:ind w:left="109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1F8D"/>
    <w:rPr>
      <w:rFonts w:ascii="Calibri" w:eastAsia="Calibri" w:hAnsi="Calibri" w:cs="Calibri"/>
      <w:sz w:val="24"/>
      <w:szCs w:val="24"/>
      <w:lang w:val="en-US"/>
    </w:rPr>
  </w:style>
  <w:style w:type="paragraph" w:styleId="Nzev">
    <w:name w:val="Title"/>
    <w:basedOn w:val="Normln"/>
    <w:link w:val="NzevChar"/>
    <w:uiPriority w:val="10"/>
    <w:qFormat/>
    <w:rsid w:val="00FA1F8D"/>
    <w:pPr>
      <w:widowControl w:val="0"/>
      <w:autoSpaceDE w:val="0"/>
      <w:autoSpaceDN w:val="0"/>
      <w:spacing w:before="22" w:after="0" w:line="240" w:lineRule="auto"/>
      <w:ind w:left="100"/>
    </w:pPr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FA1F8D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6</cp:revision>
  <cp:lastPrinted>2019-10-04T10:23:00Z</cp:lastPrinted>
  <dcterms:created xsi:type="dcterms:W3CDTF">2023-06-21T12:15:00Z</dcterms:created>
  <dcterms:modified xsi:type="dcterms:W3CDTF">2023-06-21T12:35:00Z</dcterms:modified>
</cp:coreProperties>
</file>