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4EA1" w14:textId="5B7B8E00" w:rsidR="00FC2E37" w:rsidRPr="00083503" w:rsidRDefault="001F4010" w:rsidP="00624AE9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Case study 2</w:t>
      </w:r>
    </w:p>
    <w:p w14:paraId="68929D3B" w14:textId="4A77E6AD" w:rsidR="00E64FC1" w:rsidRDefault="001F4010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Podnikatelka si p</w:t>
      </w:r>
      <w:r w:rsidR="00E64FC1">
        <w:rPr>
          <w:rFonts w:ascii="Times New Roman" w:hAnsi="Times New Roman"/>
          <w:sz w:val="24"/>
          <w:szCs w:val="24"/>
        </w:rPr>
        <w:t>lánuje</w:t>
      </w:r>
      <w:bookmarkStart w:id="0" w:name="_GoBack"/>
      <w:bookmarkEnd w:id="0"/>
      <w:r w:rsidR="00E64FC1">
        <w:rPr>
          <w:rFonts w:ascii="Times New Roman" w:hAnsi="Times New Roman"/>
          <w:sz w:val="24"/>
          <w:szCs w:val="24"/>
        </w:rPr>
        <w:t xml:space="preserve"> otevřít kavárnu. J</w:t>
      </w:r>
      <w:r w:rsidR="003E0A01">
        <w:rPr>
          <w:rFonts w:ascii="Times New Roman" w:hAnsi="Times New Roman"/>
          <w:sz w:val="24"/>
          <w:szCs w:val="24"/>
        </w:rPr>
        <w:t>e</w:t>
      </w:r>
      <w:r w:rsidR="00E64FC1">
        <w:rPr>
          <w:rFonts w:ascii="Times New Roman" w:hAnsi="Times New Roman"/>
          <w:sz w:val="24"/>
          <w:szCs w:val="24"/>
        </w:rPr>
        <w:t xml:space="preserve"> ve fázi finančního plánování, protože si musí</w:t>
      </w:r>
      <w:r w:rsidR="003E0A01">
        <w:rPr>
          <w:rFonts w:ascii="Times New Roman" w:hAnsi="Times New Roman"/>
          <w:sz w:val="24"/>
          <w:szCs w:val="24"/>
        </w:rPr>
        <w:t xml:space="preserve"> </w:t>
      </w:r>
      <w:r w:rsidR="00E64FC1">
        <w:rPr>
          <w:rFonts w:ascii="Times New Roman" w:hAnsi="Times New Roman"/>
          <w:sz w:val="24"/>
          <w:szCs w:val="24"/>
        </w:rPr>
        <w:t xml:space="preserve">vyčíslit počáteční investici, provozní náklady a očekávané tržby. Náklady lze naplánovat poměrně přesně, </w:t>
      </w:r>
      <w:r w:rsidR="00B05F65">
        <w:rPr>
          <w:rFonts w:ascii="Times New Roman" w:hAnsi="Times New Roman"/>
          <w:sz w:val="24"/>
          <w:szCs w:val="24"/>
        </w:rPr>
        <w:t>složitější to je</w:t>
      </w:r>
      <w:r w:rsidR="00E64FC1">
        <w:rPr>
          <w:rFonts w:ascii="Times New Roman" w:hAnsi="Times New Roman"/>
          <w:sz w:val="24"/>
          <w:szCs w:val="24"/>
        </w:rPr>
        <w:t xml:space="preserve"> v případě plánování tržeb. </w:t>
      </w:r>
    </w:p>
    <w:p w14:paraId="66640547" w14:textId="7CF0459F" w:rsidR="00E64FC1" w:rsidRDefault="00E64FC1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Skladba očekávaných měsíčních provozních nákladů je následující:</w:t>
      </w:r>
    </w:p>
    <w:p w14:paraId="31D66DD4" w14:textId="3D83105A" w:rsidR="00E64FC1" w:rsidRPr="00B05F65" w:rsidRDefault="00E64FC1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Nájem prostor</w:t>
      </w:r>
      <w:r w:rsidR="00556E62" w:rsidRPr="00B05F65">
        <w:rPr>
          <w:rFonts w:ascii="Times New Roman" w:hAnsi="Times New Roman"/>
          <w:sz w:val="24"/>
          <w:szCs w:val="24"/>
        </w:rPr>
        <w:t xml:space="preserve"> + energie</w:t>
      </w:r>
      <w:r w:rsidRPr="00B05F65">
        <w:rPr>
          <w:rFonts w:ascii="Times New Roman" w:hAnsi="Times New Roman"/>
          <w:sz w:val="24"/>
          <w:szCs w:val="24"/>
        </w:rPr>
        <w:t>: 18 000,-</w:t>
      </w:r>
      <w:r w:rsidR="008F784D" w:rsidRPr="00B05F65">
        <w:rPr>
          <w:rFonts w:ascii="Times New Roman" w:hAnsi="Times New Roman"/>
          <w:sz w:val="24"/>
          <w:szCs w:val="24"/>
        </w:rPr>
        <w:t xml:space="preserve"> Kč</w:t>
      </w:r>
    </w:p>
    <w:p w14:paraId="15A4AB30" w14:textId="4235D23B" w:rsidR="00E64FC1" w:rsidRPr="00B05F65" w:rsidRDefault="00E64FC1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Odpisy vybavení: 5 000,-</w:t>
      </w:r>
      <w:r w:rsidR="00B05F65" w:rsidRPr="00B05F65">
        <w:rPr>
          <w:rFonts w:ascii="Times New Roman" w:hAnsi="Times New Roman"/>
          <w:sz w:val="24"/>
          <w:szCs w:val="24"/>
        </w:rPr>
        <w:t xml:space="preserve"> </w:t>
      </w:r>
      <w:r w:rsidR="00B05F65">
        <w:rPr>
          <w:rFonts w:ascii="Times New Roman" w:hAnsi="Times New Roman"/>
          <w:sz w:val="24"/>
          <w:szCs w:val="24"/>
        </w:rPr>
        <w:t>Kč</w:t>
      </w:r>
    </w:p>
    <w:p w14:paraId="0264B3C8" w14:textId="0FC42707" w:rsidR="002C48E3" w:rsidRPr="00B05F65" w:rsidRDefault="002C48E3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Mzdové náklady: 60 000,-</w:t>
      </w:r>
      <w:r w:rsidR="00B05F65" w:rsidRPr="00B05F65">
        <w:rPr>
          <w:rFonts w:ascii="Times New Roman" w:hAnsi="Times New Roman"/>
          <w:sz w:val="24"/>
          <w:szCs w:val="24"/>
        </w:rPr>
        <w:t xml:space="preserve"> </w:t>
      </w:r>
      <w:r w:rsidR="00B05F65">
        <w:rPr>
          <w:rFonts w:ascii="Times New Roman" w:hAnsi="Times New Roman"/>
          <w:sz w:val="24"/>
          <w:szCs w:val="24"/>
        </w:rPr>
        <w:t>Kč</w:t>
      </w:r>
    </w:p>
    <w:p w14:paraId="7E8AED57" w14:textId="62DA7F0B" w:rsidR="002C48E3" w:rsidRPr="00B05F65" w:rsidRDefault="002C48E3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Odvody: 20 </w:t>
      </w:r>
      <w:r w:rsidR="00FD02B0">
        <w:rPr>
          <w:rFonts w:ascii="Times New Roman" w:hAnsi="Times New Roman"/>
          <w:sz w:val="24"/>
          <w:szCs w:val="24"/>
        </w:rPr>
        <w:t>280</w:t>
      </w:r>
      <w:r w:rsidRPr="00B05F65">
        <w:rPr>
          <w:rFonts w:ascii="Times New Roman" w:hAnsi="Times New Roman"/>
          <w:sz w:val="24"/>
          <w:szCs w:val="24"/>
        </w:rPr>
        <w:t>,-</w:t>
      </w:r>
      <w:r w:rsidR="00B05F65" w:rsidRPr="00B05F65">
        <w:rPr>
          <w:rFonts w:ascii="Times New Roman" w:hAnsi="Times New Roman"/>
          <w:sz w:val="24"/>
          <w:szCs w:val="24"/>
        </w:rPr>
        <w:t xml:space="preserve"> </w:t>
      </w:r>
      <w:r w:rsidR="00B05F65">
        <w:rPr>
          <w:rFonts w:ascii="Times New Roman" w:hAnsi="Times New Roman"/>
          <w:sz w:val="24"/>
          <w:szCs w:val="24"/>
        </w:rPr>
        <w:t>Kč</w:t>
      </w:r>
    </w:p>
    <w:p w14:paraId="5A0E8F47" w14:textId="5595B4E3" w:rsidR="002C48E3" w:rsidRPr="00B05F65" w:rsidRDefault="00B13D3E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8F35DD">
        <w:rPr>
          <w:rFonts w:ascii="Times New Roman" w:hAnsi="Times New Roman"/>
          <w:sz w:val="24"/>
          <w:szCs w:val="24"/>
        </w:rPr>
        <w:t>Náklady na zásoby</w:t>
      </w:r>
      <w:r w:rsidR="002C48E3" w:rsidRPr="008F35DD">
        <w:rPr>
          <w:rFonts w:ascii="Times New Roman" w:hAnsi="Times New Roman"/>
          <w:sz w:val="24"/>
          <w:szCs w:val="24"/>
        </w:rPr>
        <w:t xml:space="preserve"> (káva, alko, nealko, drobné občerstvení)</w:t>
      </w:r>
      <w:r w:rsidR="0075418F" w:rsidRPr="008F35DD">
        <w:rPr>
          <w:rFonts w:ascii="Times New Roman" w:hAnsi="Times New Roman"/>
          <w:sz w:val="24"/>
          <w:szCs w:val="24"/>
        </w:rPr>
        <w:t xml:space="preserve"> jsou</w:t>
      </w:r>
      <w:r w:rsidR="002C48E3" w:rsidRPr="008F35DD">
        <w:rPr>
          <w:rFonts w:ascii="Times New Roman" w:hAnsi="Times New Roman"/>
          <w:sz w:val="24"/>
          <w:szCs w:val="24"/>
        </w:rPr>
        <w:t xml:space="preserve"> 20 % z</w:t>
      </w:r>
      <w:r w:rsidR="0075418F" w:rsidRPr="008F35DD">
        <w:rPr>
          <w:rFonts w:ascii="Times New Roman" w:hAnsi="Times New Roman"/>
          <w:sz w:val="24"/>
          <w:szCs w:val="24"/>
        </w:rPr>
        <w:t> prodejní ceny</w:t>
      </w:r>
      <w:r w:rsidR="002C48E3" w:rsidRPr="008F35DD">
        <w:rPr>
          <w:rFonts w:ascii="Times New Roman" w:hAnsi="Times New Roman"/>
          <w:sz w:val="24"/>
          <w:szCs w:val="24"/>
        </w:rPr>
        <w:t xml:space="preserve"> </w:t>
      </w:r>
      <w:r w:rsidR="002C48E3" w:rsidRPr="00B05F65">
        <w:rPr>
          <w:rFonts w:ascii="Times New Roman" w:hAnsi="Times New Roman"/>
          <w:sz w:val="24"/>
          <w:szCs w:val="24"/>
        </w:rPr>
        <w:t>(</w:t>
      </w:r>
      <w:r w:rsidR="001F4010">
        <w:rPr>
          <w:rFonts w:ascii="Times New Roman" w:hAnsi="Times New Roman"/>
          <w:sz w:val="24"/>
          <w:szCs w:val="24"/>
        </w:rPr>
        <w:t xml:space="preserve">z </w:t>
      </w:r>
      <w:r w:rsidR="003336C2">
        <w:rPr>
          <w:rFonts w:ascii="Times New Roman" w:hAnsi="Times New Roman"/>
          <w:sz w:val="24"/>
          <w:szCs w:val="24"/>
        </w:rPr>
        <w:t>průměrné tržby na jednoho zákazníka</w:t>
      </w:r>
      <w:r w:rsidR="002C48E3" w:rsidRPr="00B05F65">
        <w:rPr>
          <w:rFonts w:ascii="Times New Roman" w:hAnsi="Times New Roman"/>
          <w:sz w:val="24"/>
          <w:szCs w:val="24"/>
        </w:rPr>
        <w:t>)</w:t>
      </w:r>
      <w:r w:rsidR="00BD38AB">
        <w:rPr>
          <w:rFonts w:ascii="Times New Roman" w:hAnsi="Times New Roman"/>
          <w:sz w:val="24"/>
          <w:szCs w:val="24"/>
        </w:rPr>
        <w:t>.</w:t>
      </w:r>
    </w:p>
    <w:p w14:paraId="2CFBDDAE" w14:textId="667BB935" w:rsidR="002C48E3" w:rsidRDefault="002C48E3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odhadovanou výši tržeb se vychází z očekávané návštěvnosti, která byla vysledována z okolních podniků i vyčíslena skrze výpočet spádovosti:</w:t>
      </w:r>
    </w:p>
    <w:p w14:paraId="337D0CE8" w14:textId="1903F332" w:rsidR="002C48E3" w:rsidRPr="00B05F65" w:rsidRDefault="0075418F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F35DD">
        <w:rPr>
          <w:rFonts w:ascii="Times New Roman" w:hAnsi="Times New Roman"/>
          <w:sz w:val="24"/>
          <w:szCs w:val="24"/>
        </w:rPr>
        <w:t xml:space="preserve">Průměrná 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2C48E3" w:rsidRPr="00B05F65">
        <w:rPr>
          <w:rFonts w:ascii="Times New Roman" w:hAnsi="Times New Roman"/>
          <w:sz w:val="24"/>
          <w:szCs w:val="24"/>
        </w:rPr>
        <w:t>enní návštěvnost (počet zákazníků): 50</w:t>
      </w:r>
    </w:p>
    <w:p w14:paraId="787EA2FB" w14:textId="33AB0220" w:rsidR="002C48E3" w:rsidRPr="00B05F65" w:rsidRDefault="002C48E3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Průměrná tržba na jednoho zákazníka: 120,-</w:t>
      </w:r>
      <w:r w:rsidR="00B91EE2">
        <w:rPr>
          <w:rFonts w:ascii="Times New Roman" w:hAnsi="Times New Roman"/>
          <w:sz w:val="24"/>
          <w:szCs w:val="24"/>
        </w:rPr>
        <w:t xml:space="preserve"> Kč/zákazník</w:t>
      </w:r>
    </w:p>
    <w:p w14:paraId="230B6313" w14:textId="3372C6F3" w:rsidR="007915A5" w:rsidRDefault="002C48E3" w:rsidP="003A41C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Kavárna plánuje mít otevřeno každý den. </w:t>
      </w:r>
    </w:p>
    <w:p w14:paraId="5547162B" w14:textId="77777777" w:rsidR="004C2C47" w:rsidRPr="004C2C47" w:rsidRDefault="004C2C47" w:rsidP="004C2C47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6C7E00A7" w14:textId="344218FE" w:rsidR="002C48E3" w:rsidRDefault="002C48E3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8606A">
        <w:rPr>
          <w:rFonts w:ascii="Times New Roman" w:hAnsi="Times New Roman"/>
          <w:sz w:val="24"/>
          <w:szCs w:val="24"/>
        </w:rPr>
        <w:t>Jaký bude měsíční</w:t>
      </w:r>
      <w:r w:rsidR="007915A5" w:rsidRPr="0008606A">
        <w:rPr>
          <w:rFonts w:ascii="Times New Roman" w:hAnsi="Times New Roman"/>
          <w:sz w:val="24"/>
          <w:szCs w:val="24"/>
        </w:rPr>
        <w:t xml:space="preserve"> (30 dní)</w:t>
      </w:r>
      <w:r w:rsidRPr="0008606A">
        <w:rPr>
          <w:rFonts w:ascii="Times New Roman" w:hAnsi="Times New Roman"/>
          <w:sz w:val="24"/>
          <w:szCs w:val="24"/>
        </w:rPr>
        <w:t xml:space="preserve"> </w:t>
      </w:r>
      <w:r w:rsidR="003E3251">
        <w:rPr>
          <w:rFonts w:ascii="Times New Roman" w:hAnsi="Times New Roman"/>
          <w:sz w:val="24"/>
          <w:szCs w:val="24"/>
        </w:rPr>
        <w:t>výsledek hospodaření (</w:t>
      </w:r>
      <w:r w:rsidRPr="0008606A">
        <w:rPr>
          <w:rFonts w:ascii="Times New Roman" w:hAnsi="Times New Roman"/>
          <w:sz w:val="24"/>
          <w:szCs w:val="24"/>
        </w:rPr>
        <w:t>VH</w:t>
      </w:r>
      <w:r w:rsidR="003E3251">
        <w:rPr>
          <w:rFonts w:ascii="Times New Roman" w:hAnsi="Times New Roman"/>
          <w:sz w:val="24"/>
          <w:szCs w:val="24"/>
        </w:rPr>
        <w:t>)</w:t>
      </w:r>
      <w:r w:rsidRPr="0008606A">
        <w:rPr>
          <w:rFonts w:ascii="Times New Roman" w:hAnsi="Times New Roman"/>
          <w:sz w:val="24"/>
          <w:szCs w:val="24"/>
        </w:rPr>
        <w:t xml:space="preserve"> při současném finančním plánu?</w:t>
      </w:r>
    </w:p>
    <w:p w14:paraId="2F304B4A" w14:textId="77777777" w:rsidR="00624AE9" w:rsidRPr="0008606A" w:rsidRDefault="00624AE9" w:rsidP="00083503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135E0B91" w14:textId="0967196F" w:rsidR="0008606A" w:rsidRDefault="0008606A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8606A">
        <w:rPr>
          <w:rFonts w:ascii="Times New Roman" w:hAnsi="Times New Roman"/>
          <w:sz w:val="24"/>
          <w:szCs w:val="24"/>
        </w:rPr>
        <w:t>Z debat s lidmi z oboru se dozvěděl</w:t>
      </w:r>
      <w:r w:rsidR="003E0A01">
        <w:rPr>
          <w:rFonts w:ascii="Times New Roman" w:hAnsi="Times New Roman"/>
          <w:sz w:val="24"/>
          <w:szCs w:val="24"/>
        </w:rPr>
        <w:t>a</w:t>
      </w:r>
      <w:r w:rsidRPr="0008606A">
        <w:rPr>
          <w:rFonts w:ascii="Times New Roman" w:hAnsi="Times New Roman"/>
          <w:sz w:val="24"/>
          <w:szCs w:val="24"/>
        </w:rPr>
        <w:t>, že ve 2 lidech na plný úvazek kavárnu neutáhn</w:t>
      </w:r>
      <w:r w:rsidR="003E0A01">
        <w:rPr>
          <w:rFonts w:ascii="Times New Roman" w:hAnsi="Times New Roman"/>
          <w:sz w:val="24"/>
          <w:szCs w:val="24"/>
        </w:rPr>
        <w:t>e</w:t>
      </w:r>
      <w:r w:rsidRPr="0008606A">
        <w:rPr>
          <w:rFonts w:ascii="Times New Roman" w:hAnsi="Times New Roman"/>
          <w:sz w:val="24"/>
          <w:szCs w:val="24"/>
        </w:rPr>
        <w:t xml:space="preserve"> </w:t>
      </w:r>
      <w:r w:rsidR="003E0A01">
        <w:rPr>
          <w:rFonts w:ascii="Times New Roman" w:hAnsi="Times New Roman"/>
          <w:sz w:val="24"/>
          <w:szCs w:val="24"/>
        </w:rPr>
        <w:br/>
      </w:r>
      <w:r w:rsidRPr="0008606A">
        <w:rPr>
          <w:rFonts w:ascii="Times New Roman" w:hAnsi="Times New Roman"/>
          <w:sz w:val="24"/>
          <w:szCs w:val="24"/>
        </w:rPr>
        <w:t xml:space="preserve">a potřebuje mít další alespoň 2 brigádníky. To </w:t>
      </w:r>
      <w:r w:rsidR="003E0A01">
        <w:rPr>
          <w:rFonts w:ascii="Times New Roman" w:hAnsi="Times New Roman"/>
          <w:sz w:val="24"/>
          <w:szCs w:val="24"/>
        </w:rPr>
        <w:t>podnikatelce</w:t>
      </w:r>
      <w:r w:rsidRPr="0008606A">
        <w:rPr>
          <w:rFonts w:ascii="Times New Roman" w:hAnsi="Times New Roman"/>
          <w:sz w:val="24"/>
          <w:szCs w:val="24"/>
        </w:rPr>
        <w:t xml:space="preserve"> zvýší měsíční mzdové náklady </w:t>
      </w:r>
      <w:r w:rsidR="003E0A01">
        <w:rPr>
          <w:rFonts w:ascii="Times New Roman" w:hAnsi="Times New Roman"/>
          <w:sz w:val="24"/>
          <w:szCs w:val="24"/>
        </w:rPr>
        <w:br/>
      </w:r>
      <w:r w:rsidRPr="0008606A">
        <w:rPr>
          <w:rFonts w:ascii="Times New Roman" w:hAnsi="Times New Roman"/>
          <w:sz w:val="24"/>
          <w:szCs w:val="24"/>
        </w:rPr>
        <w:t>o 20 000,-</w:t>
      </w:r>
      <w:r w:rsidR="00B91EE2">
        <w:rPr>
          <w:rFonts w:ascii="Times New Roman" w:hAnsi="Times New Roman"/>
          <w:sz w:val="24"/>
          <w:szCs w:val="24"/>
        </w:rPr>
        <w:t xml:space="preserve"> Kč celkem</w:t>
      </w:r>
      <w:r w:rsidRPr="0008606A">
        <w:rPr>
          <w:rFonts w:ascii="Times New Roman" w:hAnsi="Times New Roman"/>
          <w:sz w:val="24"/>
          <w:szCs w:val="24"/>
        </w:rPr>
        <w:t>. Jak se v tomto případě změní VH?</w:t>
      </w:r>
    </w:p>
    <w:p w14:paraId="04B78FDC" w14:textId="77777777" w:rsidR="001F4010" w:rsidRPr="00624AE9" w:rsidRDefault="001F4010" w:rsidP="001F4010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19176BEF" w14:textId="1116A1EC" w:rsidR="001F4010" w:rsidRDefault="002C48E3" w:rsidP="003A41C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8606A">
        <w:rPr>
          <w:rFonts w:ascii="Times New Roman" w:hAnsi="Times New Roman"/>
          <w:sz w:val="24"/>
          <w:szCs w:val="24"/>
        </w:rPr>
        <w:t>Kolik</w:t>
      </w:r>
      <w:r w:rsidR="007915A5" w:rsidRPr="0008606A">
        <w:rPr>
          <w:rFonts w:ascii="Times New Roman" w:hAnsi="Times New Roman"/>
          <w:sz w:val="24"/>
          <w:szCs w:val="24"/>
        </w:rPr>
        <w:t xml:space="preserve"> zákazníků musí měsíčně do podniku alespoň dorazit, aby se podnik nacházel v bodu zvratu?</w:t>
      </w:r>
    </w:p>
    <w:p w14:paraId="2C4E9AA6" w14:textId="77777777" w:rsidR="001F4010" w:rsidRDefault="001F4010" w:rsidP="001F4010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5E521E41" w14:textId="0F5F8CD1" w:rsidR="003E0A01" w:rsidRDefault="004F1555" w:rsidP="008F35DD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1F4010">
        <w:rPr>
          <w:rFonts w:ascii="Times New Roman" w:hAnsi="Times New Roman"/>
          <w:sz w:val="24"/>
          <w:szCs w:val="24"/>
        </w:rPr>
        <w:t xml:space="preserve">Bohužel přišel další </w:t>
      </w:r>
      <w:proofErr w:type="spellStart"/>
      <w:r w:rsidRPr="001F4010">
        <w:rPr>
          <w:rFonts w:ascii="Times New Roman" w:hAnsi="Times New Roman"/>
          <w:sz w:val="24"/>
          <w:szCs w:val="24"/>
        </w:rPr>
        <w:t>lockdown</w:t>
      </w:r>
      <w:proofErr w:type="spellEnd"/>
      <w:r w:rsidRPr="001F4010">
        <w:rPr>
          <w:rFonts w:ascii="Times New Roman" w:hAnsi="Times New Roman"/>
          <w:sz w:val="24"/>
          <w:szCs w:val="24"/>
        </w:rPr>
        <w:t xml:space="preserve"> a kavárna musela svůj provoz dočasně zavřít. Vypočítejte, kolik dní může podnikatelka vyd</w:t>
      </w:r>
      <w:r w:rsidR="00B831E1" w:rsidRPr="001F4010">
        <w:rPr>
          <w:rFonts w:ascii="Times New Roman" w:hAnsi="Times New Roman"/>
          <w:sz w:val="24"/>
          <w:szCs w:val="24"/>
        </w:rPr>
        <w:t>ržet (vyjdou jí finanční prostředky na úhradu nákladů), pokud má 250 000,-</w:t>
      </w:r>
      <w:r w:rsidR="00B05F65" w:rsidRPr="001F4010">
        <w:rPr>
          <w:rFonts w:ascii="Times New Roman" w:hAnsi="Times New Roman"/>
          <w:sz w:val="24"/>
          <w:szCs w:val="24"/>
        </w:rPr>
        <w:t xml:space="preserve"> Kč</w:t>
      </w:r>
      <w:r w:rsidR="00B831E1" w:rsidRPr="001F4010">
        <w:rPr>
          <w:rFonts w:ascii="Times New Roman" w:hAnsi="Times New Roman"/>
          <w:sz w:val="24"/>
          <w:szCs w:val="24"/>
        </w:rPr>
        <w:t xml:space="preserve"> v hotovosti jako </w:t>
      </w:r>
      <w:r w:rsidR="00B91EE2" w:rsidRPr="001F4010">
        <w:rPr>
          <w:rFonts w:ascii="Times New Roman" w:hAnsi="Times New Roman"/>
          <w:sz w:val="24"/>
          <w:szCs w:val="24"/>
        </w:rPr>
        <w:t xml:space="preserve">nerozdělený (zadržený) </w:t>
      </w:r>
      <w:r w:rsidR="00B831E1" w:rsidRPr="001F4010">
        <w:rPr>
          <w:rFonts w:ascii="Times New Roman" w:hAnsi="Times New Roman"/>
          <w:sz w:val="24"/>
          <w:szCs w:val="24"/>
        </w:rPr>
        <w:t xml:space="preserve">zisk z dosavadního provozu kavárny. Vycházejte </w:t>
      </w:r>
      <w:r w:rsidR="00B8000F" w:rsidRPr="001F4010">
        <w:rPr>
          <w:rFonts w:ascii="Times New Roman" w:hAnsi="Times New Roman"/>
          <w:sz w:val="24"/>
          <w:szCs w:val="24"/>
        </w:rPr>
        <w:t>z</w:t>
      </w:r>
      <w:r w:rsidR="001F4010">
        <w:rPr>
          <w:rFonts w:ascii="Times New Roman" w:hAnsi="Times New Roman"/>
          <w:sz w:val="24"/>
          <w:szCs w:val="24"/>
        </w:rPr>
        <w:t xml:space="preserve"> původního</w:t>
      </w:r>
      <w:r w:rsidR="00B8000F" w:rsidRPr="001F4010">
        <w:rPr>
          <w:rFonts w:ascii="Times New Roman" w:hAnsi="Times New Roman"/>
          <w:sz w:val="24"/>
          <w:szCs w:val="24"/>
        </w:rPr>
        <w:t xml:space="preserve"> zadání </w:t>
      </w:r>
      <w:r w:rsidR="00B831E1" w:rsidRPr="001F4010">
        <w:rPr>
          <w:rFonts w:ascii="Times New Roman" w:hAnsi="Times New Roman"/>
          <w:sz w:val="24"/>
          <w:szCs w:val="24"/>
        </w:rPr>
        <w:t>příkladu</w:t>
      </w:r>
      <w:r w:rsidR="00A4527C" w:rsidRPr="001F4010">
        <w:rPr>
          <w:rFonts w:ascii="Times New Roman" w:hAnsi="Times New Roman"/>
          <w:sz w:val="24"/>
          <w:szCs w:val="24"/>
        </w:rPr>
        <w:t xml:space="preserve">, kdy </w:t>
      </w:r>
      <w:r w:rsidR="00554889" w:rsidRPr="001F4010">
        <w:rPr>
          <w:rFonts w:ascii="Times New Roman" w:hAnsi="Times New Roman"/>
          <w:sz w:val="24"/>
          <w:szCs w:val="24"/>
        </w:rPr>
        <w:t>již nezaměstnává brigádníky a nemá náklady na zásoby</w:t>
      </w:r>
      <w:r w:rsidR="00BD38AB" w:rsidRPr="001F4010">
        <w:rPr>
          <w:rFonts w:ascii="Times New Roman" w:hAnsi="Times New Roman"/>
          <w:sz w:val="24"/>
          <w:szCs w:val="24"/>
        </w:rPr>
        <w:t xml:space="preserve"> (tzn. má pouze fixní náklady)</w:t>
      </w:r>
      <w:r w:rsidR="00554889" w:rsidRPr="001F4010">
        <w:rPr>
          <w:rFonts w:ascii="Times New Roman" w:hAnsi="Times New Roman"/>
          <w:sz w:val="24"/>
          <w:szCs w:val="24"/>
        </w:rPr>
        <w:t>.</w:t>
      </w:r>
    </w:p>
    <w:p w14:paraId="5FA9E24D" w14:textId="77777777" w:rsidR="003E0A01" w:rsidRDefault="003E0A01" w:rsidP="003E0A01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6CEF13D3" w14:textId="0F52A1D9" w:rsidR="004C2C47" w:rsidRPr="004C2C47" w:rsidRDefault="004C2C47" w:rsidP="008F35DD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Paní</w:t>
      </w:r>
      <w:r w:rsidR="008F35DD" w:rsidRPr="003E0A01">
        <w:rPr>
          <w:rFonts w:ascii="Times New Roman" w:hAnsi="Times New Roman"/>
          <w:sz w:val="24"/>
          <w:szCs w:val="24"/>
        </w:rPr>
        <w:t xml:space="preserve"> podnikatelka se rozhodla splnit si sen a skutečně kavárnu z předchozího příkladu otevřít. Po prvních 3 měsících fungování se vrátila k finančnímu plánu z podnikatelského plánu, aby jej zrevidovala a společně s investorem zhodnotila její dosavadní výsledky.</w:t>
      </w:r>
      <w:r>
        <w:rPr>
          <w:rFonts w:ascii="Times New Roman" w:hAnsi="Times New Roman"/>
          <w:sz w:val="24"/>
          <w:szCs w:val="24"/>
        </w:rPr>
        <w:t xml:space="preserve"> </w:t>
      </w:r>
      <w:r w:rsidR="008F35DD" w:rsidRPr="004C2C47">
        <w:rPr>
          <w:rFonts w:ascii="Times New Roman" w:hAnsi="Times New Roman"/>
          <w:sz w:val="24"/>
          <w:szCs w:val="24"/>
        </w:rPr>
        <w:t>Za první 3 měsíce fungování podnikatelka vykázala tyto hodnoty:</w:t>
      </w:r>
    </w:p>
    <w:p w14:paraId="5AFB2C33" w14:textId="4DE53355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Provozní náklady za 3 měsíce (91 dní) fungování:</w:t>
      </w:r>
    </w:p>
    <w:p w14:paraId="70DB87DA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Nájem prostor + energie: 55 685,-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30F7A28B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Odpisy vybavení: 15 000,-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27237B26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Mzdové náklady: 180 000,-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173833AE" w14:textId="717046A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lastRenderedPageBreak/>
        <w:t>Odvody: 6</w:t>
      </w:r>
      <w:r w:rsidR="003326B0">
        <w:rPr>
          <w:rFonts w:ascii="Times New Roman" w:hAnsi="Times New Roman"/>
          <w:sz w:val="24"/>
          <w:szCs w:val="24"/>
        </w:rPr>
        <w:t>0</w:t>
      </w:r>
      <w:r w:rsidRPr="00B05F65">
        <w:rPr>
          <w:rFonts w:ascii="Times New Roman" w:hAnsi="Times New Roman"/>
          <w:sz w:val="24"/>
          <w:szCs w:val="24"/>
        </w:rPr>
        <w:t> </w:t>
      </w:r>
      <w:r w:rsidR="003326B0">
        <w:rPr>
          <w:rFonts w:ascii="Times New Roman" w:hAnsi="Times New Roman"/>
          <w:sz w:val="24"/>
          <w:szCs w:val="24"/>
        </w:rPr>
        <w:t>840</w:t>
      </w:r>
      <w:r w:rsidRPr="00B05F65">
        <w:rPr>
          <w:rFonts w:ascii="Times New Roman" w:hAnsi="Times New Roman"/>
          <w:sz w:val="24"/>
          <w:szCs w:val="24"/>
        </w:rPr>
        <w:t xml:space="preserve">,- </w:t>
      </w:r>
      <w:r>
        <w:rPr>
          <w:rFonts w:ascii="Times New Roman" w:hAnsi="Times New Roman"/>
          <w:sz w:val="24"/>
          <w:szCs w:val="24"/>
        </w:rPr>
        <w:t>Kč</w:t>
      </w:r>
    </w:p>
    <w:p w14:paraId="622349A4" w14:textId="77777777"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Spotřeba zásob: 63 700,- </w:t>
      </w:r>
      <w:r>
        <w:rPr>
          <w:rFonts w:ascii="Times New Roman" w:hAnsi="Times New Roman"/>
          <w:sz w:val="24"/>
          <w:szCs w:val="24"/>
        </w:rPr>
        <w:t>Kč</w:t>
      </w:r>
    </w:p>
    <w:p w14:paraId="3164F52C" w14:textId="77777777" w:rsidR="004C2C47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Průměrná tržba na jednoho zákazníka: 100,-</w:t>
      </w:r>
      <w:r w:rsidRPr="00B05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Kč/zákazník</w:t>
      </w:r>
    </w:p>
    <w:p w14:paraId="3E790990" w14:textId="77777777" w:rsidR="004C2C47" w:rsidRDefault="008F35DD" w:rsidP="004C2C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Denní návštěvnost (počet zákazníků): 35 zákazníků/den</w:t>
      </w:r>
    </w:p>
    <w:p w14:paraId="6B865529" w14:textId="6D7BB91A" w:rsidR="008F35DD" w:rsidRPr="004C2C47" w:rsidRDefault="008F35DD" w:rsidP="004C2C47">
      <w:pPr>
        <w:jc w:val="both"/>
        <w:rPr>
          <w:rFonts w:ascii="Times New Roman" w:hAnsi="Times New Roman"/>
          <w:sz w:val="24"/>
          <w:szCs w:val="24"/>
        </w:rPr>
      </w:pPr>
      <w:r w:rsidRPr="004C2C47">
        <w:rPr>
          <w:rFonts w:ascii="Times New Roman" w:hAnsi="Times New Roman"/>
          <w:sz w:val="24"/>
          <w:szCs w:val="24"/>
        </w:rPr>
        <w:t>Vypočítejte VH a zjistěte, jak na tom podnikatelka po prvních 3 měsících je.</w:t>
      </w:r>
    </w:p>
    <w:p w14:paraId="520510D5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</w:p>
    <w:p w14:paraId="3D03C163" w14:textId="77777777"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</w:p>
    <w:p w14:paraId="51BEC2E1" w14:textId="77777777" w:rsidR="008F35DD" w:rsidRPr="003A41C3" w:rsidRDefault="008F35DD" w:rsidP="003A41C3">
      <w:pPr>
        <w:jc w:val="both"/>
        <w:rPr>
          <w:rFonts w:ascii="Times New Roman" w:hAnsi="Times New Roman"/>
          <w:sz w:val="24"/>
          <w:szCs w:val="24"/>
        </w:rPr>
      </w:pPr>
    </w:p>
    <w:sectPr w:rsidR="008F35DD" w:rsidRPr="003A41C3" w:rsidSect="002A4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BoldItalicMT">
    <w:altName w:val="Times New Roman"/>
    <w:panose1 w:val="02020703060505090304"/>
    <w:charset w:val="00"/>
    <w:family w:val="roman"/>
    <w:pitch w:val="variable"/>
    <w:sig w:usb0="E0000AFF" w:usb1="00007843" w:usb2="00000001" w:usb3="00000000" w:csb0="000001BF" w:csb1="00000000"/>
  </w:font>
  <w:font w:name="TimesNewRomanPS-ItalicMT">
    <w:altName w:val="Times New Roman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F91"/>
    <w:multiLevelType w:val="hybridMultilevel"/>
    <w:tmpl w:val="1A4676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68B"/>
    <w:multiLevelType w:val="hybridMultilevel"/>
    <w:tmpl w:val="AA6A4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6049"/>
    <w:multiLevelType w:val="hybridMultilevel"/>
    <w:tmpl w:val="C0BA50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B0695"/>
    <w:multiLevelType w:val="hybridMultilevel"/>
    <w:tmpl w:val="4008C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8DD"/>
    <w:multiLevelType w:val="hybridMultilevel"/>
    <w:tmpl w:val="2E5AA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A026D"/>
    <w:multiLevelType w:val="hybridMultilevel"/>
    <w:tmpl w:val="67942B1C"/>
    <w:lvl w:ilvl="0" w:tplc="04050001">
      <w:start w:val="1"/>
      <w:numFmt w:val="lowerLetter"/>
      <w:pStyle w:val="odrkaa-"/>
      <w:lvlText w:val="%1)"/>
      <w:lvlJc w:val="righ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E625E"/>
    <w:multiLevelType w:val="hybridMultilevel"/>
    <w:tmpl w:val="11CC1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5A1F"/>
    <w:multiLevelType w:val="hybridMultilevel"/>
    <w:tmpl w:val="1BF4A950"/>
    <w:lvl w:ilvl="0" w:tplc="2056C38C">
      <w:start w:val="1"/>
      <w:numFmt w:val="lowerLetter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B5E87"/>
    <w:multiLevelType w:val="hybridMultilevel"/>
    <w:tmpl w:val="5ECACDEC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F3E40"/>
    <w:multiLevelType w:val="hybridMultilevel"/>
    <w:tmpl w:val="4828882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641B0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BFF6349"/>
    <w:multiLevelType w:val="hybridMultilevel"/>
    <w:tmpl w:val="8822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52015"/>
    <w:multiLevelType w:val="hybridMultilevel"/>
    <w:tmpl w:val="C4DE0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B30A7"/>
    <w:multiLevelType w:val="hybridMultilevel"/>
    <w:tmpl w:val="D99258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77869"/>
    <w:multiLevelType w:val="hybridMultilevel"/>
    <w:tmpl w:val="51A2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37E65"/>
    <w:multiLevelType w:val="hybridMultilevel"/>
    <w:tmpl w:val="0822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A577B00"/>
    <w:multiLevelType w:val="hybridMultilevel"/>
    <w:tmpl w:val="C57249E4"/>
    <w:lvl w:ilvl="0" w:tplc="7B4EC9C2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7" w:hanging="360"/>
      </w:pPr>
    </w:lvl>
    <w:lvl w:ilvl="2" w:tplc="0405001B" w:tentative="1">
      <w:start w:val="1"/>
      <w:numFmt w:val="lowerRoman"/>
      <w:lvlText w:val="%3."/>
      <w:lvlJc w:val="right"/>
      <w:pPr>
        <w:ind w:left="2587" w:hanging="180"/>
      </w:pPr>
    </w:lvl>
    <w:lvl w:ilvl="3" w:tplc="0405000F" w:tentative="1">
      <w:start w:val="1"/>
      <w:numFmt w:val="decimal"/>
      <w:lvlText w:val="%4."/>
      <w:lvlJc w:val="left"/>
      <w:pPr>
        <w:ind w:left="3307" w:hanging="360"/>
      </w:pPr>
    </w:lvl>
    <w:lvl w:ilvl="4" w:tplc="04050019" w:tentative="1">
      <w:start w:val="1"/>
      <w:numFmt w:val="lowerLetter"/>
      <w:lvlText w:val="%5."/>
      <w:lvlJc w:val="left"/>
      <w:pPr>
        <w:ind w:left="4027" w:hanging="360"/>
      </w:pPr>
    </w:lvl>
    <w:lvl w:ilvl="5" w:tplc="0405001B" w:tentative="1">
      <w:start w:val="1"/>
      <w:numFmt w:val="lowerRoman"/>
      <w:lvlText w:val="%6."/>
      <w:lvlJc w:val="right"/>
      <w:pPr>
        <w:ind w:left="4747" w:hanging="180"/>
      </w:pPr>
    </w:lvl>
    <w:lvl w:ilvl="6" w:tplc="0405000F" w:tentative="1">
      <w:start w:val="1"/>
      <w:numFmt w:val="decimal"/>
      <w:lvlText w:val="%7."/>
      <w:lvlJc w:val="left"/>
      <w:pPr>
        <w:ind w:left="5467" w:hanging="360"/>
      </w:pPr>
    </w:lvl>
    <w:lvl w:ilvl="7" w:tplc="04050019" w:tentative="1">
      <w:start w:val="1"/>
      <w:numFmt w:val="lowerLetter"/>
      <w:lvlText w:val="%8."/>
      <w:lvlJc w:val="left"/>
      <w:pPr>
        <w:ind w:left="6187" w:hanging="360"/>
      </w:pPr>
    </w:lvl>
    <w:lvl w:ilvl="8" w:tplc="040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6B9A4BEE"/>
    <w:multiLevelType w:val="hybridMultilevel"/>
    <w:tmpl w:val="7E84028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E33F14"/>
    <w:multiLevelType w:val="hybridMultilevel"/>
    <w:tmpl w:val="60C6E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11174"/>
    <w:multiLevelType w:val="hybridMultilevel"/>
    <w:tmpl w:val="92C89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19"/>
  </w:num>
  <w:num w:numId="6">
    <w:abstractNumId w:val="20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17"/>
  </w:num>
  <w:num w:numId="15">
    <w:abstractNumId w:val="8"/>
  </w:num>
  <w:num w:numId="16">
    <w:abstractNumId w:val="21"/>
  </w:num>
  <w:num w:numId="17">
    <w:abstractNumId w:val="6"/>
  </w:num>
  <w:num w:numId="18">
    <w:abstractNumId w:val="0"/>
  </w:num>
  <w:num w:numId="19">
    <w:abstractNumId w:val="18"/>
  </w:num>
  <w:num w:numId="20">
    <w:abstractNumId w:val="16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LQwsDQxsTC2NDBR0lEKTi0uzszPAykwqgUAVl2OpCwAAAA="/>
  </w:docVars>
  <w:rsids>
    <w:rsidRoot w:val="00CF3A2E"/>
    <w:rsid w:val="0002689E"/>
    <w:rsid w:val="00063C82"/>
    <w:rsid w:val="000744E8"/>
    <w:rsid w:val="00076BE8"/>
    <w:rsid w:val="00083503"/>
    <w:rsid w:val="0008606A"/>
    <w:rsid w:val="00125070"/>
    <w:rsid w:val="00156D1B"/>
    <w:rsid w:val="001876A9"/>
    <w:rsid w:val="00192AE3"/>
    <w:rsid w:val="001B2243"/>
    <w:rsid w:val="001C5DB6"/>
    <w:rsid w:val="001F4010"/>
    <w:rsid w:val="002110F8"/>
    <w:rsid w:val="002357B7"/>
    <w:rsid w:val="0026027A"/>
    <w:rsid w:val="00273AA5"/>
    <w:rsid w:val="002A4776"/>
    <w:rsid w:val="002C48E3"/>
    <w:rsid w:val="002E3871"/>
    <w:rsid w:val="002F14CE"/>
    <w:rsid w:val="003326B0"/>
    <w:rsid w:val="003336C2"/>
    <w:rsid w:val="00354B0F"/>
    <w:rsid w:val="003A41C3"/>
    <w:rsid w:val="003E0A01"/>
    <w:rsid w:val="003E3251"/>
    <w:rsid w:val="003E4E5A"/>
    <w:rsid w:val="003E737A"/>
    <w:rsid w:val="00415F03"/>
    <w:rsid w:val="004803CE"/>
    <w:rsid w:val="004A2F7F"/>
    <w:rsid w:val="004C2C47"/>
    <w:rsid w:val="004E6492"/>
    <w:rsid w:val="004F1555"/>
    <w:rsid w:val="00502FC9"/>
    <w:rsid w:val="00554889"/>
    <w:rsid w:val="00556E62"/>
    <w:rsid w:val="005651A2"/>
    <w:rsid w:val="00586512"/>
    <w:rsid w:val="005B4CBB"/>
    <w:rsid w:val="00624AE9"/>
    <w:rsid w:val="0066682B"/>
    <w:rsid w:val="006A0C3C"/>
    <w:rsid w:val="006E5CE5"/>
    <w:rsid w:val="006F7F27"/>
    <w:rsid w:val="00717BB8"/>
    <w:rsid w:val="00730FBC"/>
    <w:rsid w:val="0075418F"/>
    <w:rsid w:val="00754FE6"/>
    <w:rsid w:val="0076045B"/>
    <w:rsid w:val="007915A5"/>
    <w:rsid w:val="007A0A27"/>
    <w:rsid w:val="007B1AA0"/>
    <w:rsid w:val="00824A9C"/>
    <w:rsid w:val="00855E93"/>
    <w:rsid w:val="008D177F"/>
    <w:rsid w:val="008E77D3"/>
    <w:rsid w:val="008F35DD"/>
    <w:rsid w:val="008F3AEE"/>
    <w:rsid w:val="008F784D"/>
    <w:rsid w:val="009337BF"/>
    <w:rsid w:val="00990C36"/>
    <w:rsid w:val="009970A5"/>
    <w:rsid w:val="009F4341"/>
    <w:rsid w:val="00A11404"/>
    <w:rsid w:val="00A26C85"/>
    <w:rsid w:val="00A2774B"/>
    <w:rsid w:val="00A4527C"/>
    <w:rsid w:val="00B027EE"/>
    <w:rsid w:val="00B05F65"/>
    <w:rsid w:val="00B13D3E"/>
    <w:rsid w:val="00B20C48"/>
    <w:rsid w:val="00B8000F"/>
    <w:rsid w:val="00B831E1"/>
    <w:rsid w:val="00B91EE2"/>
    <w:rsid w:val="00BD38AB"/>
    <w:rsid w:val="00BE08D9"/>
    <w:rsid w:val="00C17101"/>
    <w:rsid w:val="00C66644"/>
    <w:rsid w:val="00CE2D3F"/>
    <w:rsid w:val="00CF3A2E"/>
    <w:rsid w:val="00D11DD1"/>
    <w:rsid w:val="00D252FA"/>
    <w:rsid w:val="00D55087"/>
    <w:rsid w:val="00DA5432"/>
    <w:rsid w:val="00DF3E50"/>
    <w:rsid w:val="00E30399"/>
    <w:rsid w:val="00E64FC1"/>
    <w:rsid w:val="00E66F85"/>
    <w:rsid w:val="00E969C7"/>
    <w:rsid w:val="00EF7EF3"/>
    <w:rsid w:val="00F26445"/>
    <w:rsid w:val="00FA22E5"/>
    <w:rsid w:val="00FC2E37"/>
    <w:rsid w:val="00FD02B0"/>
    <w:rsid w:val="00FD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187B"/>
  <w15:docId w15:val="{EC827BE8-E8DC-3646-BF60-F2197423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5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F3A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odrkaa-">
    <w:name w:val="odrážka a-"/>
    <w:basedOn w:val="Normln"/>
    <w:rsid w:val="00CF3A2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CE2D3F"/>
    <w:rPr>
      <w:rFonts w:ascii="TimesNewRomanPS-BoldMT" w:hAnsi="TimesNewRomanPS-BoldMT" w:hint="default"/>
      <w:b/>
      <w:bCs/>
      <w:i w:val="0"/>
      <w:iCs w:val="0"/>
      <w:color w:val="981E3A"/>
      <w:sz w:val="24"/>
      <w:szCs w:val="24"/>
    </w:rPr>
  </w:style>
  <w:style w:type="character" w:customStyle="1" w:styleId="fontstyle21">
    <w:name w:val="fontstyle21"/>
    <w:basedOn w:val="Standardnpsmoodstavce"/>
    <w:rsid w:val="00A277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A2774B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Standardnpsmoodstavce"/>
    <w:rsid w:val="00A2774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273AA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F7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8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8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8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Tomáš Pražák</cp:lastModifiedBy>
  <cp:revision>5</cp:revision>
  <dcterms:created xsi:type="dcterms:W3CDTF">2023-12-14T06:42:00Z</dcterms:created>
  <dcterms:modified xsi:type="dcterms:W3CDTF">2023-12-14T14:49:00Z</dcterms:modified>
</cp:coreProperties>
</file>