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59" w:rsidRPr="00AC113D" w:rsidRDefault="00AE7359" w:rsidP="00AE735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70C0"/>
          <w:sz w:val="24"/>
          <w:szCs w:val="24"/>
          <w:lang w:val="cs-CZ"/>
        </w:rPr>
      </w:pPr>
      <w:r w:rsidRPr="00AC113D">
        <w:rPr>
          <w:rFonts w:eastAsia="Calibri" w:cstheme="minorHAnsi"/>
          <w:b/>
          <w:bCs/>
          <w:color w:val="0070C0"/>
          <w:sz w:val="24"/>
          <w:szCs w:val="24"/>
          <w:lang w:val="cs-CZ"/>
        </w:rPr>
        <w:t>Úkolem je vypracovat body č. 3.</w:t>
      </w:r>
      <w:r w:rsidR="00AC113D" w:rsidRPr="00AC113D">
        <w:rPr>
          <w:rFonts w:eastAsia="Calibri" w:cstheme="minorHAnsi"/>
          <w:b/>
          <w:bCs/>
          <w:color w:val="0070C0"/>
          <w:sz w:val="24"/>
          <w:szCs w:val="24"/>
          <w:lang w:val="cs-CZ"/>
        </w:rPr>
        <w:t>5</w:t>
      </w:r>
      <w:r w:rsidRPr="00AC113D">
        <w:rPr>
          <w:rFonts w:eastAsia="Calibri" w:cstheme="minorHAnsi"/>
          <w:b/>
          <w:bCs/>
          <w:color w:val="0070C0"/>
          <w:sz w:val="24"/>
          <w:szCs w:val="24"/>
          <w:lang w:val="cs-CZ"/>
        </w:rPr>
        <w:t xml:space="preserve"> až 3.</w:t>
      </w:r>
      <w:r w:rsidR="00AC113D" w:rsidRPr="00AC113D">
        <w:rPr>
          <w:rFonts w:eastAsia="Calibri" w:cstheme="minorHAnsi"/>
          <w:b/>
          <w:bCs/>
          <w:color w:val="0070C0"/>
          <w:sz w:val="24"/>
          <w:szCs w:val="24"/>
          <w:lang w:val="cs-CZ"/>
        </w:rPr>
        <w:t>8</w:t>
      </w:r>
      <w:r w:rsidRPr="00AC113D">
        <w:rPr>
          <w:rFonts w:eastAsia="Calibri" w:cstheme="minorHAnsi"/>
          <w:b/>
          <w:bCs/>
          <w:color w:val="0070C0"/>
          <w:sz w:val="24"/>
          <w:szCs w:val="24"/>
          <w:lang w:val="cs-CZ"/>
        </w:rPr>
        <w:t xml:space="preserve"> šablony seminární práce – Popis produktu projektu </w:t>
      </w:r>
    </w:p>
    <w:p w:rsidR="00AE7359" w:rsidRPr="00AC113D" w:rsidRDefault="00AE7359" w:rsidP="00AE735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24"/>
          <w:szCs w:val="24"/>
          <w:lang w:val="cs-CZ"/>
        </w:rPr>
      </w:pPr>
    </w:p>
    <w:p w:rsidR="00AE7359" w:rsidRPr="00AC113D" w:rsidRDefault="00AE7359" w:rsidP="00AE735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cs-CZ"/>
        </w:rPr>
      </w:pPr>
    </w:p>
    <w:p w:rsidR="00AE7359" w:rsidRPr="00AC113D" w:rsidRDefault="00AE7359" w:rsidP="00AE735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AC113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Popis produktu projektu (výsledný výstup projektu)</w:t>
      </w:r>
    </w:p>
    <w:p w:rsidR="00AC113D" w:rsidRPr="00AC113D" w:rsidRDefault="00AC113D" w:rsidP="00AC113D">
      <w:pPr>
        <w:numPr>
          <w:ilvl w:val="1"/>
          <w:numId w:val="5"/>
        </w:numPr>
        <w:spacing w:after="0" w:line="360" w:lineRule="auto"/>
        <w:jc w:val="both"/>
        <w:rPr>
          <w:sz w:val="24"/>
          <w:lang w:val="cs-CZ"/>
        </w:rPr>
      </w:pPr>
      <w:r w:rsidRPr="00AC113D">
        <w:rPr>
          <w:sz w:val="24"/>
          <w:lang w:val="cs-CZ"/>
        </w:rPr>
        <w:t>Očekávání zákazníka na kvalitu – popis očekávané kvality produktu projektu z pohledu uživatele včetně určení standardu (konkrétní charakteristiky kvality produktu, splňující např. testování, funkčnost, dobu použití apod.)</w:t>
      </w:r>
    </w:p>
    <w:p w:rsidR="00FE3194" w:rsidRPr="00FE3194" w:rsidRDefault="00AC113D" w:rsidP="00AC113D">
      <w:pPr>
        <w:numPr>
          <w:ilvl w:val="1"/>
          <w:numId w:val="5"/>
        </w:numPr>
        <w:spacing w:after="0" w:line="360" w:lineRule="auto"/>
        <w:jc w:val="both"/>
        <w:rPr>
          <w:i/>
          <w:sz w:val="24"/>
          <w:lang w:val="cs-CZ"/>
        </w:rPr>
      </w:pPr>
      <w:r w:rsidRPr="008A59C9">
        <w:rPr>
          <w:sz w:val="24"/>
          <w:lang w:val="cs-CZ"/>
        </w:rPr>
        <w:t>A</w:t>
      </w:r>
      <w:r w:rsidRPr="00AC113D">
        <w:rPr>
          <w:sz w:val="24"/>
          <w:lang w:val="cs-CZ"/>
        </w:rPr>
        <w:t>kceptační kritéria – prioritizovaný seznam měřitelných kritérií, která mají být splněn, aby byl konečný produkt projektu akceptován/převzán.</w:t>
      </w:r>
      <w:r w:rsidR="00FE3194">
        <w:rPr>
          <w:sz w:val="24"/>
          <w:lang w:val="cs-CZ"/>
        </w:rPr>
        <w:t xml:space="preserve"> </w:t>
      </w:r>
    </w:p>
    <w:p w:rsidR="00AC113D" w:rsidRPr="00FE3194" w:rsidRDefault="00FE3194" w:rsidP="00FE3194">
      <w:pPr>
        <w:spacing w:after="0" w:line="360" w:lineRule="auto"/>
        <w:ind w:left="792"/>
        <w:jc w:val="both"/>
        <w:rPr>
          <w:i/>
          <w:sz w:val="20"/>
          <w:szCs w:val="20"/>
          <w:lang w:val="cs-CZ"/>
        </w:rPr>
      </w:pPr>
      <w:r w:rsidRPr="00FE3194">
        <w:rPr>
          <w:i/>
          <w:sz w:val="20"/>
          <w:szCs w:val="20"/>
          <w:lang w:val="cs-CZ"/>
        </w:rPr>
        <w:t>Např.</w:t>
      </w:r>
      <w:r w:rsidR="00172179">
        <w:rPr>
          <w:i/>
          <w:sz w:val="20"/>
          <w:szCs w:val="20"/>
          <w:lang w:val="cs-CZ"/>
        </w:rPr>
        <w:t xml:space="preserve"> </w:t>
      </w:r>
      <w:r w:rsidR="00172179" w:rsidRPr="00172179">
        <w:rPr>
          <w:i/>
          <w:sz w:val="20"/>
          <w:szCs w:val="20"/>
          <w:lang w:val="cs-CZ"/>
        </w:rPr>
        <w:t xml:space="preserve">u produktu projektu (nový typ </w:t>
      </w:r>
      <w:proofErr w:type="spellStart"/>
      <w:r w:rsidR="00172179" w:rsidRPr="00172179">
        <w:rPr>
          <w:i/>
          <w:sz w:val="20"/>
          <w:szCs w:val="20"/>
          <w:lang w:val="cs-CZ"/>
        </w:rPr>
        <w:t>hardtailového</w:t>
      </w:r>
      <w:proofErr w:type="spellEnd"/>
      <w:r w:rsidR="00172179" w:rsidRPr="00172179">
        <w:rPr>
          <w:i/>
          <w:sz w:val="20"/>
          <w:szCs w:val="20"/>
          <w:lang w:val="cs-CZ"/>
        </w:rPr>
        <w:t xml:space="preserve"> kola)  </w:t>
      </w:r>
      <w:r w:rsidRPr="00FE3194">
        <w:rPr>
          <w:i/>
          <w:sz w:val="20"/>
          <w:szCs w:val="20"/>
          <w:lang w:val="cs-CZ"/>
        </w:rPr>
        <w:t xml:space="preserve">– konkrétní prvky výbavy-odpružená přední vidlice olej/zdvih 100 mm, kotoučové brzdy, přehazovačko Shimano </w:t>
      </w:r>
      <w:proofErr w:type="gramStart"/>
      <w:r w:rsidRPr="00FE3194">
        <w:rPr>
          <w:i/>
          <w:sz w:val="20"/>
          <w:szCs w:val="20"/>
          <w:lang w:val="cs-CZ"/>
        </w:rPr>
        <w:t>XT….</w:t>
      </w:r>
      <w:proofErr w:type="gramEnd"/>
      <w:r w:rsidRPr="00FE3194">
        <w:rPr>
          <w:i/>
          <w:sz w:val="20"/>
          <w:szCs w:val="20"/>
          <w:lang w:val="cs-CZ"/>
        </w:rPr>
        <w:t>)</w:t>
      </w:r>
    </w:p>
    <w:p w:rsidR="00AC113D" w:rsidRPr="001B207F" w:rsidRDefault="00AC113D" w:rsidP="00AC113D">
      <w:pPr>
        <w:numPr>
          <w:ilvl w:val="1"/>
          <w:numId w:val="5"/>
        </w:numPr>
        <w:spacing w:after="0" w:line="360" w:lineRule="auto"/>
        <w:jc w:val="both"/>
        <w:rPr>
          <w:i/>
          <w:sz w:val="24"/>
          <w:lang w:val="cs-CZ"/>
        </w:rPr>
      </w:pPr>
      <w:r w:rsidRPr="00AC113D">
        <w:rPr>
          <w:sz w:val="24"/>
          <w:lang w:val="cs-CZ"/>
        </w:rPr>
        <w:t>Tolerance kvality – jakékoliv tolerance, které mohou být aplikovány na akceptační kritéria</w:t>
      </w:r>
      <w:r w:rsidR="001B207F">
        <w:rPr>
          <w:sz w:val="24"/>
          <w:lang w:val="cs-CZ"/>
        </w:rPr>
        <w:t xml:space="preserve"> (např. formou metrických hodnot (váhová odchylka, velikost, počet apod.). </w:t>
      </w:r>
      <w:r w:rsidR="001B207F" w:rsidRPr="00FE3194">
        <w:rPr>
          <w:i/>
          <w:sz w:val="20"/>
          <w:szCs w:val="20"/>
          <w:lang w:val="cs-CZ"/>
        </w:rPr>
        <w:t>Např</w:t>
      </w:r>
      <w:bookmarkStart w:id="0" w:name="_Hlk50640108"/>
      <w:r w:rsidR="001B207F" w:rsidRPr="00FE3194">
        <w:rPr>
          <w:i/>
          <w:sz w:val="20"/>
          <w:szCs w:val="20"/>
          <w:lang w:val="cs-CZ"/>
        </w:rPr>
        <w:t xml:space="preserve">. u produktu projektu (nový typ </w:t>
      </w:r>
      <w:proofErr w:type="spellStart"/>
      <w:r w:rsidR="001B207F" w:rsidRPr="00FE3194">
        <w:rPr>
          <w:i/>
          <w:sz w:val="20"/>
          <w:szCs w:val="20"/>
          <w:lang w:val="cs-CZ"/>
        </w:rPr>
        <w:t>hardtailového</w:t>
      </w:r>
      <w:proofErr w:type="spellEnd"/>
      <w:r w:rsidR="001B207F" w:rsidRPr="00FE3194">
        <w:rPr>
          <w:i/>
          <w:sz w:val="20"/>
          <w:szCs w:val="20"/>
          <w:lang w:val="cs-CZ"/>
        </w:rPr>
        <w:t xml:space="preserve"> kola)  </w:t>
      </w:r>
      <w:bookmarkEnd w:id="0"/>
      <w:r w:rsidR="001B207F" w:rsidRPr="00FE3194">
        <w:rPr>
          <w:i/>
          <w:sz w:val="20"/>
          <w:szCs w:val="20"/>
          <w:lang w:val="cs-CZ"/>
        </w:rPr>
        <w:t xml:space="preserve">se toleruje zaměnit pláště za jiný typ, celková váha je v rozmezí </w:t>
      </w:r>
      <w:r w:rsidR="002175BB" w:rsidRPr="00FE3194">
        <w:rPr>
          <w:i/>
          <w:sz w:val="20"/>
          <w:szCs w:val="20"/>
          <w:lang w:val="cs-CZ"/>
        </w:rPr>
        <w:t>12–13</w:t>
      </w:r>
      <w:r w:rsidR="001B207F" w:rsidRPr="00FE3194">
        <w:rPr>
          <w:i/>
          <w:sz w:val="20"/>
          <w:szCs w:val="20"/>
          <w:lang w:val="cs-CZ"/>
        </w:rPr>
        <w:t xml:space="preserve"> kg, komponenty musí být značky Shimano, rám je testován na zátěž 300 kg v tlaku a tahu</w:t>
      </w:r>
      <w:r w:rsidR="00172179">
        <w:rPr>
          <w:i/>
          <w:sz w:val="20"/>
          <w:szCs w:val="20"/>
          <w:lang w:val="cs-CZ"/>
        </w:rPr>
        <w:t xml:space="preserve">, odpružená vidlice musí mít zdvih v rozmezí 100-150 mm, </w:t>
      </w:r>
      <w:r w:rsidR="001B207F" w:rsidRPr="00FE3194">
        <w:rPr>
          <w:i/>
          <w:sz w:val="20"/>
          <w:szCs w:val="20"/>
          <w:lang w:val="cs-CZ"/>
        </w:rPr>
        <w:t xml:space="preserve"> apod.)</w:t>
      </w:r>
    </w:p>
    <w:p w:rsidR="00AC113D" w:rsidRPr="00AC113D" w:rsidRDefault="00AC113D" w:rsidP="00AC113D">
      <w:pPr>
        <w:numPr>
          <w:ilvl w:val="1"/>
          <w:numId w:val="5"/>
        </w:numPr>
        <w:spacing w:after="0" w:line="360" w:lineRule="auto"/>
        <w:jc w:val="both"/>
        <w:rPr>
          <w:sz w:val="24"/>
          <w:lang w:val="cs-CZ"/>
        </w:rPr>
      </w:pPr>
      <w:r w:rsidRPr="00AC113D">
        <w:rPr>
          <w:sz w:val="24"/>
          <w:lang w:val="cs-CZ"/>
        </w:rPr>
        <w:t>Odpovědnost za akceptaci – kdo je zodpovědný za akceptaci</w:t>
      </w:r>
      <w:r w:rsidR="00D6182D">
        <w:rPr>
          <w:sz w:val="24"/>
          <w:lang w:val="cs-CZ"/>
        </w:rPr>
        <w:t xml:space="preserve"> produktu projektu (může to to být např. sponzor projektu/zákazník.</w:t>
      </w:r>
    </w:p>
    <w:p w:rsidR="00AE7359" w:rsidRPr="00AC113D" w:rsidRDefault="00AE7359" w:rsidP="00AE7359">
      <w:pPr>
        <w:spacing w:after="200" w:line="276" w:lineRule="auto"/>
        <w:rPr>
          <w:rFonts w:eastAsia="Calibri" w:cstheme="minorHAnsi"/>
          <w:lang w:val="cs-CZ"/>
        </w:rPr>
      </w:pPr>
    </w:p>
    <w:p w:rsidR="00B32C35" w:rsidRPr="00AC113D" w:rsidRDefault="00AE7359" w:rsidP="00AE7359">
      <w:pPr>
        <w:spacing w:after="200" w:line="276" w:lineRule="auto"/>
        <w:rPr>
          <w:rFonts w:eastAsia="Calibri" w:cstheme="minorHAnsi"/>
          <w:i/>
          <w:lang w:val="cs-CZ"/>
        </w:rPr>
      </w:pPr>
      <w:r w:rsidRPr="00AC113D">
        <w:rPr>
          <w:rFonts w:eastAsia="Calibri" w:cstheme="minorHAnsi"/>
          <w:i/>
          <w:lang w:val="cs-CZ"/>
        </w:rPr>
        <w:t>TIP</w:t>
      </w:r>
      <w:r w:rsidR="00645336" w:rsidRPr="00AC113D">
        <w:rPr>
          <w:rFonts w:eastAsia="Calibri" w:cstheme="minorHAnsi"/>
          <w:i/>
          <w:lang w:val="cs-CZ"/>
        </w:rPr>
        <w:t>Y</w:t>
      </w:r>
      <w:r w:rsidRPr="00AC113D">
        <w:rPr>
          <w:rFonts w:eastAsia="Calibri" w:cstheme="minorHAnsi"/>
          <w:i/>
          <w:lang w:val="cs-CZ"/>
        </w:rPr>
        <w:t xml:space="preserve">: </w:t>
      </w:r>
    </w:p>
    <w:p w:rsidR="000717B5" w:rsidRDefault="00C623D3" w:rsidP="00AC113D">
      <w:pPr>
        <w:pStyle w:val="Odstavecseseznamem"/>
        <w:numPr>
          <w:ilvl w:val="0"/>
          <w:numId w:val="4"/>
        </w:numPr>
        <w:spacing w:after="200" w:line="276" w:lineRule="auto"/>
        <w:rPr>
          <w:rFonts w:eastAsia="Calibri" w:cstheme="minorHAnsi"/>
          <w:i/>
          <w:lang w:val="cs-CZ"/>
        </w:rPr>
      </w:pPr>
      <w:r w:rsidRPr="00AC113D">
        <w:rPr>
          <w:rFonts w:eastAsia="Calibri" w:cstheme="minorHAnsi"/>
          <w:i/>
          <w:lang w:val="cs-CZ"/>
        </w:rPr>
        <w:t xml:space="preserve">Využijte </w:t>
      </w:r>
      <w:r w:rsidR="00AC113D">
        <w:rPr>
          <w:rFonts w:eastAsia="Calibri" w:cstheme="minorHAnsi"/>
          <w:i/>
          <w:lang w:val="cs-CZ"/>
        </w:rPr>
        <w:t>např. mapu empatie uživatele produktu projektu (</w:t>
      </w:r>
      <w:r w:rsidR="00736C7F">
        <w:rPr>
          <w:rFonts w:eastAsia="Calibri" w:cstheme="minorHAnsi"/>
          <w:i/>
          <w:lang w:val="cs-CZ"/>
        </w:rPr>
        <w:t xml:space="preserve">musíte </w:t>
      </w:r>
      <w:r w:rsidR="008A59C9">
        <w:rPr>
          <w:rFonts w:eastAsia="Calibri" w:cstheme="minorHAnsi"/>
          <w:i/>
          <w:lang w:val="cs-CZ"/>
        </w:rPr>
        <w:t>znát</w:t>
      </w:r>
      <w:bookmarkStart w:id="1" w:name="_GoBack"/>
      <w:bookmarkEnd w:id="1"/>
      <w:r w:rsidR="00736C7F">
        <w:rPr>
          <w:rFonts w:eastAsia="Calibri" w:cstheme="minorHAnsi"/>
          <w:i/>
          <w:lang w:val="cs-CZ"/>
        </w:rPr>
        <w:t xml:space="preserve"> </w:t>
      </w:r>
      <w:r w:rsidR="002175BB">
        <w:rPr>
          <w:rFonts w:eastAsia="Calibri" w:cstheme="minorHAnsi"/>
          <w:i/>
          <w:lang w:val="cs-CZ"/>
        </w:rPr>
        <w:t>rozdíl,</w:t>
      </w:r>
      <w:r w:rsidR="00AC113D">
        <w:rPr>
          <w:rFonts w:eastAsia="Calibri" w:cstheme="minorHAnsi"/>
          <w:i/>
          <w:lang w:val="cs-CZ"/>
        </w:rPr>
        <w:t xml:space="preserve"> kdo je uživatel výstupu projektu, kdo je zákazníkem projektu=ten komu se dodává výstup/produkt projektu)</w:t>
      </w:r>
    </w:p>
    <w:p w:rsidR="00FD0711" w:rsidRDefault="00FD0711" w:rsidP="00AC113D">
      <w:pPr>
        <w:pStyle w:val="Odstavecseseznamem"/>
        <w:numPr>
          <w:ilvl w:val="0"/>
          <w:numId w:val="4"/>
        </w:numPr>
        <w:spacing w:after="200" w:line="276" w:lineRule="auto"/>
        <w:rPr>
          <w:rFonts w:eastAsia="Calibri" w:cstheme="minorHAnsi"/>
          <w:i/>
          <w:lang w:val="cs-CZ"/>
        </w:rPr>
      </w:pPr>
      <w:r>
        <w:rPr>
          <w:rFonts w:eastAsia="Calibri" w:cstheme="minorHAnsi"/>
          <w:i/>
          <w:lang w:val="cs-CZ"/>
        </w:rPr>
        <w:t>Také můžete využít Hodnotový Canvas (Value Added Canvas)</w:t>
      </w:r>
    </w:p>
    <w:p w:rsidR="00AC113D" w:rsidRPr="00736C7F" w:rsidRDefault="00AC113D" w:rsidP="00736C7F">
      <w:pPr>
        <w:spacing w:after="200" w:line="276" w:lineRule="auto"/>
        <w:ind w:left="360"/>
        <w:rPr>
          <w:rFonts w:eastAsia="Calibri" w:cstheme="minorHAnsi"/>
          <w:i/>
          <w:lang w:val="cs-CZ"/>
        </w:rPr>
      </w:pPr>
    </w:p>
    <w:p w:rsidR="003C6284" w:rsidRDefault="003C6284">
      <w:pPr>
        <w:rPr>
          <w:lang w:val="cs-CZ"/>
        </w:rPr>
      </w:pPr>
    </w:p>
    <w:p w:rsidR="003C6284" w:rsidRDefault="003C6284">
      <w:pPr>
        <w:rPr>
          <w:lang w:val="cs-CZ"/>
        </w:rPr>
      </w:pPr>
    </w:p>
    <w:p w:rsidR="003C6284" w:rsidRDefault="003C6284">
      <w:pPr>
        <w:rPr>
          <w:lang w:val="cs-CZ"/>
        </w:rPr>
      </w:pPr>
    </w:p>
    <w:p w:rsidR="003C6284" w:rsidRDefault="003C6284">
      <w:pPr>
        <w:rPr>
          <w:lang w:val="cs-CZ"/>
        </w:rPr>
      </w:pPr>
    </w:p>
    <w:p w:rsidR="003C6284" w:rsidRDefault="003C6284">
      <w:pPr>
        <w:rPr>
          <w:lang w:val="cs-CZ"/>
        </w:rPr>
      </w:pPr>
    </w:p>
    <w:p w:rsidR="003C6284" w:rsidRDefault="003C6284">
      <w:pPr>
        <w:rPr>
          <w:lang w:val="cs-CZ"/>
        </w:rPr>
      </w:pPr>
    </w:p>
    <w:p w:rsidR="003C6284" w:rsidRDefault="003C6284">
      <w:pPr>
        <w:rPr>
          <w:lang w:val="cs-CZ"/>
        </w:rPr>
      </w:pPr>
    </w:p>
    <w:p w:rsidR="003C6284" w:rsidRDefault="003C6284">
      <w:pPr>
        <w:rPr>
          <w:lang w:val="cs-CZ"/>
        </w:rPr>
      </w:pPr>
    </w:p>
    <w:p w:rsidR="003C6284" w:rsidRDefault="003C6284">
      <w:pPr>
        <w:rPr>
          <w:lang w:val="cs-CZ"/>
        </w:rPr>
      </w:pPr>
    </w:p>
    <w:p w:rsidR="003C6284" w:rsidRDefault="003C6284">
      <w:pPr>
        <w:rPr>
          <w:lang w:val="cs-CZ"/>
        </w:rPr>
      </w:pPr>
    </w:p>
    <w:p w:rsidR="00736C7F" w:rsidRPr="002175BB" w:rsidRDefault="00736C7F">
      <w:pPr>
        <w:rPr>
          <w:b/>
          <w:lang w:val="cs-CZ"/>
        </w:rPr>
      </w:pPr>
      <w:r w:rsidRPr="002175BB">
        <w:rPr>
          <w:b/>
          <w:lang w:val="cs-CZ"/>
        </w:rPr>
        <w:t>Mapa empatie zákazníka/uživatele produktu</w:t>
      </w:r>
    </w:p>
    <w:p w:rsidR="00736C7F" w:rsidRDefault="00736C7F">
      <w:pPr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7C1755EB">
            <wp:extent cx="5638681" cy="441960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161" cy="4439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C7F" w:rsidRPr="003C6284" w:rsidRDefault="00736C7F">
      <w:pPr>
        <w:rPr>
          <w:sz w:val="16"/>
          <w:szCs w:val="16"/>
          <w:lang w:val="cs-CZ"/>
        </w:rPr>
      </w:pPr>
      <w:r w:rsidRPr="003C6284">
        <w:rPr>
          <w:sz w:val="16"/>
          <w:szCs w:val="16"/>
          <w:lang w:val="cs-CZ"/>
        </w:rPr>
        <w:t>Zdroj: Tvorba business modelů (</w:t>
      </w:r>
      <w:proofErr w:type="spellStart"/>
      <w:r w:rsidRPr="003C6284">
        <w:rPr>
          <w:sz w:val="16"/>
          <w:szCs w:val="16"/>
          <w:lang w:val="cs-CZ"/>
        </w:rPr>
        <w:t>Osterwalder</w:t>
      </w:r>
      <w:proofErr w:type="spellEnd"/>
      <w:r w:rsidRPr="003C6284">
        <w:rPr>
          <w:sz w:val="16"/>
          <w:szCs w:val="16"/>
          <w:lang w:val="cs-CZ"/>
        </w:rPr>
        <w:t>, Pigneur, 2010, s. 130)</w:t>
      </w:r>
    </w:p>
    <w:p w:rsidR="00736C7F" w:rsidRDefault="00736C7F" w:rsidP="00736C7F">
      <w:pPr>
        <w:rPr>
          <w:lang w:val="cs-CZ"/>
        </w:rPr>
      </w:pPr>
    </w:p>
    <w:p w:rsidR="00736C7F" w:rsidRPr="00D6182D" w:rsidRDefault="00736C7F" w:rsidP="00D6182D">
      <w:pPr>
        <w:rPr>
          <w:lang w:val="cs-CZ"/>
        </w:rPr>
      </w:pPr>
      <w:r w:rsidRPr="00D6182D">
        <w:rPr>
          <w:b/>
          <w:lang w:val="cs-CZ"/>
        </w:rPr>
        <w:t>Co vidí?</w:t>
      </w:r>
      <w:r w:rsidRPr="00D6182D">
        <w:rPr>
          <w:lang w:val="cs-CZ"/>
        </w:rPr>
        <w:t xml:space="preserve"> Popište</w:t>
      </w:r>
      <w:r w:rsidR="003C6284">
        <w:rPr>
          <w:lang w:val="cs-CZ"/>
        </w:rPr>
        <w:t>,</w:t>
      </w:r>
      <w:r w:rsidRPr="00D6182D">
        <w:rPr>
          <w:lang w:val="cs-CZ"/>
        </w:rPr>
        <w:t xml:space="preserve"> co zákazník vidí kolem sebe:</w:t>
      </w:r>
    </w:p>
    <w:p w:rsidR="00736C7F" w:rsidRPr="00D6182D" w:rsidRDefault="00736C7F" w:rsidP="00D6182D">
      <w:pPr>
        <w:pStyle w:val="Odstavecseseznamem"/>
        <w:numPr>
          <w:ilvl w:val="0"/>
          <w:numId w:val="4"/>
        </w:numPr>
        <w:rPr>
          <w:lang w:val="cs-CZ"/>
        </w:rPr>
      </w:pPr>
      <w:r w:rsidRPr="00D6182D">
        <w:rPr>
          <w:lang w:val="cs-CZ"/>
        </w:rPr>
        <w:t>Kdo jej obklopuje?</w:t>
      </w:r>
    </w:p>
    <w:p w:rsidR="00736C7F" w:rsidRPr="00D6182D" w:rsidRDefault="00736C7F" w:rsidP="00D6182D">
      <w:pPr>
        <w:pStyle w:val="Odstavecseseznamem"/>
        <w:numPr>
          <w:ilvl w:val="0"/>
          <w:numId w:val="4"/>
        </w:numPr>
        <w:rPr>
          <w:lang w:val="cs-CZ"/>
        </w:rPr>
      </w:pPr>
      <w:r w:rsidRPr="00D6182D">
        <w:rPr>
          <w:lang w:val="cs-CZ"/>
        </w:rPr>
        <w:t>Jaké má přátele?</w:t>
      </w:r>
    </w:p>
    <w:p w:rsidR="00736C7F" w:rsidRPr="00D6182D" w:rsidRDefault="00736C7F" w:rsidP="00D6182D">
      <w:pPr>
        <w:pStyle w:val="Odstavecseseznamem"/>
        <w:numPr>
          <w:ilvl w:val="0"/>
          <w:numId w:val="4"/>
        </w:numPr>
        <w:rPr>
          <w:lang w:val="cs-CZ"/>
        </w:rPr>
      </w:pPr>
      <w:r w:rsidRPr="00D6182D">
        <w:rPr>
          <w:lang w:val="cs-CZ"/>
        </w:rPr>
        <w:t>Jakým typům nabídek je každodenně vystaven (ve srovnání se všemi nabídkami trhu)?</w:t>
      </w:r>
    </w:p>
    <w:p w:rsidR="00736C7F" w:rsidRPr="00D6182D" w:rsidRDefault="00736C7F" w:rsidP="00736C7F">
      <w:pPr>
        <w:pStyle w:val="Odstavecseseznamem"/>
        <w:numPr>
          <w:ilvl w:val="0"/>
          <w:numId w:val="4"/>
        </w:numPr>
        <w:rPr>
          <w:lang w:val="cs-CZ"/>
        </w:rPr>
      </w:pPr>
      <w:r w:rsidRPr="00D6182D">
        <w:rPr>
          <w:lang w:val="cs-CZ"/>
        </w:rPr>
        <w:t>S jakými problémy se setkává?</w:t>
      </w:r>
    </w:p>
    <w:p w:rsidR="00736C7F" w:rsidRPr="00736C7F" w:rsidRDefault="00736C7F" w:rsidP="00736C7F">
      <w:pPr>
        <w:rPr>
          <w:lang w:val="cs-CZ"/>
        </w:rPr>
      </w:pPr>
      <w:r w:rsidRPr="00D6182D">
        <w:rPr>
          <w:b/>
          <w:lang w:val="cs-CZ"/>
        </w:rPr>
        <w:t>Co slyší?</w:t>
      </w:r>
      <w:r w:rsidRPr="00736C7F">
        <w:rPr>
          <w:lang w:val="cs-CZ"/>
        </w:rPr>
        <w:t xml:space="preserve"> Popište, jak zákazníka ovlivňuje prostředí:</w:t>
      </w:r>
    </w:p>
    <w:p w:rsidR="00736C7F" w:rsidRPr="00D6182D" w:rsidRDefault="00736C7F" w:rsidP="00D6182D">
      <w:pPr>
        <w:pStyle w:val="Odstavecseseznamem"/>
        <w:numPr>
          <w:ilvl w:val="0"/>
          <w:numId w:val="6"/>
        </w:numPr>
        <w:rPr>
          <w:lang w:val="cs-CZ"/>
        </w:rPr>
      </w:pPr>
      <w:r w:rsidRPr="00D6182D">
        <w:rPr>
          <w:lang w:val="cs-CZ"/>
        </w:rPr>
        <w:t>Co říkají jeho přátelé? A co manžel/</w:t>
      </w:r>
      <w:proofErr w:type="spellStart"/>
      <w:r w:rsidRPr="00D6182D">
        <w:rPr>
          <w:lang w:val="cs-CZ"/>
        </w:rPr>
        <w:t>ka</w:t>
      </w:r>
      <w:proofErr w:type="spellEnd"/>
      <w:r w:rsidRPr="00D6182D">
        <w:rPr>
          <w:lang w:val="cs-CZ"/>
        </w:rPr>
        <w:t>?</w:t>
      </w:r>
    </w:p>
    <w:p w:rsidR="00736C7F" w:rsidRPr="00D6182D" w:rsidRDefault="00736C7F" w:rsidP="00D6182D">
      <w:pPr>
        <w:pStyle w:val="Odstavecseseznamem"/>
        <w:numPr>
          <w:ilvl w:val="0"/>
          <w:numId w:val="6"/>
        </w:numPr>
        <w:rPr>
          <w:lang w:val="cs-CZ"/>
        </w:rPr>
      </w:pPr>
      <w:r w:rsidRPr="00D6182D">
        <w:rPr>
          <w:lang w:val="cs-CZ"/>
        </w:rPr>
        <w:t>Kdo jej opravdu ovlivňuje a jak?</w:t>
      </w:r>
    </w:p>
    <w:p w:rsidR="00D6182D" w:rsidRDefault="00736C7F" w:rsidP="00D6182D">
      <w:pPr>
        <w:pStyle w:val="Odstavecseseznamem"/>
        <w:numPr>
          <w:ilvl w:val="0"/>
          <w:numId w:val="6"/>
        </w:numPr>
        <w:rPr>
          <w:lang w:val="cs-CZ"/>
        </w:rPr>
      </w:pPr>
      <w:r w:rsidRPr="00D6182D">
        <w:rPr>
          <w:lang w:val="cs-CZ"/>
        </w:rPr>
        <w:t>Jaké mediální kanály na něj mají vliv?</w:t>
      </w:r>
    </w:p>
    <w:p w:rsidR="00D6182D" w:rsidRPr="00D6182D" w:rsidRDefault="00D6182D" w:rsidP="00D6182D">
      <w:pPr>
        <w:rPr>
          <w:lang w:val="cs-CZ"/>
        </w:rPr>
      </w:pPr>
      <w:r w:rsidRPr="00D6182D">
        <w:rPr>
          <w:b/>
          <w:lang w:val="cs-CZ"/>
        </w:rPr>
        <w:t>Co si opravdu myslí a co cítí?</w:t>
      </w:r>
      <w:r w:rsidRPr="00D6182D">
        <w:rPr>
          <w:lang w:val="cs-CZ"/>
        </w:rPr>
        <w:t xml:space="preserve"> Pokuste se načrtnout, co běží zákazníkovi hlavou:</w:t>
      </w:r>
    </w:p>
    <w:p w:rsidR="00D6182D" w:rsidRPr="00D6182D" w:rsidRDefault="00D6182D" w:rsidP="00D6182D">
      <w:pPr>
        <w:pStyle w:val="Odstavecseseznamem"/>
        <w:numPr>
          <w:ilvl w:val="0"/>
          <w:numId w:val="7"/>
        </w:numPr>
        <w:rPr>
          <w:lang w:val="cs-CZ"/>
        </w:rPr>
      </w:pPr>
      <w:r w:rsidRPr="00D6182D">
        <w:rPr>
          <w:lang w:val="cs-CZ"/>
        </w:rPr>
        <w:t>Co je pro něj opravdu důležité (což ovšem nemusí sdělovat veřejně)?</w:t>
      </w:r>
    </w:p>
    <w:p w:rsidR="00D6182D" w:rsidRPr="00D6182D" w:rsidRDefault="00D6182D" w:rsidP="00D6182D">
      <w:pPr>
        <w:pStyle w:val="Odstavecseseznamem"/>
        <w:numPr>
          <w:ilvl w:val="0"/>
          <w:numId w:val="7"/>
        </w:numPr>
        <w:rPr>
          <w:lang w:val="cs-CZ"/>
        </w:rPr>
      </w:pPr>
      <w:r w:rsidRPr="00D6182D">
        <w:rPr>
          <w:lang w:val="cs-CZ"/>
        </w:rPr>
        <w:t>Představte si jeho pocity.</w:t>
      </w:r>
    </w:p>
    <w:p w:rsidR="00D6182D" w:rsidRPr="00D6182D" w:rsidRDefault="00D6182D" w:rsidP="00D6182D">
      <w:pPr>
        <w:pStyle w:val="Odstavecseseznamem"/>
        <w:numPr>
          <w:ilvl w:val="0"/>
          <w:numId w:val="7"/>
        </w:numPr>
        <w:rPr>
          <w:lang w:val="cs-CZ"/>
        </w:rPr>
      </w:pPr>
      <w:r w:rsidRPr="00D6182D">
        <w:rPr>
          <w:lang w:val="cs-CZ"/>
        </w:rPr>
        <w:lastRenderedPageBreak/>
        <w:t>Co mu v noci nedává spát?</w:t>
      </w:r>
    </w:p>
    <w:p w:rsidR="00D6182D" w:rsidRPr="00D6182D" w:rsidRDefault="00D6182D" w:rsidP="00D6182D">
      <w:pPr>
        <w:pStyle w:val="Odstavecseseznamem"/>
        <w:numPr>
          <w:ilvl w:val="0"/>
          <w:numId w:val="7"/>
        </w:numPr>
        <w:rPr>
          <w:lang w:val="cs-CZ"/>
        </w:rPr>
      </w:pPr>
      <w:r w:rsidRPr="00D6182D">
        <w:rPr>
          <w:lang w:val="cs-CZ"/>
        </w:rPr>
        <w:t>Pokuste se popsat jeho sny a touhy.</w:t>
      </w:r>
    </w:p>
    <w:p w:rsidR="00D6182D" w:rsidRPr="00D6182D" w:rsidRDefault="00D6182D" w:rsidP="00D6182D">
      <w:pPr>
        <w:rPr>
          <w:lang w:val="cs-CZ"/>
        </w:rPr>
      </w:pPr>
      <w:r w:rsidRPr="00D6182D">
        <w:rPr>
          <w:b/>
          <w:lang w:val="cs-CZ"/>
        </w:rPr>
        <w:t>Co říká a dělá?</w:t>
      </w:r>
      <w:r w:rsidRPr="00D6182D">
        <w:rPr>
          <w:lang w:val="cs-CZ"/>
        </w:rPr>
        <w:t xml:space="preserve"> Představte si, co může zákazník říkat a jak se může chovat na veřejnosti:</w:t>
      </w:r>
    </w:p>
    <w:p w:rsidR="00D6182D" w:rsidRPr="00D6182D" w:rsidRDefault="00D6182D" w:rsidP="00D6182D">
      <w:pPr>
        <w:pStyle w:val="Odstavecseseznamem"/>
        <w:numPr>
          <w:ilvl w:val="0"/>
          <w:numId w:val="8"/>
        </w:numPr>
        <w:rPr>
          <w:lang w:val="cs-CZ"/>
        </w:rPr>
      </w:pPr>
      <w:r w:rsidRPr="00D6182D">
        <w:rPr>
          <w:lang w:val="cs-CZ"/>
        </w:rPr>
        <w:t>Jaký má přístup ke světu kolem sebe?</w:t>
      </w:r>
    </w:p>
    <w:p w:rsidR="00D6182D" w:rsidRPr="00D6182D" w:rsidRDefault="00D6182D" w:rsidP="00D6182D">
      <w:pPr>
        <w:pStyle w:val="Odstavecseseznamem"/>
        <w:numPr>
          <w:ilvl w:val="0"/>
          <w:numId w:val="8"/>
        </w:numPr>
        <w:rPr>
          <w:lang w:val="cs-CZ"/>
        </w:rPr>
      </w:pPr>
      <w:r w:rsidRPr="00D6182D">
        <w:rPr>
          <w:lang w:val="cs-CZ"/>
        </w:rPr>
        <w:t>Co může říkat ostatním?</w:t>
      </w:r>
    </w:p>
    <w:p w:rsidR="00736C7F" w:rsidRDefault="00D6182D" w:rsidP="00D6182D">
      <w:pPr>
        <w:pStyle w:val="Odstavecseseznamem"/>
        <w:numPr>
          <w:ilvl w:val="0"/>
          <w:numId w:val="8"/>
        </w:numPr>
        <w:rPr>
          <w:lang w:val="cs-CZ"/>
        </w:rPr>
      </w:pPr>
      <w:r w:rsidRPr="00D6182D">
        <w:rPr>
          <w:lang w:val="cs-CZ"/>
        </w:rPr>
        <w:t>Zaměřte se zejména na možné konflikty mezi tím, co zákazník říká, a tím, co si opravdu myslí a co cítí.</w:t>
      </w:r>
    </w:p>
    <w:p w:rsidR="00B369C6" w:rsidRDefault="00B369C6" w:rsidP="00B369C6">
      <w:pPr>
        <w:ind w:left="360"/>
        <w:rPr>
          <w:lang w:val="cs-CZ"/>
        </w:rPr>
      </w:pPr>
    </w:p>
    <w:p w:rsidR="00B369C6" w:rsidRPr="00B369C6" w:rsidRDefault="00B369C6" w:rsidP="00B369C6">
      <w:pPr>
        <w:ind w:left="360"/>
        <w:rPr>
          <w:b/>
          <w:lang w:val="cs-CZ"/>
        </w:rPr>
      </w:pPr>
      <w:r w:rsidRPr="00B369C6">
        <w:rPr>
          <w:b/>
          <w:lang w:val="cs-CZ"/>
        </w:rPr>
        <w:t xml:space="preserve">Jaké má problémy? </w:t>
      </w:r>
    </w:p>
    <w:p w:rsidR="00B369C6" w:rsidRPr="00B369C6" w:rsidRDefault="00B369C6" w:rsidP="00B369C6">
      <w:pPr>
        <w:pStyle w:val="Odstavecseseznamem"/>
        <w:numPr>
          <w:ilvl w:val="0"/>
          <w:numId w:val="9"/>
        </w:numPr>
        <w:rPr>
          <w:lang w:val="cs-CZ"/>
        </w:rPr>
      </w:pPr>
      <w:r w:rsidRPr="00B369C6">
        <w:rPr>
          <w:lang w:val="cs-CZ"/>
        </w:rPr>
        <w:t>Co jej nejvíce frustruje?</w:t>
      </w:r>
    </w:p>
    <w:p w:rsidR="00B369C6" w:rsidRPr="00B369C6" w:rsidRDefault="00B369C6" w:rsidP="00B369C6">
      <w:pPr>
        <w:pStyle w:val="Odstavecseseznamem"/>
        <w:numPr>
          <w:ilvl w:val="0"/>
          <w:numId w:val="9"/>
        </w:numPr>
        <w:rPr>
          <w:lang w:val="cs-CZ"/>
        </w:rPr>
      </w:pPr>
      <w:r w:rsidRPr="00B369C6">
        <w:rPr>
          <w:lang w:val="cs-CZ"/>
        </w:rPr>
        <w:t>Jaké překážky leží mezi nám a tím, čeho chce či musí dosáhnout?</w:t>
      </w:r>
    </w:p>
    <w:p w:rsidR="00B369C6" w:rsidRPr="00B369C6" w:rsidRDefault="00B369C6" w:rsidP="00B369C6">
      <w:pPr>
        <w:pStyle w:val="Odstavecseseznamem"/>
        <w:numPr>
          <w:ilvl w:val="0"/>
          <w:numId w:val="9"/>
        </w:numPr>
        <w:rPr>
          <w:lang w:val="cs-CZ"/>
        </w:rPr>
      </w:pPr>
      <w:r w:rsidRPr="00B369C6">
        <w:rPr>
          <w:lang w:val="cs-CZ"/>
        </w:rPr>
        <w:t>Jakých rizik se může obávat?</w:t>
      </w:r>
    </w:p>
    <w:p w:rsidR="00B369C6" w:rsidRPr="00B369C6" w:rsidRDefault="00B369C6" w:rsidP="00B369C6">
      <w:pPr>
        <w:ind w:left="360"/>
        <w:rPr>
          <w:b/>
          <w:lang w:val="cs-CZ"/>
        </w:rPr>
      </w:pPr>
      <w:r w:rsidRPr="00B369C6">
        <w:rPr>
          <w:b/>
          <w:lang w:val="cs-CZ"/>
        </w:rPr>
        <w:t xml:space="preserve">Jaké má cíle? </w:t>
      </w:r>
    </w:p>
    <w:p w:rsidR="00B369C6" w:rsidRPr="00B369C6" w:rsidRDefault="00B369C6" w:rsidP="00B369C6">
      <w:pPr>
        <w:pStyle w:val="Odstavecseseznamem"/>
        <w:numPr>
          <w:ilvl w:val="0"/>
          <w:numId w:val="10"/>
        </w:numPr>
        <w:rPr>
          <w:lang w:val="cs-CZ"/>
        </w:rPr>
      </w:pPr>
      <w:r w:rsidRPr="00B369C6">
        <w:rPr>
          <w:lang w:val="cs-CZ"/>
        </w:rPr>
        <w:t>Čeho opravdu chce či musí dosáhnout?</w:t>
      </w:r>
    </w:p>
    <w:p w:rsidR="00B369C6" w:rsidRDefault="00B369C6" w:rsidP="00B369C6">
      <w:pPr>
        <w:pStyle w:val="Odstavecseseznamem"/>
        <w:numPr>
          <w:ilvl w:val="0"/>
          <w:numId w:val="10"/>
        </w:numPr>
        <w:rPr>
          <w:lang w:val="cs-CZ"/>
        </w:rPr>
      </w:pPr>
      <w:r w:rsidRPr="00B369C6">
        <w:rPr>
          <w:lang w:val="cs-CZ"/>
        </w:rPr>
        <w:t>Jak měří úspěch?</w:t>
      </w:r>
    </w:p>
    <w:p w:rsidR="00443F2B" w:rsidRDefault="00443F2B" w:rsidP="00443F2B">
      <w:pPr>
        <w:rPr>
          <w:lang w:val="cs-CZ"/>
        </w:rPr>
      </w:pPr>
      <w:r>
        <w:rPr>
          <w:lang w:val="cs-CZ"/>
        </w:rPr>
        <w:t>__________________________________________________________________________________</w:t>
      </w:r>
    </w:p>
    <w:p w:rsidR="00443F2B" w:rsidRPr="00443F2B" w:rsidRDefault="00443F2B" w:rsidP="00443F2B">
      <w:pPr>
        <w:rPr>
          <w:b/>
          <w:lang w:val="cs-CZ"/>
        </w:rPr>
      </w:pPr>
      <w:r w:rsidRPr="00443F2B">
        <w:rPr>
          <w:b/>
          <w:lang w:val="cs-CZ"/>
        </w:rPr>
        <w:t xml:space="preserve">Hodnotový </w:t>
      </w:r>
      <w:r>
        <w:rPr>
          <w:b/>
          <w:lang w:val="cs-CZ"/>
        </w:rPr>
        <w:t>C</w:t>
      </w:r>
      <w:r w:rsidRPr="00443F2B">
        <w:rPr>
          <w:b/>
          <w:lang w:val="cs-CZ"/>
        </w:rPr>
        <w:t>anvas (Value Added Canvas)</w:t>
      </w:r>
    </w:p>
    <w:p w:rsidR="00443F2B" w:rsidRPr="00443F2B" w:rsidRDefault="00443F2B" w:rsidP="00443F2B">
      <w:pPr>
        <w:rPr>
          <w:lang w:val="cs-CZ"/>
        </w:rPr>
      </w:pPr>
      <w:r w:rsidRPr="00443F2B">
        <w:rPr>
          <w:lang w:val="cs-CZ"/>
        </w:rPr>
        <w:t>1. Zákazník – popsat každou oblast detailně (viz mapa empatie)</w:t>
      </w:r>
    </w:p>
    <w:p w:rsidR="00443F2B" w:rsidRPr="00443F2B" w:rsidRDefault="00443F2B" w:rsidP="00443F2B">
      <w:pPr>
        <w:rPr>
          <w:lang w:val="cs-CZ"/>
        </w:rPr>
      </w:pPr>
      <w:r w:rsidRPr="00443F2B">
        <w:rPr>
          <w:lang w:val="cs-CZ"/>
        </w:rPr>
        <w:t>2. Produkt</w:t>
      </w:r>
    </w:p>
    <w:p w:rsidR="00443F2B" w:rsidRPr="00443F2B" w:rsidRDefault="00443F2B" w:rsidP="00443F2B">
      <w:pPr>
        <w:pStyle w:val="Odstavecseseznamem"/>
        <w:numPr>
          <w:ilvl w:val="0"/>
          <w:numId w:val="11"/>
        </w:numPr>
        <w:rPr>
          <w:lang w:val="cs-CZ"/>
        </w:rPr>
      </w:pPr>
      <w:r w:rsidRPr="00443F2B">
        <w:rPr>
          <w:lang w:val="cs-CZ"/>
        </w:rPr>
        <w:t>Výrobek/služba – podstata našeho řešení, co nabízíme</w:t>
      </w:r>
    </w:p>
    <w:p w:rsidR="00443F2B" w:rsidRPr="00443F2B" w:rsidRDefault="00443F2B" w:rsidP="00443F2B">
      <w:pPr>
        <w:pStyle w:val="Odstavecseseznamem"/>
        <w:numPr>
          <w:ilvl w:val="0"/>
          <w:numId w:val="11"/>
        </w:numPr>
        <w:rPr>
          <w:lang w:val="cs-CZ"/>
        </w:rPr>
      </w:pPr>
      <w:r w:rsidRPr="00443F2B">
        <w:rPr>
          <w:lang w:val="cs-CZ"/>
        </w:rPr>
        <w:t xml:space="preserve">Úleva od trápení – jak konkrétně náš výrobek/služba pomůže zákazníkovi před, při a po plnění jejich úkolů (provedení činnosti). </w:t>
      </w:r>
    </w:p>
    <w:p w:rsidR="00443F2B" w:rsidRPr="00443F2B" w:rsidRDefault="00443F2B" w:rsidP="00443F2B">
      <w:pPr>
        <w:pStyle w:val="Odstavecseseznamem"/>
        <w:numPr>
          <w:ilvl w:val="0"/>
          <w:numId w:val="11"/>
        </w:numPr>
        <w:rPr>
          <w:lang w:val="cs-CZ"/>
        </w:rPr>
      </w:pPr>
      <w:r w:rsidRPr="00443F2B">
        <w:rPr>
          <w:lang w:val="cs-CZ"/>
        </w:rPr>
        <w:t xml:space="preserve">Benefity/zlepšení – jaké pozitivní dopady na život zákazníků náš výrobek nebo služba má. </w:t>
      </w:r>
    </w:p>
    <w:p w:rsidR="00443F2B" w:rsidRDefault="00443F2B" w:rsidP="00443F2B">
      <w:pPr>
        <w:rPr>
          <w:lang w:val="cs-CZ"/>
        </w:rPr>
      </w:pPr>
    </w:p>
    <w:p w:rsidR="00443F2B" w:rsidRDefault="00443F2B" w:rsidP="00443F2B">
      <w:pPr>
        <w:rPr>
          <w:lang w:val="cs-CZ"/>
        </w:rPr>
      </w:pPr>
      <w:r>
        <w:rPr>
          <w:noProof/>
          <w:lang w:val="cs-CZ"/>
        </w:rPr>
        <w:lastRenderedPageBreak/>
        <w:drawing>
          <wp:inline distT="0" distB="0" distL="0" distR="0" wp14:anchorId="44194A13">
            <wp:extent cx="4610100" cy="309417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003" cy="3110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33D" w:rsidRDefault="007C333D" w:rsidP="00443F2B">
      <w:pPr>
        <w:rPr>
          <w:lang w:val="cs-CZ"/>
        </w:rPr>
      </w:pPr>
    </w:p>
    <w:p w:rsidR="007C333D" w:rsidRDefault="007C333D" w:rsidP="00443F2B">
      <w:pPr>
        <w:rPr>
          <w:lang w:val="cs-CZ"/>
        </w:rPr>
      </w:pPr>
      <w:r>
        <w:rPr>
          <w:lang w:val="cs-CZ"/>
        </w:rPr>
        <w:t xml:space="preserve">Příklad </w:t>
      </w:r>
    </w:p>
    <w:p w:rsidR="007C333D" w:rsidRPr="00443F2B" w:rsidRDefault="007C333D" w:rsidP="00443F2B">
      <w:pPr>
        <w:rPr>
          <w:lang w:val="cs-CZ"/>
        </w:rPr>
      </w:pPr>
      <w:r w:rsidRPr="007C333D">
        <w:rPr>
          <w:noProof/>
        </w:rPr>
        <w:drawing>
          <wp:inline distT="0" distB="0" distL="0" distR="0" wp14:anchorId="39FF75A9" wp14:editId="1264D0A6">
            <wp:extent cx="5760720" cy="3757930"/>
            <wp:effectExtent l="0" t="0" r="0" b="0"/>
            <wp:docPr id="1026" name="Picture 2" descr="https://miro.medium.com/max/2086/1*1BXTokttYN9hlrJtlLfE3w.png">
              <a:extLst xmlns:a="http://schemas.openxmlformats.org/drawingml/2006/main">
                <a:ext uri="{FF2B5EF4-FFF2-40B4-BE49-F238E27FC236}">
                  <a16:creationId xmlns:a16="http://schemas.microsoft.com/office/drawing/2014/main" id="{B22DFE63-4B90-4057-A24E-9827BCB4A1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miro.medium.com/max/2086/1*1BXTokttYN9hlrJtlLfE3w.png">
                      <a:extLst>
                        <a:ext uri="{FF2B5EF4-FFF2-40B4-BE49-F238E27FC236}">
                          <a16:creationId xmlns:a16="http://schemas.microsoft.com/office/drawing/2014/main" id="{B22DFE63-4B90-4057-A24E-9827BCB4A1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79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7C333D" w:rsidRPr="00443F2B" w:rsidSect="005902C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59" w:rsidRDefault="00AE7359" w:rsidP="00AE7359">
      <w:pPr>
        <w:spacing w:after="0" w:line="240" w:lineRule="auto"/>
      </w:pPr>
      <w:r>
        <w:separator/>
      </w:r>
    </w:p>
  </w:endnote>
  <w:endnote w:type="continuationSeparator" w:id="0">
    <w:p w:rsidR="00AE7359" w:rsidRDefault="00AE7359" w:rsidP="00AE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59" w:rsidRDefault="00AE7359" w:rsidP="00AE7359">
      <w:pPr>
        <w:spacing w:after="0" w:line="240" w:lineRule="auto"/>
      </w:pPr>
      <w:r>
        <w:separator/>
      </w:r>
    </w:p>
  </w:footnote>
  <w:footnote w:type="continuationSeparator" w:id="0">
    <w:p w:rsidR="00AE7359" w:rsidRDefault="00AE7359" w:rsidP="00AE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2CA" w:rsidRPr="005902CA" w:rsidRDefault="00AE7359" w:rsidP="005902CA">
    <w:pPr>
      <w:tabs>
        <w:tab w:val="center" w:pos="4536"/>
        <w:tab w:val="right" w:pos="9072"/>
      </w:tabs>
      <w:spacing w:after="0" w:line="240" w:lineRule="auto"/>
      <w:jc w:val="center"/>
    </w:pPr>
    <w:r>
      <w:t>1</w:t>
    </w:r>
    <w:r w:rsidR="005339D7">
      <w:t>1</w:t>
    </w:r>
    <w:r w:rsidR="00DC1001" w:rsidRPr="005902CA">
      <w:t>. Seminář</w:t>
    </w:r>
  </w:p>
  <w:p w:rsidR="005902CA" w:rsidRPr="005902CA" w:rsidRDefault="00DC1001" w:rsidP="005902CA">
    <w:pPr>
      <w:tabs>
        <w:tab w:val="center" w:pos="4536"/>
        <w:tab w:val="right" w:pos="9072"/>
      </w:tabs>
      <w:spacing w:after="0" w:line="240" w:lineRule="auto"/>
      <w:jc w:val="center"/>
    </w:pPr>
    <w:r w:rsidRPr="005902CA">
      <w:t>Projektový management</w:t>
    </w:r>
  </w:p>
  <w:p w:rsidR="005902CA" w:rsidRDefault="00F06F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80848"/>
    <w:multiLevelType w:val="hybridMultilevel"/>
    <w:tmpl w:val="E7FE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2396A"/>
    <w:multiLevelType w:val="hybridMultilevel"/>
    <w:tmpl w:val="CC4A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42802"/>
    <w:multiLevelType w:val="hybridMultilevel"/>
    <w:tmpl w:val="1C7E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5C52"/>
    <w:multiLevelType w:val="multilevel"/>
    <w:tmpl w:val="38F69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2212A30"/>
    <w:multiLevelType w:val="hybridMultilevel"/>
    <w:tmpl w:val="48320C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A06E89"/>
    <w:multiLevelType w:val="hybridMultilevel"/>
    <w:tmpl w:val="9E8A9994"/>
    <w:lvl w:ilvl="0" w:tplc="369C5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61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AD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A5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3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CAD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0C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EF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ED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DB5AD2"/>
    <w:multiLevelType w:val="hybridMultilevel"/>
    <w:tmpl w:val="D0029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5C5913"/>
    <w:multiLevelType w:val="multilevel"/>
    <w:tmpl w:val="5A54D9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A046525"/>
    <w:multiLevelType w:val="multilevel"/>
    <w:tmpl w:val="610A2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057C4A"/>
    <w:multiLevelType w:val="hybridMultilevel"/>
    <w:tmpl w:val="D226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42B09"/>
    <w:multiLevelType w:val="hybridMultilevel"/>
    <w:tmpl w:val="73783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59"/>
    <w:rsid w:val="000717B5"/>
    <w:rsid w:val="00075783"/>
    <w:rsid w:val="00131F16"/>
    <w:rsid w:val="00145D0D"/>
    <w:rsid w:val="00152733"/>
    <w:rsid w:val="00172179"/>
    <w:rsid w:val="001B207F"/>
    <w:rsid w:val="001D2159"/>
    <w:rsid w:val="002104F3"/>
    <w:rsid w:val="002175BB"/>
    <w:rsid w:val="00253DB5"/>
    <w:rsid w:val="00272929"/>
    <w:rsid w:val="002B46DD"/>
    <w:rsid w:val="0030249C"/>
    <w:rsid w:val="00330FFE"/>
    <w:rsid w:val="003B034A"/>
    <w:rsid w:val="003C6284"/>
    <w:rsid w:val="003D10F1"/>
    <w:rsid w:val="00400B76"/>
    <w:rsid w:val="004145CD"/>
    <w:rsid w:val="00443F2B"/>
    <w:rsid w:val="00472A25"/>
    <w:rsid w:val="00491F14"/>
    <w:rsid w:val="00492A1D"/>
    <w:rsid w:val="004E0E0C"/>
    <w:rsid w:val="004F1121"/>
    <w:rsid w:val="005339D7"/>
    <w:rsid w:val="005A6370"/>
    <w:rsid w:val="005B78FF"/>
    <w:rsid w:val="005D1050"/>
    <w:rsid w:val="005F72C1"/>
    <w:rsid w:val="00640B51"/>
    <w:rsid w:val="00645336"/>
    <w:rsid w:val="006B3208"/>
    <w:rsid w:val="006D2E4C"/>
    <w:rsid w:val="00736C7F"/>
    <w:rsid w:val="00756C63"/>
    <w:rsid w:val="00770A80"/>
    <w:rsid w:val="00783C70"/>
    <w:rsid w:val="007C333D"/>
    <w:rsid w:val="008902D8"/>
    <w:rsid w:val="008A59C9"/>
    <w:rsid w:val="00934BD8"/>
    <w:rsid w:val="009B73D8"/>
    <w:rsid w:val="00A51235"/>
    <w:rsid w:val="00A57714"/>
    <w:rsid w:val="00AC113D"/>
    <w:rsid w:val="00AE7359"/>
    <w:rsid w:val="00B246CA"/>
    <w:rsid w:val="00B32043"/>
    <w:rsid w:val="00B32C35"/>
    <w:rsid w:val="00B369C6"/>
    <w:rsid w:val="00B43DF8"/>
    <w:rsid w:val="00B6322E"/>
    <w:rsid w:val="00BE7C6E"/>
    <w:rsid w:val="00C165F0"/>
    <w:rsid w:val="00C2510E"/>
    <w:rsid w:val="00C53290"/>
    <w:rsid w:val="00C623D3"/>
    <w:rsid w:val="00CB54EE"/>
    <w:rsid w:val="00CC27E2"/>
    <w:rsid w:val="00D23320"/>
    <w:rsid w:val="00D6182D"/>
    <w:rsid w:val="00DB402F"/>
    <w:rsid w:val="00DC1001"/>
    <w:rsid w:val="00E55F88"/>
    <w:rsid w:val="00E6374D"/>
    <w:rsid w:val="00E84273"/>
    <w:rsid w:val="00EA22BD"/>
    <w:rsid w:val="00EB3FD2"/>
    <w:rsid w:val="00ED2F71"/>
    <w:rsid w:val="00EE22DE"/>
    <w:rsid w:val="00EE4E35"/>
    <w:rsid w:val="00EF312D"/>
    <w:rsid w:val="00F37BAA"/>
    <w:rsid w:val="00F874B7"/>
    <w:rsid w:val="00FA0F30"/>
    <w:rsid w:val="00FD0711"/>
    <w:rsid w:val="00FE3194"/>
    <w:rsid w:val="00FE5FCE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4245"/>
  <w15:chartTrackingRefBased/>
  <w15:docId w15:val="{E962C139-8075-4EBA-B1AA-944897EA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735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AE7359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AE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359"/>
  </w:style>
  <w:style w:type="paragraph" w:styleId="Odstavecseseznamem">
    <w:name w:val="List Paragraph"/>
    <w:basedOn w:val="Normln"/>
    <w:uiPriority w:val="34"/>
    <w:qFormat/>
    <w:rsid w:val="00B32C3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36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29</cp:revision>
  <dcterms:created xsi:type="dcterms:W3CDTF">2020-09-09T10:48:00Z</dcterms:created>
  <dcterms:modified xsi:type="dcterms:W3CDTF">2020-09-14T08:17:00Z</dcterms:modified>
</cp:coreProperties>
</file>