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5C5" w:rsidRDefault="00B34187" w:rsidP="00715445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04F8B">
        <w:rPr>
          <w:rFonts w:asciiTheme="minorHAnsi" w:hAnsiTheme="minorHAnsi" w:cstheme="minorHAnsi"/>
          <w:b/>
          <w:sz w:val="40"/>
          <w:szCs w:val="40"/>
        </w:rPr>
        <w:t>Případová studie</w:t>
      </w:r>
      <w:r w:rsidR="008F1D94">
        <w:rPr>
          <w:rFonts w:asciiTheme="minorHAnsi" w:hAnsiTheme="minorHAnsi" w:cstheme="minorHAnsi"/>
          <w:b/>
          <w:sz w:val="40"/>
          <w:szCs w:val="40"/>
        </w:rPr>
        <w:t xml:space="preserve"> – Tvorba osobního business modelu</w:t>
      </w:r>
    </w:p>
    <w:p w:rsidR="008F1D94" w:rsidRPr="008F1D94" w:rsidRDefault="008F1D94" w:rsidP="000F33F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1D94">
        <w:rPr>
          <w:rFonts w:asciiTheme="minorHAnsi" w:hAnsiTheme="minorHAnsi" w:cstheme="minorHAnsi"/>
          <w:b/>
          <w:sz w:val="28"/>
          <w:szCs w:val="28"/>
        </w:rPr>
        <w:t>Předmět Business modely</w:t>
      </w:r>
    </w:p>
    <w:p w:rsidR="000F33F1" w:rsidRPr="00004F8B" w:rsidRDefault="000F33F1" w:rsidP="008F1D94">
      <w:pPr>
        <w:rPr>
          <w:rFonts w:asciiTheme="minorHAnsi" w:hAnsiTheme="minorHAnsi" w:cstheme="minorHAnsi"/>
          <w:b/>
        </w:rPr>
      </w:pPr>
    </w:p>
    <w:p w:rsidR="00B34187" w:rsidRPr="00004F8B" w:rsidRDefault="00B34187" w:rsidP="008F56FF">
      <w:pPr>
        <w:ind w:firstLine="708"/>
        <w:rPr>
          <w:rFonts w:asciiTheme="minorHAnsi" w:hAnsiTheme="minorHAnsi" w:cstheme="minorHAnsi"/>
        </w:rPr>
      </w:pPr>
      <w:r w:rsidRPr="00004F8B">
        <w:rPr>
          <w:rFonts w:asciiTheme="minorHAnsi" w:hAnsiTheme="minorHAnsi" w:cstheme="minorHAnsi"/>
        </w:rPr>
        <w:t xml:space="preserve">Jméno a příjmení: </w:t>
      </w:r>
    </w:p>
    <w:p w:rsidR="000F33F1" w:rsidRPr="00004F8B" w:rsidRDefault="00285A6C" w:rsidP="008F56FF">
      <w:pPr>
        <w:ind w:firstLine="708"/>
        <w:rPr>
          <w:rFonts w:asciiTheme="minorHAnsi" w:hAnsiTheme="minorHAnsi" w:cstheme="minorHAnsi"/>
        </w:rPr>
      </w:pPr>
      <w:r w:rsidRPr="00004F8B">
        <w:rPr>
          <w:rFonts w:asciiTheme="minorHAnsi" w:hAnsiTheme="minorHAnsi" w:cstheme="minorHAnsi"/>
        </w:rPr>
        <w:t>U</w:t>
      </w:r>
      <w:r w:rsidR="00866185" w:rsidRPr="00004F8B">
        <w:rPr>
          <w:rFonts w:asciiTheme="minorHAnsi" w:hAnsiTheme="minorHAnsi" w:cstheme="minorHAnsi"/>
        </w:rPr>
        <w:t>Č</w:t>
      </w:r>
      <w:r w:rsidRPr="00004F8B">
        <w:rPr>
          <w:rFonts w:asciiTheme="minorHAnsi" w:hAnsiTheme="minorHAnsi" w:cstheme="minorHAnsi"/>
        </w:rPr>
        <w:t>O</w:t>
      </w:r>
      <w:r w:rsidR="00B34187" w:rsidRPr="00004F8B">
        <w:rPr>
          <w:rFonts w:asciiTheme="minorHAnsi" w:hAnsiTheme="minorHAnsi" w:cstheme="minorHAnsi"/>
        </w:rPr>
        <w:t xml:space="preserve">: </w:t>
      </w:r>
    </w:p>
    <w:p w:rsidR="008F1D94" w:rsidRDefault="000F33F1" w:rsidP="008F1D94">
      <w:pPr>
        <w:rPr>
          <w:rFonts w:asciiTheme="minorHAnsi" w:hAnsiTheme="minorHAnsi" w:cstheme="minorHAnsi"/>
        </w:rPr>
      </w:pPr>
      <w:r w:rsidRPr="00004F8B">
        <w:rPr>
          <w:rFonts w:asciiTheme="minorHAnsi" w:hAnsiTheme="minorHAnsi" w:cstheme="minorHAnsi"/>
        </w:rPr>
        <w:t>___________________________________________________________________________</w:t>
      </w:r>
      <w:r w:rsidR="00715445">
        <w:rPr>
          <w:rFonts w:asciiTheme="minorHAnsi" w:hAnsiTheme="minorHAnsi" w:cstheme="minorHAnsi"/>
        </w:rPr>
        <w:t>__________________________________________</w:t>
      </w:r>
    </w:p>
    <w:p w:rsidR="008F1D94" w:rsidRPr="00715445" w:rsidRDefault="008F1D94" w:rsidP="00715445">
      <w:pPr>
        <w:tabs>
          <w:tab w:val="left" w:pos="4692"/>
        </w:tabs>
        <w:jc w:val="both"/>
        <w:rPr>
          <w:rFonts w:asciiTheme="minorHAnsi" w:hAnsiTheme="minorHAnsi" w:cstheme="minorHAnsi"/>
        </w:rPr>
      </w:pPr>
      <w:r w:rsidRPr="00715445">
        <w:rPr>
          <w:rFonts w:asciiTheme="minorHAnsi" w:hAnsiTheme="minorHAnsi" w:cstheme="minorHAnsi"/>
          <w:b/>
        </w:rPr>
        <w:t>Vytvořte svůj vlastní osobní business model</w:t>
      </w:r>
      <w:r w:rsidRPr="00715445">
        <w:rPr>
          <w:rFonts w:asciiTheme="minorHAnsi" w:hAnsiTheme="minorHAnsi" w:cstheme="minorHAnsi"/>
        </w:rPr>
        <w:t xml:space="preserve">, ten je spojen s Vaší osobností a vhodnými schopnostmi, dovednostmi, znalostmi a zájmy pro danou aktivitu podnikatelskou/pracovní apod. Pro budoucí rozvoj a kariérní změny je vhodné vytvořit stávající osobní business model a podrobit jej hlubšímu přezkumu – co a jak opravdu chcete změnit a kam se chcete posunout (vytvořit si svůj </w:t>
      </w:r>
      <w:proofErr w:type="spellStart"/>
      <w:r w:rsidRPr="00715445">
        <w:rPr>
          <w:rFonts w:asciiTheme="minorHAnsi" w:hAnsiTheme="minorHAnsi" w:cstheme="minorHAnsi"/>
        </w:rPr>
        <w:t>dream</w:t>
      </w:r>
      <w:proofErr w:type="spellEnd"/>
      <w:r w:rsidRPr="00715445">
        <w:rPr>
          <w:rFonts w:asciiTheme="minorHAnsi" w:hAnsiTheme="minorHAnsi" w:cstheme="minorHAnsi"/>
        </w:rPr>
        <w:t xml:space="preserve"> </w:t>
      </w:r>
      <w:proofErr w:type="spellStart"/>
      <w:r w:rsidRPr="00715445">
        <w:rPr>
          <w:rFonts w:asciiTheme="minorHAnsi" w:hAnsiTheme="minorHAnsi" w:cstheme="minorHAnsi"/>
        </w:rPr>
        <w:t>job</w:t>
      </w:r>
      <w:proofErr w:type="spellEnd"/>
      <w:r w:rsidRPr="00715445">
        <w:rPr>
          <w:rFonts w:asciiTheme="minorHAnsi" w:hAnsiTheme="minorHAnsi" w:cstheme="minorHAnsi"/>
        </w:rPr>
        <w:t xml:space="preserve"> je mnohem vhodnější, než si jej najít). </w:t>
      </w:r>
    </w:p>
    <w:p w:rsidR="008F1D94" w:rsidRPr="008F1D94" w:rsidRDefault="008F1D94" w:rsidP="00784615">
      <w:pPr>
        <w:ind w:firstLine="360"/>
        <w:rPr>
          <w:rFonts w:asciiTheme="minorHAnsi" w:hAnsiTheme="minorHAnsi" w:cstheme="minorHAnsi"/>
        </w:rPr>
      </w:pPr>
      <w:r w:rsidRPr="008F1D94">
        <w:rPr>
          <w:rFonts w:asciiTheme="minorHAnsi" w:hAnsiTheme="minorHAnsi" w:cstheme="minorHAnsi"/>
        </w:rPr>
        <w:t xml:space="preserve">Osobní business model se tedy skládá z ekvivalentů klasického </w:t>
      </w:r>
      <w:proofErr w:type="spellStart"/>
      <w:r w:rsidRPr="008F1D94">
        <w:rPr>
          <w:rFonts w:asciiTheme="minorHAnsi" w:hAnsiTheme="minorHAnsi" w:cstheme="minorHAnsi"/>
        </w:rPr>
        <w:t>canvasu</w:t>
      </w:r>
      <w:proofErr w:type="spellEnd"/>
      <w:r w:rsidRPr="008F1D94">
        <w:rPr>
          <w:rFonts w:asciiTheme="minorHAnsi" w:hAnsiTheme="minorHAnsi" w:cstheme="minorHAnsi"/>
        </w:rPr>
        <w:t>:</w:t>
      </w:r>
    </w:p>
    <w:p w:rsidR="008F1D94" w:rsidRPr="008F1D94" w:rsidRDefault="008F1D94" w:rsidP="00784615">
      <w:pPr>
        <w:pStyle w:val="Odstavecseseznamem"/>
        <w:numPr>
          <w:ilvl w:val="0"/>
          <w:numId w:val="3"/>
        </w:numPr>
        <w:tabs>
          <w:tab w:val="left" w:pos="1134"/>
        </w:tabs>
        <w:ind w:firstLine="131"/>
        <w:rPr>
          <w:rFonts w:asciiTheme="minorHAnsi" w:hAnsiTheme="minorHAnsi" w:cstheme="minorHAnsi"/>
        </w:rPr>
      </w:pPr>
      <w:r w:rsidRPr="008F1D94">
        <w:rPr>
          <w:rFonts w:asciiTheme="minorHAnsi" w:hAnsiTheme="minorHAnsi" w:cstheme="minorHAnsi"/>
        </w:rPr>
        <w:t>Kdo jste/co máte (klíčové zdroje)</w:t>
      </w:r>
    </w:p>
    <w:p w:rsidR="008F1D94" w:rsidRPr="008F1D94" w:rsidRDefault="008F1D94" w:rsidP="00784615">
      <w:pPr>
        <w:pStyle w:val="Odstavecseseznamem"/>
        <w:numPr>
          <w:ilvl w:val="0"/>
          <w:numId w:val="3"/>
        </w:numPr>
        <w:tabs>
          <w:tab w:val="left" w:pos="1134"/>
        </w:tabs>
        <w:ind w:firstLine="131"/>
        <w:rPr>
          <w:rFonts w:asciiTheme="minorHAnsi" w:hAnsiTheme="minorHAnsi" w:cstheme="minorHAnsi"/>
        </w:rPr>
      </w:pPr>
      <w:r w:rsidRPr="008F1D94">
        <w:rPr>
          <w:rFonts w:asciiTheme="minorHAnsi" w:hAnsiTheme="minorHAnsi" w:cstheme="minorHAnsi"/>
        </w:rPr>
        <w:t>Co děláte (klíčové činnosti)</w:t>
      </w:r>
    </w:p>
    <w:p w:rsidR="008F1D94" w:rsidRPr="008F1D94" w:rsidRDefault="008F1D94" w:rsidP="00784615">
      <w:pPr>
        <w:pStyle w:val="Odstavecseseznamem"/>
        <w:numPr>
          <w:ilvl w:val="0"/>
          <w:numId w:val="3"/>
        </w:numPr>
        <w:tabs>
          <w:tab w:val="left" w:pos="1134"/>
        </w:tabs>
        <w:ind w:firstLine="131"/>
        <w:rPr>
          <w:rFonts w:asciiTheme="minorHAnsi" w:hAnsiTheme="minorHAnsi" w:cstheme="minorHAnsi"/>
        </w:rPr>
      </w:pPr>
      <w:r w:rsidRPr="008F1D94">
        <w:rPr>
          <w:rFonts w:asciiTheme="minorHAnsi" w:hAnsiTheme="minorHAnsi" w:cstheme="minorHAnsi"/>
        </w:rPr>
        <w:t>Komu pomáháte (zákazníci)</w:t>
      </w:r>
    </w:p>
    <w:p w:rsidR="008F1D94" w:rsidRPr="008F1D94" w:rsidRDefault="008F1D94" w:rsidP="00784615">
      <w:pPr>
        <w:pStyle w:val="Odstavecseseznamem"/>
        <w:numPr>
          <w:ilvl w:val="0"/>
          <w:numId w:val="3"/>
        </w:numPr>
        <w:tabs>
          <w:tab w:val="left" w:pos="1134"/>
        </w:tabs>
        <w:ind w:firstLine="131"/>
        <w:rPr>
          <w:rFonts w:asciiTheme="minorHAnsi" w:hAnsiTheme="minorHAnsi" w:cstheme="minorHAnsi"/>
        </w:rPr>
      </w:pPr>
      <w:r w:rsidRPr="008F1D94">
        <w:rPr>
          <w:rFonts w:asciiTheme="minorHAnsi" w:hAnsiTheme="minorHAnsi" w:cstheme="minorHAnsi"/>
        </w:rPr>
        <w:t>Jak pomáhám (nabízená hodnota)</w:t>
      </w:r>
    </w:p>
    <w:p w:rsidR="008F1D94" w:rsidRPr="008F1D94" w:rsidRDefault="008F1D94" w:rsidP="00784615">
      <w:pPr>
        <w:pStyle w:val="Odstavecseseznamem"/>
        <w:numPr>
          <w:ilvl w:val="0"/>
          <w:numId w:val="3"/>
        </w:numPr>
        <w:tabs>
          <w:tab w:val="left" w:pos="1134"/>
        </w:tabs>
        <w:ind w:firstLine="131"/>
        <w:rPr>
          <w:rFonts w:asciiTheme="minorHAnsi" w:hAnsiTheme="minorHAnsi" w:cstheme="minorHAnsi"/>
        </w:rPr>
      </w:pPr>
      <w:r w:rsidRPr="008F1D94">
        <w:rPr>
          <w:rFonts w:asciiTheme="minorHAnsi" w:hAnsiTheme="minorHAnsi" w:cstheme="minorHAnsi"/>
        </w:rPr>
        <w:t>Jak se o vás dozvědí/Jak dodáváte své služby (marketingové kanály)</w:t>
      </w:r>
    </w:p>
    <w:p w:rsidR="008F1D94" w:rsidRPr="008F1D94" w:rsidRDefault="008F1D94" w:rsidP="00784615">
      <w:pPr>
        <w:pStyle w:val="Odstavecseseznamem"/>
        <w:numPr>
          <w:ilvl w:val="0"/>
          <w:numId w:val="3"/>
        </w:numPr>
        <w:tabs>
          <w:tab w:val="left" w:pos="1134"/>
        </w:tabs>
        <w:ind w:firstLine="131"/>
        <w:rPr>
          <w:rFonts w:asciiTheme="minorHAnsi" w:hAnsiTheme="minorHAnsi" w:cstheme="minorHAnsi"/>
        </w:rPr>
      </w:pPr>
      <w:r w:rsidRPr="008F1D94">
        <w:rPr>
          <w:rFonts w:asciiTheme="minorHAnsi" w:hAnsiTheme="minorHAnsi" w:cstheme="minorHAnsi"/>
        </w:rPr>
        <w:t>Jak jednáte a komunikujete (vztahy se zákazníky)</w:t>
      </w:r>
    </w:p>
    <w:p w:rsidR="008F1D94" w:rsidRPr="008F1D94" w:rsidRDefault="008F1D94" w:rsidP="00784615">
      <w:pPr>
        <w:pStyle w:val="Odstavecseseznamem"/>
        <w:numPr>
          <w:ilvl w:val="0"/>
          <w:numId w:val="3"/>
        </w:numPr>
        <w:tabs>
          <w:tab w:val="left" w:pos="1134"/>
        </w:tabs>
        <w:ind w:firstLine="131"/>
        <w:rPr>
          <w:rFonts w:asciiTheme="minorHAnsi" w:hAnsiTheme="minorHAnsi" w:cstheme="minorHAnsi"/>
        </w:rPr>
      </w:pPr>
      <w:r w:rsidRPr="008F1D94">
        <w:rPr>
          <w:rFonts w:asciiTheme="minorHAnsi" w:hAnsiTheme="minorHAnsi" w:cstheme="minorHAnsi"/>
        </w:rPr>
        <w:t>Kdo Vám pomáhá (klíčoví partneři)</w:t>
      </w:r>
    </w:p>
    <w:p w:rsidR="008F1D94" w:rsidRPr="008F1D94" w:rsidRDefault="008F1D94" w:rsidP="00784615">
      <w:pPr>
        <w:pStyle w:val="Odstavecseseznamem"/>
        <w:numPr>
          <w:ilvl w:val="0"/>
          <w:numId w:val="3"/>
        </w:numPr>
        <w:tabs>
          <w:tab w:val="left" w:pos="1134"/>
        </w:tabs>
        <w:ind w:firstLine="131"/>
        <w:rPr>
          <w:rFonts w:asciiTheme="minorHAnsi" w:hAnsiTheme="minorHAnsi" w:cstheme="minorHAnsi"/>
        </w:rPr>
      </w:pPr>
      <w:r w:rsidRPr="008F1D94">
        <w:rPr>
          <w:rFonts w:asciiTheme="minorHAnsi" w:hAnsiTheme="minorHAnsi" w:cstheme="minorHAnsi"/>
        </w:rPr>
        <w:t>Co získáte (zdroje příjmů)</w:t>
      </w:r>
    </w:p>
    <w:p w:rsidR="00784615" w:rsidRPr="00784615" w:rsidRDefault="00715445" w:rsidP="00784615">
      <w:pPr>
        <w:pStyle w:val="Odstavecseseznamem"/>
        <w:numPr>
          <w:ilvl w:val="0"/>
          <w:numId w:val="3"/>
        </w:numPr>
        <w:tabs>
          <w:tab w:val="left" w:pos="1134"/>
        </w:tabs>
        <w:ind w:firstLine="131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1B7BC6">
            <wp:simplePos x="0" y="0"/>
            <wp:positionH relativeFrom="column">
              <wp:posOffset>6839162</wp:posOffset>
            </wp:positionH>
            <wp:positionV relativeFrom="paragraph">
              <wp:posOffset>-185208</wp:posOffset>
            </wp:positionV>
            <wp:extent cx="1676400" cy="1424940"/>
            <wp:effectExtent l="0" t="0" r="0" b="3810"/>
            <wp:wrapSquare wrapText="bothSides"/>
            <wp:docPr id="6" name="Obrázek 5">
              <a:extLst xmlns:a="http://schemas.openxmlformats.org/drawingml/2006/main">
                <a:ext uri="{FF2B5EF4-FFF2-40B4-BE49-F238E27FC236}">
                  <a16:creationId xmlns:a16="http://schemas.microsoft.com/office/drawing/2014/main" id="{568C6714-672E-4A6B-8B68-EE38BC5E31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>
                      <a:extLst>
                        <a:ext uri="{FF2B5EF4-FFF2-40B4-BE49-F238E27FC236}">
                          <a16:creationId xmlns:a16="http://schemas.microsoft.com/office/drawing/2014/main" id="{568C6714-672E-4A6B-8B68-EE38BC5E31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D94" w:rsidRPr="008F1D94">
        <w:rPr>
          <w:rFonts w:asciiTheme="minorHAnsi" w:hAnsiTheme="minorHAnsi" w:cstheme="minorHAnsi"/>
        </w:rPr>
        <w:t>Co dáváte (náklady)</w:t>
      </w:r>
    </w:p>
    <w:p w:rsidR="00715445" w:rsidRDefault="00784615" w:rsidP="00715445">
      <w:pPr>
        <w:pStyle w:val="Normlnweb"/>
        <w:spacing w:before="0" w:beforeAutospacing="0" w:after="0" w:afterAutospacing="0" w:line="25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TIP: </w:t>
      </w:r>
    </w:p>
    <w:p w:rsidR="00715445" w:rsidRPr="00715445" w:rsidRDefault="00784615" w:rsidP="00715445">
      <w:pPr>
        <w:pStyle w:val="Normlnweb"/>
        <w:numPr>
          <w:ilvl w:val="0"/>
          <w:numId w:val="5"/>
        </w:numPr>
        <w:spacing w:before="0" w:beforeAutospacing="0" w:after="0" w:afterAutospacing="0" w:line="254" w:lineRule="auto"/>
        <w:rPr>
          <w:rFonts w:ascii="Calibri" w:eastAsia="Calibri" w:hAnsi="Calibri"/>
          <w:color w:val="000000" w:themeColor="text1"/>
          <w:kern w:val="24"/>
          <w:sz w:val="16"/>
          <w:szCs w:val="16"/>
          <w:lang w:val="cs-CZ"/>
        </w:rPr>
      </w:pPr>
      <w:proofErr w:type="spellStart"/>
      <w:r>
        <w:rPr>
          <w:rFonts w:asciiTheme="minorHAnsi" w:hAnsiTheme="minorHAnsi" w:cstheme="minorHAnsi"/>
        </w:rPr>
        <w:t>využijte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dostupné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materiály</w:t>
      </w:r>
      <w:proofErr w:type="spellEnd"/>
      <w:r>
        <w:rPr>
          <w:rFonts w:asciiTheme="minorHAnsi" w:hAnsiTheme="minorHAnsi" w:cstheme="minorHAnsi"/>
        </w:rPr>
        <w:t xml:space="preserve"> v IS pro </w:t>
      </w:r>
      <w:proofErr w:type="spellStart"/>
      <w:r>
        <w:rPr>
          <w:rFonts w:asciiTheme="minorHAnsi" w:hAnsiTheme="minorHAnsi" w:cstheme="minorHAnsi"/>
        </w:rPr>
        <w:t>tvorbu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Vašeho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osobního</w:t>
      </w:r>
      <w:proofErr w:type="spellEnd"/>
      <w:r>
        <w:rPr>
          <w:rFonts w:asciiTheme="minorHAnsi" w:hAnsiTheme="minorHAnsi" w:cstheme="minorHAnsi"/>
        </w:rPr>
        <w:t xml:space="preserve"> business </w:t>
      </w:r>
      <w:proofErr w:type="spellStart"/>
      <w:r>
        <w:rPr>
          <w:rFonts w:asciiTheme="minorHAnsi" w:hAnsiTheme="minorHAnsi" w:cstheme="minorHAnsi"/>
        </w:rPr>
        <w:t>modelu</w:t>
      </w:r>
      <w:proofErr w:type="spellEnd"/>
      <w:r w:rsidR="00715445">
        <w:rPr>
          <w:rFonts w:asciiTheme="minorHAnsi" w:hAnsiTheme="minorHAnsi" w:cstheme="minorHAnsi"/>
        </w:rPr>
        <w:t>,</w:t>
      </w:r>
    </w:p>
    <w:p w:rsidR="00715445" w:rsidRPr="00715445" w:rsidRDefault="00715445" w:rsidP="00715445">
      <w:pPr>
        <w:pStyle w:val="Normlnweb"/>
        <w:numPr>
          <w:ilvl w:val="0"/>
          <w:numId w:val="5"/>
        </w:numPr>
        <w:spacing w:before="0" w:beforeAutospacing="0" w:after="0" w:afterAutospacing="0" w:line="254" w:lineRule="auto"/>
        <w:rPr>
          <w:rFonts w:asciiTheme="minorHAnsi" w:hAnsiTheme="minorHAnsi" w:cstheme="minorHAnsi"/>
        </w:rPr>
      </w:pPr>
      <w:proofErr w:type="spellStart"/>
      <w:r w:rsidRPr="00715445">
        <w:rPr>
          <w:rFonts w:asciiTheme="minorHAnsi" w:hAnsiTheme="minorHAnsi" w:cstheme="minorHAnsi"/>
        </w:rPr>
        <w:t>Kniha</w:t>
      </w:r>
      <w:proofErr w:type="spellEnd"/>
      <w:r w:rsidRPr="00715445">
        <w:t xml:space="preserve"> </w:t>
      </w:r>
      <w:proofErr w:type="spellStart"/>
      <w:r w:rsidRPr="00715445">
        <w:rPr>
          <w:rFonts w:asciiTheme="minorHAnsi" w:hAnsiTheme="minorHAnsi" w:cstheme="minorHAnsi"/>
        </w:rPr>
        <w:t>Osobní</w:t>
      </w:r>
      <w:proofErr w:type="spellEnd"/>
      <w:r w:rsidRPr="00715445">
        <w:rPr>
          <w:rFonts w:asciiTheme="minorHAnsi" w:hAnsiTheme="minorHAnsi" w:cstheme="minorHAnsi"/>
        </w:rPr>
        <w:t xml:space="preserve"> business model</w:t>
      </w:r>
      <w:r>
        <w:rPr>
          <w:rFonts w:asciiTheme="minorHAnsi" w:hAnsiTheme="minorHAnsi" w:cstheme="minorHAnsi"/>
        </w:rPr>
        <w:t xml:space="preserve"> (2023), </w:t>
      </w:r>
      <w:r w:rsidRPr="00715445">
        <w:rPr>
          <w:rFonts w:asciiTheme="minorHAnsi" w:hAnsiTheme="minorHAnsi" w:cstheme="minorHAnsi"/>
        </w:rPr>
        <w:t>Clark</w:t>
      </w:r>
      <w:r>
        <w:rPr>
          <w:rFonts w:asciiTheme="minorHAnsi" w:hAnsiTheme="minorHAnsi" w:cstheme="minorHAnsi"/>
        </w:rPr>
        <w:t xml:space="preserve"> T., Osterwalder, A., Pigneur, Y. </w:t>
      </w:r>
      <w:proofErr w:type="spellStart"/>
      <w:r>
        <w:rPr>
          <w:rFonts w:asciiTheme="minorHAnsi" w:hAnsiTheme="minorHAnsi" w:cstheme="minorHAnsi"/>
        </w:rPr>
        <w:t>Bizbooks</w:t>
      </w:r>
      <w:proofErr w:type="spellEnd"/>
      <w:r>
        <w:rPr>
          <w:rFonts w:asciiTheme="minorHAnsi" w:hAnsiTheme="minorHAnsi" w:cstheme="minorHAnsi"/>
        </w:rPr>
        <w:t xml:space="preserve">.  </w:t>
      </w:r>
    </w:p>
    <w:p w:rsidR="00715445" w:rsidRDefault="00715445" w:rsidP="008F1D94">
      <w:pPr>
        <w:rPr>
          <w:rFonts w:asciiTheme="minorHAnsi" w:hAnsiTheme="minorHAnsi" w:cstheme="minorHAnsi"/>
        </w:rPr>
      </w:pPr>
    </w:p>
    <w:p w:rsidR="00784615" w:rsidRDefault="00784615" w:rsidP="008F1D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Plán osobního modelu</w:t>
      </w:r>
    </w:p>
    <w:tbl>
      <w:tblPr>
        <w:tblW w:w="13674" w:type="dxa"/>
        <w:tblLook w:val="04A0" w:firstRow="1" w:lastRow="0" w:firstColumn="1" w:lastColumn="0" w:noHBand="0" w:noVBand="1"/>
      </w:tblPr>
      <w:tblGrid>
        <w:gridCol w:w="2701"/>
        <w:gridCol w:w="2701"/>
        <w:gridCol w:w="1435"/>
        <w:gridCol w:w="1421"/>
        <w:gridCol w:w="2701"/>
        <w:gridCol w:w="2715"/>
      </w:tblGrid>
      <w:tr w:rsidR="00784615" w:rsidRPr="00784615" w:rsidTr="00715445">
        <w:trPr>
          <w:trHeight w:val="518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846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Klíčoví partneři</w:t>
            </w:r>
            <w:r w:rsidRPr="007846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–</w:t>
            </w:r>
            <w:r w:rsidRPr="00784615">
              <w:rPr>
                <w:rFonts w:ascii="Calibri" w:hAnsi="Calibri" w:cs="Calibri"/>
                <w:b/>
                <w:bCs/>
                <w:color w:val="D60093"/>
                <w:sz w:val="18"/>
                <w:szCs w:val="18"/>
                <w:lang w:eastAsia="en-GB"/>
              </w:rPr>
              <w:t xml:space="preserve"> </w:t>
            </w:r>
            <w:r w:rsidRPr="00784615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GB"/>
              </w:rPr>
              <w:t>Kdo Vám pomáhá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846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Klíčové aktivity</w:t>
            </w:r>
            <w:r w:rsidRPr="007846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784615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GB"/>
              </w:rPr>
              <w:t>Co děláte</w:t>
            </w:r>
          </w:p>
        </w:tc>
        <w:tc>
          <w:tcPr>
            <w:tcW w:w="2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846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Nabízená hodnota </w:t>
            </w:r>
            <w:r w:rsidRPr="007846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– </w:t>
            </w:r>
            <w:r w:rsidRPr="00784615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GB"/>
              </w:rPr>
              <w:t>Jak pomáháte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846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Vztahy se zákazníkem</w:t>
            </w:r>
            <w:r w:rsidRPr="007846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784615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GB"/>
              </w:rPr>
              <w:t>Jak komunikujete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846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Zákaznické segmenty</w:t>
            </w:r>
            <w:r w:rsidRPr="007846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784615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GB"/>
              </w:rPr>
              <w:t>Komu pomáháte</w:t>
            </w:r>
          </w:p>
        </w:tc>
      </w:tr>
      <w:tr w:rsidR="00784615" w:rsidRPr="00784615" w:rsidTr="00715445">
        <w:trPr>
          <w:trHeight w:val="518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784615" w:rsidRPr="00784615" w:rsidTr="00715445">
        <w:trPr>
          <w:trHeight w:val="518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784615" w:rsidRPr="00784615" w:rsidTr="00715445">
        <w:trPr>
          <w:trHeight w:val="518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784615" w:rsidRPr="00784615" w:rsidTr="00715445">
        <w:trPr>
          <w:trHeight w:val="518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784615" w:rsidRPr="00784615" w:rsidTr="00715445">
        <w:trPr>
          <w:trHeight w:val="518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15" w:rsidRDefault="00784615" w:rsidP="003B77CC">
            <w:pPr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GB"/>
              </w:rPr>
            </w:pPr>
            <w:r w:rsidRPr="007846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Klíčové zdroje</w:t>
            </w:r>
            <w:r w:rsidRPr="007846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– </w:t>
            </w:r>
            <w:r w:rsidRPr="00784615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GB"/>
              </w:rPr>
              <w:t>Kdo jste a co máte</w:t>
            </w:r>
          </w:p>
          <w:p w:rsid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846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Marketingové kanály</w:t>
            </w:r>
            <w:r w:rsidRPr="007846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– </w:t>
            </w:r>
            <w:r w:rsidRPr="00784615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GB"/>
              </w:rPr>
              <w:t>Jak se o vás dozvědí a jak své služby dodáváte</w:t>
            </w: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784615" w:rsidRPr="00784615" w:rsidTr="00715445">
        <w:trPr>
          <w:trHeight w:val="518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784615" w:rsidRPr="00784615" w:rsidTr="00715445">
        <w:trPr>
          <w:trHeight w:val="518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784615" w:rsidRPr="00784615" w:rsidTr="00715445">
        <w:trPr>
          <w:trHeight w:val="518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784615" w:rsidRPr="00784615" w:rsidTr="00715445">
        <w:trPr>
          <w:trHeight w:val="518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784615" w:rsidRPr="00784615" w:rsidTr="00715445">
        <w:trPr>
          <w:trHeight w:val="518"/>
        </w:trPr>
        <w:tc>
          <w:tcPr>
            <w:tcW w:w="68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15" w:rsidRDefault="00784615" w:rsidP="003B77CC">
            <w:pPr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GB"/>
              </w:rPr>
            </w:pPr>
            <w:r w:rsidRPr="007846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Náklady</w:t>
            </w:r>
            <w:r w:rsidRPr="007846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– </w:t>
            </w:r>
            <w:r w:rsidRPr="00784615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GB"/>
              </w:rPr>
              <w:t>Co dáváte</w:t>
            </w:r>
          </w:p>
          <w:p w:rsid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846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Zdroje příjmů</w:t>
            </w:r>
            <w:r w:rsidRPr="007846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– </w:t>
            </w:r>
            <w:r w:rsidRPr="00784615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GB"/>
              </w:rPr>
              <w:t>Co získáváte</w:t>
            </w:r>
          </w:p>
        </w:tc>
      </w:tr>
      <w:tr w:rsidR="00784615" w:rsidRPr="00784615" w:rsidTr="00715445">
        <w:trPr>
          <w:trHeight w:val="518"/>
        </w:trPr>
        <w:tc>
          <w:tcPr>
            <w:tcW w:w="6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784615" w:rsidRPr="00784615" w:rsidTr="00715445">
        <w:trPr>
          <w:trHeight w:val="518"/>
        </w:trPr>
        <w:tc>
          <w:tcPr>
            <w:tcW w:w="6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bookmarkStart w:id="0" w:name="_GoBack"/>
        <w:bookmarkEnd w:id="0"/>
      </w:tr>
      <w:tr w:rsidR="00784615" w:rsidRPr="00784615" w:rsidTr="00715445">
        <w:trPr>
          <w:trHeight w:val="518"/>
        </w:trPr>
        <w:tc>
          <w:tcPr>
            <w:tcW w:w="6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15" w:rsidRPr="00784615" w:rsidRDefault="00784615" w:rsidP="003B77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097034" w:rsidRPr="00004F8B" w:rsidRDefault="00097034" w:rsidP="00097034">
      <w:pPr>
        <w:rPr>
          <w:rFonts w:asciiTheme="minorHAnsi" w:hAnsiTheme="minorHAnsi" w:cstheme="minorHAnsi"/>
        </w:rPr>
      </w:pPr>
    </w:p>
    <w:sectPr w:rsidR="00097034" w:rsidRPr="00004F8B" w:rsidSect="0071544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3F1" w:rsidRDefault="000F33F1" w:rsidP="000F33F1">
      <w:pPr>
        <w:spacing w:after="0"/>
      </w:pPr>
      <w:r>
        <w:separator/>
      </w:r>
    </w:p>
  </w:endnote>
  <w:endnote w:type="continuationSeparator" w:id="0">
    <w:p w:rsidR="000F33F1" w:rsidRDefault="000F33F1" w:rsidP="000F33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9924633"/>
      <w:docPartObj>
        <w:docPartGallery w:val="Page Numbers (Bottom of Page)"/>
        <w:docPartUnique/>
      </w:docPartObj>
    </w:sdtPr>
    <w:sdtEndPr/>
    <w:sdtContent>
      <w:p w:rsidR="000F33F1" w:rsidRDefault="000F33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F79">
          <w:rPr>
            <w:noProof/>
          </w:rPr>
          <w:t>1</w:t>
        </w:r>
        <w:r>
          <w:fldChar w:fldCharType="end"/>
        </w:r>
      </w:p>
    </w:sdtContent>
  </w:sdt>
  <w:p w:rsidR="000F33F1" w:rsidRDefault="000F33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3F1" w:rsidRDefault="000F33F1" w:rsidP="000F33F1">
      <w:pPr>
        <w:spacing w:after="0"/>
      </w:pPr>
      <w:r>
        <w:separator/>
      </w:r>
    </w:p>
  </w:footnote>
  <w:footnote w:type="continuationSeparator" w:id="0">
    <w:p w:rsidR="000F33F1" w:rsidRDefault="000F33F1" w:rsidP="000F33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F1" w:rsidRDefault="000F33F1" w:rsidP="000F33F1">
    <w:pPr>
      <w:pStyle w:val="Zhlav"/>
      <w:jc w:val="right"/>
    </w:pPr>
    <w:r>
      <w:rPr>
        <w:noProof/>
        <w:lang w:eastAsia="cs-CZ"/>
      </w:rPr>
      <w:drawing>
        <wp:inline distT="0" distB="0" distL="0" distR="0" wp14:anchorId="019DAEBC">
          <wp:extent cx="828675" cy="647412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6" cy="655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4AAA"/>
    <w:multiLevelType w:val="hybridMultilevel"/>
    <w:tmpl w:val="3E3A9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6721C"/>
    <w:multiLevelType w:val="hybridMultilevel"/>
    <w:tmpl w:val="C9F41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E4F4D"/>
    <w:multiLevelType w:val="hybridMultilevel"/>
    <w:tmpl w:val="5212E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4294B"/>
    <w:multiLevelType w:val="hybridMultilevel"/>
    <w:tmpl w:val="CE7C2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939CB"/>
    <w:multiLevelType w:val="hybridMultilevel"/>
    <w:tmpl w:val="0B007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87"/>
    <w:rsid w:val="00004F8B"/>
    <w:rsid w:val="00097034"/>
    <w:rsid w:val="000F33F1"/>
    <w:rsid w:val="00150C79"/>
    <w:rsid w:val="001B3155"/>
    <w:rsid w:val="00285A6C"/>
    <w:rsid w:val="00346CE5"/>
    <w:rsid w:val="004175EB"/>
    <w:rsid w:val="00477898"/>
    <w:rsid w:val="00532A04"/>
    <w:rsid w:val="005A65C0"/>
    <w:rsid w:val="005F6A97"/>
    <w:rsid w:val="00631C54"/>
    <w:rsid w:val="00682E61"/>
    <w:rsid w:val="00715445"/>
    <w:rsid w:val="00771EDE"/>
    <w:rsid w:val="00784615"/>
    <w:rsid w:val="008574F9"/>
    <w:rsid w:val="00866185"/>
    <w:rsid w:val="008703A7"/>
    <w:rsid w:val="008D5E40"/>
    <w:rsid w:val="008F1D94"/>
    <w:rsid w:val="008F56FF"/>
    <w:rsid w:val="009D55C5"/>
    <w:rsid w:val="00A22B09"/>
    <w:rsid w:val="00A96D5D"/>
    <w:rsid w:val="00B16CF9"/>
    <w:rsid w:val="00B22ED9"/>
    <w:rsid w:val="00B23B86"/>
    <w:rsid w:val="00B34187"/>
    <w:rsid w:val="00B361A4"/>
    <w:rsid w:val="00BB1638"/>
    <w:rsid w:val="00CA0E2A"/>
    <w:rsid w:val="00CE5012"/>
    <w:rsid w:val="00D82732"/>
    <w:rsid w:val="00DC5BB8"/>
    <w:rsid w:val="00E60F79"/>
    <w:rsid w:val="00EE5DFA"/>
    <w:rsid w:val="00F07B4C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D3DF91"/>
  <w15:chartTrackingRefBased/>
  <w15:docId w15:val="{CCF8FEDA-8BBF-41B8-8740-7C313573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33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33F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33F1"/>
  </w:style>
  <w:style w:type="paragraph" w:styleId="Zpat">
    <w:name w:val="footer"/>
    <w:basedOn w:val="Normln"/>
    <w:link w:val="ZpatChar"/>
    <w:uiPriority w:val="99"/>
    <w:unhideWhenUsed/>
    <w:rsid w:val="000F33F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33F1"/>
  </w:style>
  <w:style w:type="paragraph" w:styleId="Normlnweb">
    <w:name w:val="Normal (Web)"/>
    <w:basedOn w:val="Normln"/>
    <w:uiPriority w:val="99"/>
    <w:semiHidden/>
    <w:unhideWhenUsed/>
    <w:rsid w:val="008F1D94"/>
    <w:pPr>
      <w:spacing w:before="100" w:beforeAutospacing="1" w:after="100" w:afterAutospacing="1"/>
    </w:pPr>
    <w:rPr>
      <w:rFonts w:eastAsiaTheme="minorEastAsia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adamek</dc:creator>
  <cp:keywords/>
  <dc:description/>
  <cp:lastModifiedBy>Pavel Adámek</cp:lastModifiedBy>
  <cp:revision>34</cp:revision>
  <dcterms:created xsi:type="dcterms:W3CDTF">2016-09-17T19:16:00Z</dcterms:created>
  <dcterms:modified xsi:type="dcterms:W3CDTF">2024-09-25T09:46:00Z</dcterms:modified>
</cp:coreProperties>
</file>