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AAF9" w14:textId="748C4A5D" w:rsidR="00202270" w:rsidRPr="00862CD6" w:rsidRDefault="00202270" w:rsidP="00862CD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862CD6">
        <w:rPr>
          <w:rFonts w:ascii="Calibri" w:hAnsi="Calibri" w:cs="Calibri"/>
          <w:b/>
          <w:bCs/>
        </w:rPr>
        <w:t>Hodnocení zaměstnanců</w:t>
      </w:r>
      <w:r w:rsidR="00940DA2">
        <w:rPr>
          <w:rFonts w:ascii="Calibri" w:hAnsi="Calibri" w:cs="Calibri"/>
          <w:b/>
          <w:bCs/>
        </w:rPr>
        <w:t xml:space="preserve"> (bodovaná aktivita)</w:t>
      </w:r>
    </w:p>
    <w:p w14:paraId="081AF882" w14:textId="20107135" w:rsidR="00202270" w:rsidRPr="00202270" w:rsidRDefault="00202270" w:rsidP="00862CD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02270">
        <w:rPr>
          <w:rFonts w:ascii="Calibri" w:hAnsi="Calibri" w:cs="Calibri"/>
          <w:b/>
          <w:bCs/>
        </w:rPr>
        <w:t xml:space="preserve">Část 1: Práce ve skupinách – </w:t>
      </w:r>
      <w:r w:rsidRPr="00862CD6">
        <w:rPr>
          <w:rFonts w:ascii="Calibri" w:hAnsi="Calibri" w:cs="Calibri"/>
          <w:b/>
          <w:bCs/>
        </w:rPr>
        <w:t>Metody</w:t>
      </w:r>
      <w:r w:rsidRPr="00202270">
        <w:rPr>
          <w:rFonts w:ascii="Calibri" w:hAnsi="Calibri" w:cs="Calibri"/>
          <w:b/>
          <w:bCs/>
        </w:rPr>
        <w:t xml:space="preserve"> hodnocení zaměstnanců</w:t>
      </w:r>
    </w:p>
    <w:p w14:paraId="0DBC376C" w14:textId="7252B36B" w:rsidR="00202270" w:rsidRPr="00202270" w:rsidRDefault="00202270" w:rsidP="00862CD6">
      <w:p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 xml:space="preserve">Doba: </w:t>
      </w:r>
      <w:r w:rsidRPr="00862CD6">
        <w:rPr>
          <w:rFonts w:ascii="Calibri" w:hAnsi="Calibri" w:cs="Calibri"/>
          <w:b/>
          <w:bCs/>
        </w:rPr>
        <w:t>2</w:t>
      </w:r>
      <w:r w:rsidRPr="00202270">
        <w:rPr>
          <w:rFonts w:ascii="Calibri" w:hAnsi="Calibri" w:cs="Calibri"/>
          <w:b/>
          <w:bCs/>
        </w:rPr>
        <w:t>0 minut</w:t>
      </w:r>
    </w:p>
    <w:p w14:paraId="08A6D373" w14:textId="63080D87" w:rsidR="00202270" w:rsidRPr="00202270" w:rsidRDefault="00202270" w:rsidP="00862CD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Rozdělení do skupin:</w:t>
      </w:r>
      <w:r w:rsidRPr="00202270">
        <w:rPr>
          <w:rFonts w:ascii="Calibri" w:hAnsi="Calibri" w:cs="Calibri"/>
        </w:rPr>
        <w:t xml:space="preserve"> Rozdělte se </w:t>
      </w:r>
      <w:r w:rsidRPr="00202270">
        <w:rPr>
          <w:rFonts w:ascii="Calibri" w:hAnsi="Calibri" w:cs="Calibri"/>
          <w:b/>
          <w:bCs/>
        </w:rPr>
        <w:t>do skupin</w:t>
      </w:r>
      <w:r w:rsidRPr="00862CD6">
        <w:rPr>
          <w:rFonts w:ascii="Calibri" w:hAnsi="Calibri" w:cs="Calibri"/>
        </w:rPr>
        <w:t xml:space="preserve">. </w:t>
      </w:r>
      <w:r w:rsidRPr="00202270">
        <w:rPr>
          <w:rFonts w:ascii="Calibri" w:hAnsi="Calibri" w:cs="Calibri"/>
        </w:rPr>
        <w:t>Každá skupina se zaměří na jednu z níže uvedených metod hodnocení zaměstnanců.</w:t>
      </w:r>
    </w:p>
    <w:p w14:paraId="030A9283" w14:textId="77777777" w:rsidR="00202270" w:rsidRPr="00202270" w:rsidRDefault="00202270" w:rsidP="00862CD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Úkol pro skupiny:</w:t>
      </w:r>
    </w:p>
    <w:p w14:paraId="47A353C0" w14:textId="77777777" w:rsidR="00202270" w:rsidRPr="00202270" w:rsidRDefault="00202270" w:rsidP="00862CD6">
      <w:pPr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Charakterizujte svou přidělenou metodu hodnocení.</w:t>
      </w:r>
    </w:p>
    <w:p w14:paraId="5FD0D460" w14:textId="77777777" w:rsidR="00202270" w:rsidRPr="00202270" w:rsidRDefault="00202270" w:rsidP="00862CD6">
      <w:pPr>
        <w:numPr>
          <w:ilvl w:val="1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Popište:</w:t>
      </w:r>
    </w:p>
    <w:p w14:paraId="69705FBB" w14:textId="77777777" w:rsidR="00202270" w:rsidRPr="00202270" w:rsidRDefault="00202270" w:rsidP="00862CD6">
      <w:pPr>
        <w:numPr>
          <w:ilvl w:val="2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Jak funguje?</w:t>
      </w:r>
    </w:p>
    <w:p w14:paraId="1715889D" w14:textId="77777777" w:rsidR="00202270" w:rsidRPr="00202270" w:rsidRDefault="00202270" w:rsidP="00862CD6">
      <w:pPr>
        <w:numPr>
          <w:ilvl w:val="2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Jaké jsou její výhody a nevýhody?</w:t>
      </w:r>
    </w:p>
    <w:p w14:paraId="3026B64B" w14:textId="77777777" w:rsidR="00202270" w:rsidRPr="00202270" w:rsidRDefault="00202270" w:rsidP="00862CD6">
      <w:pPr>
        <w:numPr>
          <w:ilvl w:val="2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Příklad situace, kdy by tato metoda byla užitečná.</w:t>
      </w:r>
    </w:p>
    <w:p w14:paraId="582C2B1E" w14:textId="77777777" w:rsidR="00202270" w:rsidRPr="00862CD6" w:rsidRDefault="00202270" w:rsidP="00862CD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862CD6">
        <w:rPr>
          <w:rFonts w:ascii="Calibri" w:hAnsi="Calibri" w:cs="Calibri"/>
        </w:rPr>
        <w:t>Připravte stručné shrnutí (maximálně 2–3 minuty) pro ostatní.</w:t>
      </w:r>
    </w:p>
    <w:p w14:paraId="317F0FDE" w14:textId="77777777" w:rsidR="00202270" w:rsidRPr="00202270" w:rsidRDefault="00202270" w:rsidP="00862CD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Metody k rozdělení:</w:t>
      </w:r>
    </w:p>
    <w:p w14:paraId="729075B0" w14:textId="0A701362" w:rsidR="00202270" w:rsidRPr="00862CD6" w:rsidRDefault="00202270" w:rsidP="00862CD6">
      <w:pPr>
        <w:numPr>
          <w:ilvl w:val="1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862CD6">
        <w:rPr>
          <w:rFonts w:ascii="Calibri" w:hAnsi="Calibri" w:cs="Calibri"/>
          <w:b/>
          <w:bCs/>
        </w:rPr>
        <w:t>Hodnocení podle cílů MBO</w:t>
      </w:r>
      <w:r w:rsidRPr="00862CD6">
        <w:rPr>
          <w:rFonts w:ascii="Calibri" w:hAnsi="Calibri" w:cs="Calibri"/>
        </w:rPr>
        <w:t xml:space="preserve"> (zaměstnanec a zaměstnavatel stanoví cíle, pozor na </w:t>
      </w:r>
      <w:proofErr w:type="spellStart"/>
      <w:r w:rsidRPr="00862CD6">
        <w:rPr>
          <w:rFonts w:ascii="Calibri" w:hAnsi="Calibri" w:cs="Calibri"/>
        </w:rPr>
        <w:t>kaskádovitost</w:t>
      </w:r>
      <w:proofErr w:type="spellEnd"/>
      <w:r w:rsidRPr="00862CD6">
        <w:rPr>
          <w:rFonts w:ascii="Calibri" w:hAnsi="Calibri" w:cs="Calibri"/>
        </w:rPr>
        <w:t>)</w:t>
      </w:r>
    </w:p>
    <w:p w14:paraId="4063A47E" w14:textId="33A5BD1A" w:rsidR="00862CD6" w:rsidRPr="00862CD6" w:rsidRDefault="00862CD6" w:rsidP="00862CD6">
      <w:pPr>
        <w:numPr>
          <w:ilvl w:val="1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862CD6">
        <w:rPr>
          <w:rFonts w:ascii="Calibri" w:hAnsi="Calibri" w:cs="Calibri"/>
          <w:b/>
          <w:bCs/>
        </w:rPr>
        <w:t>Hodnocení pomocí KPI</w:t>
      </w:r>
      <w:r w:rsidRPr="00862CD6">
        <w:rPr>
          <w:rFonts w:ascii="Calibri" w:hAnsi="Calibri" w:cs="Calibri"/>
        </w:rPr>
        <w:t xml:space="preserve"> (jsou stanoveny klíčové ukazatele hodnocení výkonu)</w:t>
      </w:r>
    </w:p>
    <w:p w14:paraId="7DAD97E0" w14:textId="7CF05CF6" w:rsidR="00202270" w:rsidRPr="00202270" w:rsidRDefault="00202270" w:rsidP="00862CD6">
      <w:pPr>
        <w:numPr>
          <w:ilvl w:val="1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360 ⁰ zpětná vazba</w:t>
      </w:r>
      <w:r w:rsidRPr="00862CD6">
        <w:rPr>
          <w:rFonts w:ascii="Calibri" w:hAnsi="Calibri" w:cs="Calibri"/>
        </w:rPr>
        <w:t xml:space="preserve"> (zaměstnanec je hodnocení nejen nadřízeným…)</w:t>
      </w:r>
    </w:p>
    <w:p w14:paraId="2AFFCA10" w14:textId="1A459679" w:rsidR="00202270" w:rsidRPr="00202270" w:rsidRDefault="00202270" w:rsidP="00862CD6">
      <w:pPr>
        <w:numPr>
          <w:ilvl w:val="1"/>
          <w:numId w:val="9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202270">
        <w:rPr>
          <w:rFonts w:ascii="Calibri" w:hAnsi="Calibri" w:cs="Calibri"/>
          <w:b/>
          <w:bCs/>
        </w:rPr>
        <w:t>Porovnávací metoda</w:t>
      </w:r>
    </w:p>
    <w:p w14:paraId="4F19CBA4" w14:textId="76FC7054" w:rsidR="00202270" w:rsidRPr="00862CD6" w:rsidRDefault="00202270" w:rsidP="00862CD6">
      <w:pPr>
        <w:numPr>
          <w:ilvl w:val="1"/>
          <w:numId w:val="9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862CD6">
        <w:rPr>
          <w:rFonts w:ascii="Calibri" w:hAnsi="Calibri" w:cs="Calibri"/>
          <w:b/>
          <w:bCs/>
        </w:rPr>
        <w:t>Developement</w:t>
      </w:r>
      <w:proofErr w:type="spellEnd"/>
      <w:r w:rsidRPr="00862CD6">
        <w:rPr>
          <w:rFonts w:ascii="Calibri" w:hAnsi="Calibri" w:cs="Calibri"/>
          <w:b/>
          <w:bCs/>
        </w:rPr>
        <w:t xml:space="preserve"> centrum</w:t>
      </w:r>
    </w:p>
    <w:p w14:paraId="249E4352" w14:textId="0B44EDBD" w:rsidR="00862CD6" w:rsidRPr="00202270" w:rsidRDefault="00862CD6" w:rsidP="00862CD6">
      <w:pPr>
        <w:numPr>
          <w:ilvl w:val="1"/>
          <w:numId w:val="9"/>
        </w:numPr>
        <w:spacing w:after="0" w:line="240" w:lineRule="auto"/>
        <w:jc w:val="both"/>
        <w:rPr>
          <w:rFonts w:ascii="Calibri" w:hAnsi="Calibri" w:cs="Calibri"/>
        </w:rPr>
      </w:pPr>
      <w:r w:rsidRPr="00862CD6">
        <w:rPr>
          <w:rFonts w:ascii="Calibri" w:hAnsi="Calibri" w:cs="Calibri"/>
          <w:b/>
          <w:bCs/>
        </w:rPr>
        <w:t>Hodnocení BARS</w:t>
      </w:r>
      <w:r w:rsidRPr="00862CD6">
        <w:rPr>
          <w:rFonts w:ascii="Calibri" w:hAnsi="Calibri" w:cs="Calibri"/>
        </w:rPr>
        <w:t xml:space="preserve"> (případně BOS) (hodnocení na základě stupnice v definovaných oblastech</w:t>
      </w:r>
      <w:r w:rsidRPr="00862CD6">
        <w:rPr>
          <w:rFonts w:ascii="Calibri" w:hAnsi="Calibri" w:cs="Calibri"/>
          <w:b/>
          <w:bCs/>
        </w:rPr>
        <w:t>)</w:t>
      </w:r>
    </w:p>
    <w:p w14:paraId="2BA64286" w14:textId="77777777" w:rsidR="00202270" w:rsidRPr="00202270" w:rsidRDefault="00202270" w:rsidP="00862CD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Prezentace:</w:t>
      </w:r>
      <w:r w:rsidRPr="00202270">
        <w:rPr>
          <w:rFonts w:ascii="Calibri" w:hAnsi="Calibri" w:cs="Calibri"/>
        </w:rPr>
        <w:t xml:space="preserve"> Každá skupina krátce představí svou metodu (max. 2–3 minuty). Ostatní poslouchají a zapisují si poznámky, aby došlo ke vzájemnému učení.</w:t>
      </w:r>
    </w:p>
    <w:p w14:paraId="2452D065" w14:textId="77777777" w:rsidR="00202270" w:rsidRPr="00202270" w:rsidRDefault="00202270" w:rsidP="00862CD6">
      <w:p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pict w14:anchorId="789C21E5">
          <v:rect id="_x0000_i1043" style="width:0;height:1.5pt" o:hralign="center" o:hrstd="t" o:hr="t" fillcolor="#a0a0a0" stroked="f"/>
        </w:pict>
      </w:r>
    </w:p>
    <w:p w14:paraId="181171A2" w14:textId="77777777" w:rsidR="00202270" w:rsidRPr="00202270" w:rsidRDefault="00202270" w:rsidP="00862CD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02270">
        <w:rPr>
          <w:rFonts w:ascii="Calibri" w:hAnsi="Calibri" w:cs="Calibri"/>
          <w:b/>
          <w:bCs/>
        </w:rPr>
        <w:t>Část 2: Aplikace metody na konkrétní pracovní pozici</w:t>
      </w:r>
    </w:p>
    <w:p w14:paraId="70411D81" w14:textId="767049FF" w:rsidR="00202270" w:rsidRPr="00202270" w:rsidRDefault="00202270" w:rsidP="00862CD6">
      <w:p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 xml:space="preserve">Doba: </w:t>
      </w:r>
      <w:r w:rsidRPr="00862CD6">
        <w:rPr>
          <w:rFonts w:ascii="Calibri" w:hAnsi="Calibri" w:cs="Calibri"/>
          <w:b/>
          <w:bCs/>
        </w:rPr>
        <w:t>2</w:t>
      </w:r>
      <w:r w:rsidRPr="00202270">
        <w:rPr>
          <w:rFonts w:ascii="Calibri" w:hAnsi="Calibri" w:cs="Calibri"/>
          <w:b/>
          <w:bCs/>
        </w:rPr>
        <w:t>0 minut</w:t>
      </w:r>
    </w:p>
    <w:p w14:paraId="0D15CCE9" w14:textId="77777777" w:rsidR="00202270" w:rsidRPr="00202270" w:rsidRDefault="00202270" w:rsidP="00862CD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Příprava:</w:t>
      </w:r>
    </w:p>
    <w:p w14:paraId="1862C19E" w14:textId="575CE9F0" w:rsidR="00202270" w:rsidRPr="00202270" w:rsidRDefault="00202270" w:rsidP="00862CD6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Studenti individuálně pracují s pracovní pozicí, kterou zvolili pro svůj semestrální projekt</w:t>
      </w:r>
      <w:r w:rsidR="00862CD6">
        <w:rPr>
          <w:rFonts w:ascii="Calibri" w:hAnsi="Calibri" w:cs="Calibri"/>
        </w:rPr>
        <w:t>.</w:t>
      </w:r>
      <w:r w:rsidRPr="00202270">
        <w:rPr>
          <w:rFonts w:ascii="Calibri" w:hAnsi="Calibri" w:cs="Calibri"/>
        </w:rPr>
        <w:t xml:space="preserve"> </w:t>
      </w:r>
    </w:p>
    <w:p w14:paraId="1FAA7C01" w14:textId="77777777" w:rsidR="00202270" w:rsidRPr="00202270" w:rsidRDefault="00202270" w:rsidP="00862CD6">
      <w:pPr>
        <w:numPr>
          <w:ilvl w:val="1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Vyberou si jednu z metod hodnocení zaměstnanců (mohou použít tu, kterou právě prezentovala jejich skupina, nebo jinou).</w:t>
      </w:r>
    </w:p>
    <w:p w14:paraId="6A63EF47" w14:textId="77777777" w:rsidR="00202270" w:rsidRPr="00202270" w:rsidRDefault="00202270" w:rsidP="00862CD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Úkol:</w:t>
      </w:r>
    </w:p>
    <w:p w14:paraId="16DF6A7C" w14:textId="77777777" w:rsidR="00202270" w:rsidRPr="00862CD6" w:rsidRDefault="00202270" w:rsidP="00862CD6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862CD6">
        <w:rPr>
          <w:rFonts w:ascii="Calibri" w:hAnsi="Calibri" w:cs="Calibri"/>
        </w:rPr>
        <w:t>Rozpracujte, jak by vámi zvolená metoda vypadala v praxi:</w:t>
      </w:r>
    </w:p>
    <w:p w14:paraId="1404DBE9" w14:textId="77777777" w:rsidR="00202270" w:rsidRPr="00202270" w:rsidRDefault="00202270" w:rsidP="00862CD6">
      <w:pPr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Jaké konkrétní ukazatele nebo kritéria byste použili k hodnocení pracovní pozice?</w:t>
      </w:r>
    </w:p>
    <w:p w14:paraId="19752A5A" w14:textId="77777777" w:rsidR="00202270" w:rsidRPr="00202270" w:rsidRDefault="00202270" w:rsidP="00862CD6">
      <w:pPr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Jak by probíhal proces hodnocení? (Kdo hodnotí, kdy a jak?)</w:t>
      </w:r>
    </w:p>
    <w:p w14:paraId="3EE674B8" w14:textId="77777777" w:rsidR="00202270" w:rsidRPr="00202270" w:rsidRDefault="00202270" w:rsidP="00862CD6">
      <w:pPr>
        <w:numPr>
          <w:ilvl w:val="2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Jaké výhody a nevýhody by tato metoda měla pro danou pracovní pozici?</w:t>
      </w:r>
    </w:p>
    <w:p w14:paraId="2A188F43" w14:textId="77777777" w:rsidR="00202270" w:rsidRPr="00202270" w:rsidRDefault="00202270" w:rsidP="00862CD6">
      <w:pPr>
        <w:numPr>
          <w:ilvl w:val="1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Pokud čas dovolí, připravte krátké předvedení (simulaci hodnocení) – například pomocí jednoduchého scénáře nebo modelové situace.</w:t>
      </w:r>
    </w:p>
    <w:p w14:paraId="0B3CBDB5" w14:textId="77777777" w:rsidR="00202270" w:rsidRPr="00202270" w:rsidRDefault="00202270" w:rsidP="00862CD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Prezentace nebo reflexe:</w:t>
      </w:r>
    </w:p>
    <w:p w14:paraId="34467D5B" w14:textId="5F080B23" w:rsidR="00202270" w:rsidRPr="00202270" w:rsidRDefault="00862CD6" w:rsidP="00862CD6">
      <w:pPr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202270" w:rsidRPr="00202270">
        <w:rPr>
          <w:rFonts w:ascii="Calibri" w:hAnsi="Calibri" w:cs="Calibri"/>
        </w:rPr>
        <w:t>tručn</w:t>
      </w:r>
      <w:r>
        <w:rPr>
          <w:rFonts w:ascii="Calibri" w:hAnsi="Calibri" w:cs="Calibri"/>
        </w:rPr>
        <w:t>é</w:t>
      </w:r>
      <w:r w:rsidR="00202270" w:rsidRPr="00202270">
        <w:rPr>
          <w:rFonts w:ascii="Calibri" w:hAnsi="Calibri" w:cs="Calibri"/>
        </w:rPr>
        <w:t xml:space="preserve"> představ</w:t>
      </w:r>
      <w:r>
        <w:rPr>
          <w:rFonts w:ascii="Calibri" w:hAnsi="Calibri" w:cs="Calibri"/>
        </w:rPr>
        <w:t>ení</w:t>
      </w:r>
      <w:r w:rsidR="00202270" w:rsidRPr="00202270">
        <w:rPr>
          <w:rFonts w:ascii="Calibri" w:hAnsi="Calibri" w:cs="Calibri"/>
        </w:rPr>
        <w:t xml:space="preserve"> řešení – max. 2 minuty.</w:t>
      </w:r>
    </w:p>
    <w:p w14:paraId="0F43D32B" w14:textId="77777777" w:rsidR="00202270" w:rsidRPr="00202270" w:rsidRDefault="00202270" w:rsidP="00862CD6">
      <w:pPr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Ostatní mohou klást otázky nebo navrhovat vylepšení.</w:t>
      </w:r>
    </w:p>
    <w:p w14:paraId="3808DA8F" w14:textId="77777777" w:rsidR="00202270" w:rsidRPr="00202270" w:rsidRDefault="00202270" w:rsidP="00862CD6">
      <w:p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pict w14:anchorId="18CD3778">
          <v:rect id="_x0000_i1044" style="width:0;height:1.5pt" o:hralign="center" o:hrstd="t" o:hr="t" fillcolor="#a0a0a0" stroked="f"/>
        </w:pict>
      </w:r>
    </w:p>
    <w:p w14:paraId="46B573CB" w14:textId="77777777" w:rsidR="00202270" w:rsidRPr="00202270" w:rsidRDefault="00202270" w:rsidP="00862CD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02270">
        <w:rPr>
          <w:rFonts w:ascii="Calibri" w:hAnsi="Calibri" w:cs="Calibri"/>
          <w:b/>
          <w:bCs/>
        </w:rPr>
        <w:t>Celková struktura:</w:t>
      </w:r>
    </w:p>
    <w:p w14:paraId="3A281667" w14:textId="75CCD61C" w:rsidR="00202270" w:rsidRPr="00202270" w:rsidRDefault="00202270" w:rsidP="00862CD6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Práce ve skupinách (</w:t>
      </w:r>
      <w:r w:rsidR="00862CD6">
        <w:rPr>
          <w:rFonts w:ascii="Calibri" w:hAnsi="Calibri" w:cs="Calibri"/>
          <w:b/>
          <w:bCs/>
        </w:rPr>
        <w:t>20</w:t>
      </w:r>
      <w:r w:rsidRPr="00202270">
        <w:rPr>
          <w:rFonts w:ascii="Calibri" w:hAnsi="Calibri" w:cs="Calibri"/>
          <w:b/>
          <w:bCs/>
        </w:rPr>
        <w:t xml:space="preserve"> minut):</w:t>
      </w:r>
    </w:p>
    <w:p w14:paraId="2EF03739" w14:textId="77777777" w:rsidR="00202270" w:rsidRPr="00202270" w:rsidRDefault="00202270" w:rsidP="00862CD6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Charakterizace přidělené metody hodnocení a příprava na prezentaci.</w:t>
      </w:r>
    </w:p>
    <w:p w14:paraId="50835C53" w14:textId="77777777" w:rsidR="00202270" w:rsidRPr="00202270" w:rsidRDefault="00202270" w:rsidP="00862CD6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Prezentace metod ostatním.</w:t>
      </w:r>
    </w:p>
    <w:p w14:paraId="5A79B517" w14:textId="4FA5BEC4" w:rsidR="00202270" w:rsidRPr="00202270" w:rsidRDefault="00202270" w:rsidP="00862CD6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Individuální práce (</w:t>
      </w:r>
      <w:r w:rsidR="00862CD6">
        <w:rPr>
          <w:rFonts w:ascii="Calibri" w:hAnsi="Calibri" w:cs="Calibri"/>
          <w:b/>
          <w:bCs/>
        </w:rPr>
        <w:t>20</w:t>
      </w:r>
      <w:r w:rsidRPr="00202270">
        <w:rPr>
          <w:rFonts w:ascii="Calibri" w:hAnsi="Calibri" w:cs="Calibri"/>
          <w:b/>
          <w:bCs/>
        </w:rPr>
        <w:t xml:space="preserve"> minut):</w:t>
      </w:r>
    </w:p>
    <w:p w14:paraId="0A252480" w14:textId="77777777" w:rsidR="00202270" w:rsidRPr="00202270" w:rsidRDefault="00202270" w:rsidP="00862CD6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Aplikace vybrané metody na pracovní pozici ze semestrálního projektu.</w:t>
      </w:r>
    </w:p>
    <w:p w14:paraId="4DF6009D" w14:textId="77777777" w:rsidR="00202270" w:rsidRPr="00202270" w:rsidRDefault="00202270" w:rsidP="00862CD6">
      <w:pPr>
        <w:numPr>
          <w:ilvl w:val="1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t>Krátká prezentace nebo reflexe výsledků.</w:t>
      </w:r>
    </w:p>
    <w:p w14:paraId="71827720" w14:textId="77777777" w:rsidR="00202270" w:rsidRPr="00202270" w:rsidRDefault="00202270" w:rsidP="00862CD6">
      <w:p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</w:rPr>
        <w:pict w14:anchorId="13D5B204">
          <v:rect id="_x0000_i1045" style="width:0;height:1.5pt" o:hralign="center" o:hrstd="t" o:hr="t" fillcolor="#a0a0a0" stroked="f"/>
        </w:pict>
      </w:r>
    </w:p>
    <w:p w14:paraId="3520FCA3" w14:textId="77777777" w:rsidR="00202270" w:rsidRPr="00202270" w:rsidRDefault="00202270" w:rsidP="00862CD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02270">
        <w:rPr>
          <w:rFonts w:ascii="Calibri" w:hAnsi="Calibri" w:cs="Calibri"/>
          <w:b/>
          <w:bCs/>
        </w:rPr>
        <w:t>Výstupy:</w:t>
      </w:r>
    </w:p>
    <w:p w14:paraId="4D88D65A" w14:textId="77777777" w:rsidR="00202270" w:rsidRPr="00202270" w:rsidRDefault="00202270" w:rsidP="00862CD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Část 1:</w:t>
      </w:r>
      <w:r w:rsidRPr="00202270">
        <w:rPr>
          <w:rFonts w:ascii="Calibri" w:hAnsi="Calibri" w:cs="Calibri"/>
        </w:rPr>
        <w:t xml:space="preserve"> Studenti pochopí a naučí se rozdíly mezi metodami hodnocení zaměstnanců.</w:t>
      </w:r>
    </w:p>
    <w:p w14:paraId="15940C12" w14:textId="77777777" w:rsidR="00202270" w:rsidRDefault="00202270" w:rsidP="00862CD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202270">
        <w:rPr>
          <w:rFonts w:ascii="Calibri" w:hAnsi="Calibri" w:cs="Calibri"/>
          <w:b/>
          <w:bCs/>
        </w:rPr>
        <w:t>Část 2:</w:t>
      </w:r>
      <w:r w:rsidRPr="00202270">
        <w:rPr>
          <w:rFonts w:ascii="Calibri" w:hAnsi="Calibri" w:cs="Calibri"/>
        </w:rPr>
        <w:t xml:space="preserve"> Studenti prakticky propojí teorii s konkrétní pracovní pozicí, získají zkušenost s aplikací hodnotící metody a dovednost stručně a jasně prezentovat svá řešení.</w:t>
      </w:r>
    </w:p>
    <w:p w14:paraId="4803B77B" w14:textId="77777777" w:rsidR="00294579" w:rsidRDefault="00294579" w:rsidP="00294579">
      <w:pPr>
        <w:spacing w:after="0" w:line="240" w:lineRule="auto"/>
        <w:jc w:val="both"/>
        <w:rPr>
          <w:rFonts w:ascii="Calibri" w:hAnsi="Calibri" w:cs="Calibri"/>
        </w:rPr>
      </w:pPr>
    </w:p>
    <w:p w14:paraId="6C1CBE62" w14:textId="0C803E8D" w:rsidR="00294579" w:rsidRPr="00202270" w:rsidRDefault="00294579" w:rsidP="00294579">
      <w:pPr>
        <w:spacing w:after="0" w:line="240" w:lineRule="auto"/>
        <w:jc w:val="both"/>
        <w:rPr>
          <w:rFonts w:ascii="Calibri" w:hAnsi="Calibri" w:cs="Calibri"/>
        </w:rPr>
      </w:pPr>
    </w:p>
    <w:p w14:paraId="2BFDE2D1" w14:textId="77777777" w:rsidR="00571756" w:rsidRPr="00862CD6" w:rsidRDefault="00571756" w:rsidP="00862CD6">
      <w:pPr>
        <w:spacing w:after="0" w:line="240" w:lineRule="auto"/>
        <w:jc w:val="both"/>
        <w:rPr>
          <w:rFonts w:ascii="Calibri" w:hAnsi="Calibri" w:cs="Calibri"/>
        </w:rPr>
      </w:pPr>
    </w:p>
    <w:sectPr w:rsidR="00571756" w:rsidRPr="00862CD6" w:rsidSect="00862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2C60"/>
    <w:multiLevelType w:val="multilevel"/>
    <w:tmpl w:val="0F4E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B0B39"/>
    <w:multiLevelType w:val="multilevel"/>
    <w:tmpl w:val="82AE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75143"/>
    <w:multiLevelType w:val="multilevel"/>
    <w:tmpl w:val="04E8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121FB"/>
    <w:multiLevelType w:val="hybridMultilevel"/>
    <w:tmpl w:val="B5F2ABDE"/>
    <w:lvl w:ilvl="0" w:tplc="01F69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7C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FCA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24D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2D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6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B88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42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326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569BA"/>
    <w:multiLevelType w:val="multilevel"/>
    <w:tmpl w:val="496E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0338C"/>
    <w:multiLevelType w:val="multilevel"/>
    <w:tmpl w:val="14AC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F12D9"/>
    <w:multiLevelType w:val="multilevel"/>
    <w:tmpl w:val="A0E2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80E73"/>
    <w:multiLevelType w:val="multilevel"/>
    <w:tmpl w:val="20A4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55EB3"/>
    <w:multiLevelType w:val="multilevel"/>
    <w:tmpl w:val="9904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55F44"/>
    <w:multiLevelType w:val="multilevel"/>
    <w:tmpl w:val="B14A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70169A"/>
    <w:multiLevelType w:val="hybridMultilevel"/>
    <w:tmpl w:val="7FDEF7C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F702F9F"/>
    <w:multiLevelType w:val="multilevel"/>
    <w:tmpl w:val="B14A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178335">
    <w:abstractNumId w:val="7"/>
  </w:num>
  <w:num w:numId="2" w16cid:durableId="1042052383">
    <w:abstractNumId w:val="0"/>
  </w:num>
  <w:num w:numId="3" w16cid:durableId="1237059478">
    <w:abstractNumId w:val="8"/>
  </w:num>
  <w:num w:numId="4" w16cid:durableId="1794713863">
    <w:abstractNumId w:val="1"/>
  </w:num>
  <w:num w:numId="5" w16cid:durableId="993795364">
    <w:abstractNumId w:val="3"/>
  </w:num>
  <w:num w:numId="6" w16cid:durableId="734857749">
    <w:abstractNumId w:val="2"/>
  </w:num>
  <w:num w:numId="7" w16cid:durableId="1089735247">
    <w:abstractNumId w:val="4"/>
  </w:num>
  <w:num w:numId="8" w16cid:durableId="163933534">
    <w:abstractNumId w:val="10"/>
  </w:num>
  <w:num w:numId="9" w16cid:durableId="993022222">
    <w:abstractNumId w:val="6"/>
  </w:num>
  <w:num w:numId="10" w16cid:durableId="410781641">
    <w:abstractNumId w:val="11"/>
  </w:num>
  <w:num w:numId="11" w16cid:durableId="1642995890">
    <w:abstractNumId w:val="9"/>
  </w:num>
  <w:num w:numId="12" w16cid:durableId="1087186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70"/>
    <w:rsid w:val="00202270"/>
    <w:rsid w:val="00294579"/>
    <w:rsid w:val="003127FC"/>
    <w:rsid w:val="00341348"/>
    <w:rsid w:val="00571756"/>
    <w:rsid w:val="00862CD6"/>
    <w:rsid w:val="00940DA2"/>
    <w:rsid w:val="00F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96E6"/>
  <w15:chartTrackingRefBased/>
  <w15:docId w15:val="{183672ED-C8DB-498F-B1FF-EC51CF6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2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2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2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2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2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2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2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2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2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2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2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22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22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22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22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22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22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2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2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2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22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22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22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2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22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2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4</cp:revision>
  <dcterms:created xsi:type="dcterms:W3CDTF">2024-11-17T22:50:00Z</dcterms:created>
  <dcterms:modified xsi:type="dcterms:W3CDTF">2024-11-17T23:09:00Z</dcterms:modified>
</cp:coreProperties>
</file>