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6F" w:rsidRPr="004074D5" w:rsidRDefault="004074D5" w:rsidP="004074D5">
      <w:pPr>
        <w:jc w:val="center"/>
        <w:rPr>
          <w:b/>
          <w:lang w:val="en-GB"/>
        </w:rPr>
      </w:pPr>
      <w:r w:rsidRPr="004074D5">
        <w:rPr>
          <w:b/>
          <w:lang w:val="en-GB"/>
        </w:rPr>
        <w:t>MICROECONOMICS IX.</w:t>
      </w:r>
    </w:p>
    <w:p w:rsidR="004074D5" w:rsidRPr="004074D5" w:rsidRDefault="004074D5" w:rsidP="004074D5">
      <w:pPr>
        <w:jc w:val="center"/>
        <w:rPr>
          <w:b/>
          <w:lang w:val="en-GB"/>
        </w:rPr>
      </w:pPr>
    </w:p>
    <w:p w:rsidR="00EC4A6F" w:rsidRPr="004074D5" w:rsidRDefault="00EC4A6F" w:rsidP="00EC4A6F">
      <w:pPr>
        <w:rPr>
          <w:b/>
          <w:lang w:val="en-GB"/>
        </w:rPr>
      </w:pPr>
    </w:p>
    <w:p w:rsidR="00EC4A6F" w:rsidRPr="004074D5" w:rsidRDefault="004074D5" w:rsidP="00EC4A6F">
      <w:pPr>
        <w:pStyle w:val="Dotaz"/>
        <w:numPr>
          <w:ilvl w:val="0"/>
          <w:numId w:val="8"/>
        </w:numPr>
        <w:rPr>
          <w:i w:val="0"/>
          <w:color w:val="auto"/>
          <w:lang w:val="en-GB"/>
        </w:rPr>
      </w:pPr>
      <w:r w:rsidRPr="004074D5">
        <w:rPr>
          <w:i w:val="0"/>
          <w:color w:val="auto"/>
          <w:lang w:val="en-GB"/>
        </w:rPr>
        <w:t>What is the quantitative relationship between normal profit and the size of implicit costs? Which items does normal profit include?</w:t>
      </w:r>
    </w:p>
    <w:p w:rsidR="00EC4A6F" w:rsidRDefault="00EC4A6F" w:rsidP="00EC4A6F">
      <w:pPr>
        <w:pStyle w:val="Dotaz"/>
        <w:rPr>
          <w:lang w:val="en-GB"/>
        </w:rPr>
      </w:pPr>
    </w:p>
    <w:p w:rsidR="00E02364" w:rsidRDefault="00E02364" w:rsidP="00EC4A6F">
      <w:pPr>
        <w:pStyle w:val="Dotaz"/>
        <w:rPr>
          <w:lang w:val="en-GB"/>
        </w:rPr>
      </w:pPr>
    </w:p>
    <w:p w:rsidR="00E02364" w:rsidRPr="004074D5" w:rsidRDefault="00E02364" w:rsidP="00EC4A6F">
      <w:pPr>
        <w:pStyle w:val="Dotaz"/>
        <w:rPr>
          <w:lang w:val="en-GB"/>
        </w:rPr>
      </w:pPr>
    </w:p>
    <w:p w:rsidR="00EC4A6F" w:rsidRPr="004074D5" w:rsidRDefault="00EC4A6F" w:rsidP="00EC4A6F">
      <w:pPr>
        <w:pStyle w:val="Dotaz"/>
        <w:rPr>
          <w:lang w:val="en-GB"/>
        </w:rPr>
      </w:pPr>
    </w:p>
    <w:p w:rsidR="00EC4A6F" w:rsidRPr="004074D5" w:rsidRDefault="004074D5" w:rsidP="004074D5">
      <w:pPr>
        <w:numPr>
          <w:ilvl w:val="0"/>
          <w:numId w:val="8"/>
        </w:numPr>
        <w:jc w:val="both"/>
        <w:rPr>
          <w:lang w:val="en-GB"/>
        </w:rPr>
      </w:pPr>
      <w:r w:rsidRPr="004074D5">
        <w:rPr>
          <w:lang w:val="en-GB"/>
        </w:rPr>
        <w:t>You have data concerning the production process in one factory, where P</w:t>
      </w:r>
      <w:r w:rsidRPr="004074D5">
        <w:rPr>
          <w:vertAlign w:val="subscript"/>
          <w:lang w:val="en-GB"/>
        </w:rPr>
        <w:t>K</w:t>
      </w:r>
      <w:r w:rsidRPr="004074D5">
        <w:rPr>
          <w:lang w:val="en-GB"/>
        </w:rPr>
        <w:t xml:space="preserve"> = 300 CZK (price of capital - rent) and P</w:t>
      </w:r>
      <w:r w:rsidRPr="004074D5">
        <w:rPr>
          <w:vertAlign w:val="subscript"/>
          <w:lang w:val="en-GB"/>
        </w:rPr>
        <w:t>L</w:t>
      </w:r>
      <w:r w:rsidRPr="004074D5">
        <w:rPr>
          <w:lang w:val="en-GB"/>
        </w:rPr>
        <w:t xml:space="preserve"> = 50 CZK (price of </w:t>
      </w:r>
      <w:proofErr w:type="spellStart"/>
      <w:r>
        <w:rPr>
          <w:lang w:val="en-GB"/>
        </w:rPr>
        <w:t>labor</w:t>
      </w:r>
      <w:proofErr w:type="spellEnd"/>
      <w:r w:rsidRPr="004074D5">
        <w:rPr>
          <w:lang w:val="en-GB"/>
        </w:rPr>
        <w:t xml:space="preserve"> - wage rate):</w:t>
      </w:r>
    </w:p>
    <w:p w:rsidR="00EC4A6F" w:rsidRPr="004074D5" w:rsidRDefault="00EC4A6F" w:rsidP="00EC4A6F">
      <w:pPr>
        <w:rPr>
          <w:lang w:val="en-GB"/>
        </w:rPr>
      </w:pPr>
    </w:p>
    <w:tbl>
      <w:tblPr>
        <w:tblStyle w:val="Mkatabulky"/>
        <w:tblW w:w="0" w:type="auto"/>
        <w:tblInd w:w="468" w:type="dxa"/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440"/>
      </w:tblGrid>
      <w:tr w:rsidR="00EC4A6F" w:rsidRPr="004074D5" w:rsidTr="00814F37">
        <w:tc>
          <w:tcPr>
            <w:tcW w:w="1260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L</w:t>
            </w:r>
          </w:p>
        </w:tc>
        <w:tc>
          <w:tcPr>
            <w:tcW w:w="144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0</w:t>
            </w:r>
          </w:p>
        </w:tc>
        <w:tc>
          <w:tcPr>
            <w:tcW w:w="162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1</w:t>
            </w:r>
          </w:p>
        </w:tc>
        <w:tc>
          <w:tcPr>
            <w:tcW w:w="144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2</w:t>
            </w:r>
          </w:p>
        </w:tc>
      </w:tr>
      <w:tr w:rsidR="00EC4A6F" w:rsidRPr="004074D5" w:rsidTr="00814F37">
        <w:tc>
          <w:tcPr>
            <w:tcW w:w="1260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K</w:t>
            </w:r>
          </w:p>
        </w:tc>
        <w:tc>
          <w:tcPr>
            <w:tcW w:w="144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10</w:t>
            </w:r>
          </w:p>
        </w:tc>
        <w:tc>
          <w:tcPr>
            <w:tcW w:w="162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10</w:t>
            </w:r>
          </w:p>
        </w:tc>
        <w:tc>
          <w:tcPr>
            <w:tcW w:w="144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10</w:t>
            </w:r>
          </w:p>
        </w:tc>
      </w:tr>
      <w:tr w:rsidR="00EC4A6F" w:rsidRPr="004074D5" w:rsidTr="00814F37">
        <w:tc>
          <w:tcPr>
            <w:tcW w:w="1260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Q</w:t>
            </w:r>
          </w:p>
        </w:tc>
        <w:tc>
          <w:tcPr>
            <w:tcW w:w="144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0</w:t>
            </w:r>
          </w:p>
        </w:tc>
        <w:tc>
          <w:tcPr>
            <w:tcW w:w="162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10</w:t>
            </w:r>
          </w:p>
        </w:tc>
        <w:tc>
          <w:tcPr>
            <w:tcW w:w="144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15</w:t>
            </w:r>
          </w:p>
        </w:tc>
      </w:tr>
    </w:tbl>
    <w:p w:rsidR="00EC4A6F" w:rsidRPr="004074D5" w:rsidRDefault="00EC4A6F" w:rsidP="00EC4A6F">
      <w:pPr>
        <w:ind w:left="360"/>
        <w:rPr>
          <w:lang w:val="en-GB"/>
        </w:rPr>
      </w:pPr>
      <w:r w:rsidRPr="004074D5">
        <w:rPr>
          <w:lang w:val="en-GB"/>
        </w:rPr>
        <w:t xml:space="preserve"> </w:t>
      </w:r>
    </w:p>
    <w:p w:rsidR="00122B73" w:rsidRDefault="004074D5" w:rsidP="00E02364">
      <w:pPr>
        <w:pStyle w:val="Odstavecseseznamem"/>
        <w:numPr>
          <w:ilvl w:val="0"/>
          <w:numId w:val="10"/>
        </w:numPr>
        <w:rPr>
          <w:lang w:val="en"/>
        </w:rPr>
      </w:pPr>
      <w:r w:rsidRPr="00E02364">
        <w:rPr>
          <w:rStyle w:val="tlid-translation"/>
          <w:lang w:val="en"/>
        </w:rPr>
        <w:t>determine the FC corresponding to the production level Q = 15</w:t>
      </w:r>
    </w:p>
    <w:p w:rsidR="00122B73" w:rsidRDefault="004074D5" w:rsidP="00E02364">
      <w:pPr>
        <w:pStyle w:val="Odstavecseseznamem"/>
        <w:numPr>
          <w:ilvl w:val="0"/>
          <w:numId w:val="10"/>
        </w:numPr>
        <w:rPr>
          <w:rStyle w:val="tlid-translation"/>
          <w:lang w:val="en"/>
        </w:rPr>
      </w:pPr>
      <w:r w:rsidRPr="00E02364">
        <w:rPr>
          <w:rStyle w:val="tlid-translation"/>
          <w:lang w:val="en"/>
        </w:rPr>
        <w:t>determine the TC corresponding to the production level Q = 10</w:t>
      </w:r>
    </w:p>
    <w:p w:rsidR="00EC4A6F" w:rsidRPr="00E02364" w:rsidRDefault="004074D5" w:rsidP="00E02364">
      <w:pPr>
        <w:pStyle w:val="Odstavecseseznamem"/>
        <w:numPr>
          <w:ilvl w:val="0"/>
          <w:numId w:val="10"/>
        </w:numPr>
        <w:rPr>
          <w:rStyle w:val="tlid-translation"/>
          <w:lang w:val="en"/>
        </w:rPr>
      </w:pPr>
      <w:r w:rsidRPr="00E02364">
        <w:rPr>
          <w:rStyle w:val="tlid-translation"/>
          <w:lang w:val="en"/>
        </w:rPr>
        <w:t xml:space="preserve">write what the table describes and in what time horizon we </w:t>
      </w:r>
      <w:r w:rsidR="00E02364" w:rsidRPr="00E02364">
        <w:rPr>
          <w:rStyle w:val="tlid-translation"/>
          <w:lang w:val="en"/>
        </w:rPr>
        <w:t>are</w:t>
      </w:r>
      <w:r w:rsidRPr="00E02364">
        <w:rPr>
          <w:rStyle w:val="tlid-translation"/>
          <w:lang w:val="en"/>
        </w:rPr>
        <w:t>.</w:t>
      </w:r>
    </w:p>
    <w:p w:rsidR="00E02364" w:rsidRDefault="00E02364" w:rsidP="00E02364">
      <w:pPr>
        <w:rPr>
          <w:lang w:val="en-GB"/>
        </w:rPr>
      </w:pPr>
    </w:p>
    <w:p w:rsidR="00E02364" w:rsidRDefault="00E02364" w:rsidP="00E02364">
      <w:pPr>
        <w:rPr>
          <w:lang w:val="en-GB"/>
        </w:rPr>
      </w:pPr>
    </w:p>
    <w:p w:rsidR="00E02364" w:rsidRDefault="00E02364" w:rsidP="00E02364">
      <w:pPr>
        <w:rPr>
          <w:lang w:val="en-GB"/>
        </w:rPr>
      </w:pPr>
    </w:p>
    <w:p w:rsidR="00E02364" w:rsidRDefault="00E02364" w:rsidP="00E02364">
      <w:pPr>
        <w:rPr>
          <w:lang w:val="en-GB"/>
        </w:rPr>
      </w:pPr>
    </w:p>
    <w:p w:rsidR="00E02364" w:rsidRDefault="00E02364" w:rsidP="00E02364">
      <w:pPr>
        <w:rPr>
          <w:lang w:val="en-GB"/>
        </w:rPr>
      </w:pPr>
    </w:p>
    <w:p w:rsidR="00E02364" w:rsidRDefault="00E02364" w:rsidP="00E02364">
      <w:pPr>
        <w:rPr>
          <w:lang w:val="en-GB"/>
        </w:rPr>
      </w:pPr>
    </w:p>
    <w:p w:rsidR="00E02364" w:rsidRDefault="00E02364" w:rsidP="00E02364">
      <w:pPr>
        <w:rPr>
          <w:lang w:val="en-GB"/>
        </w:rPr>
      </w:pPr>
    </w:p>
    <w:p w:rsidR="00E02364" w:rsidRDefault="00E02364" w:rsidP="00E02364">
      <w:pPr>
        <w:rPr>
          <w:lang w:val="en-GB"/>
        </w:rPr>
      </w:pPr>
    </w:p>
    <w:p w:rsidR="00E02364" w:rsidRDefault="00E02364" w:rsidP="00E02364">
      <w:pPr>
        <w:rPr>
          <w:lang w:val="en-GB"/>
        </w:rPr>
      </w:pPr>
    </w:p>
    <w:p w:rsidR="00E02364" w:rsidRDefault="00E02364" w:rsidP="00E02364">
      <w:pPr>
        <w:rPr>
          <w:lang w:val="en-GB"/>
        </w:rPr>
      </w:pPr>
    </w:p>
    <w:p w:rsidR="00E02364" w:rsidRPr="00E02364" w:rsidRDefault="00E02364" w:rsidP="00E02364">
      <w:pPr>
        <w:rPr>
          <w:lang w:val="en-GB"/>
        </w:rPr>
      </w:pPr>
    </w:p>
    <w:p w:rsidR="00EC4A6F" w:rsidRPr="004074D5" w:rsidRDefault="00EC4A6F" w:rsidP="00EC4A6F">
      <w:pPr>
        <w:rPr>
          <w:lang w:val="en-GB"/>
        </w:rPr>
      </w:pPr>
    </w:p>
    <w:p w:rsidR="00EC4A6F" w:rsidRPr="004074D5" w:rsidRDefault="00EC4A6F" w:rsidP="00EC4A6F">
      <w:pPr>
        <w:ind w:left="360"/>
        <w:jc w:val="both"/>
        <w:rPr>
          <w:i/>
          <w:lang w:val="en-GB"/>
        </w:rPr>
      </w:pPr>
    </w:p>
    <w:p w:rsidR="00EC4A6F" w:rsidRPr="00E02364" w:rsidRDefault="00E02364" w:rsidP="00E02364">
      <w:pPr>
        <w:pStyle w:val="Odstavecseseznamem"/>
        <w:numPr>
          <w:ilvl w:val="0"/>
          <w:numId w:val="8"/>
        </w:numPr>
        <w:jc w:val="both"/>
        <w:rPr>
          <w:lang w:val="en-GB"/>
        </w:rPr>
      </w:pPr>
      <w:r w:rsidRPr="00E02364">
        <w:rPr>
          <w:lang w:val="en-GB"/>
        </w:rPr>
        <w:t xml:space="preserve">When producing 25 units of goods, FC </w:t>
      </w:r>
      <w:r>
        <w:rPr>
          <w:lang w:val="en-GB"/>
        </w:rPr>
        <w:t>are</w:t>
      </w:r>
      <w:r w:rsidRPr="00E02364">
        <w:rPr>
          <w:lang w:val="en-GB"/>
        </w:rPr>
        <w:t xml:space="preserve"> CZK 50 and TC</w:t>
      </w:r>
      <w:r>
        <w:rPr>
          <w:lang w:val="en-GB"/>
        </w:rPr>
        <w:t xml:space="preserve"> are</w:t>
      </w:r>
      <w:r w:rsidRPr="00E02364">
        <w:rPr>
          <w:lang w:val="en-GB"/>
        </w:rPr>
        <w:t xml:space="preserve"> 550. Calculate the size of the average variable costs.</w:t>
      </w:r>
    </w:p>
    <w:p w:rsidR="00EC4A6F" w:rsidRDefault="00EC4A6F" w:rsidP="00EC4A6F">
      <w:pPr>
        <w:ind w:left="360"/>
        <w:jc w:val="both"/>
        <w:rPr>
          <w:i/>
          <w:lang w:val="en-GB"/>
        </w:rPr>
      </w:pPr>
    </w:p>
    <w:p w:rsidR="00E02364" w:rsidRDefault="00E02364" w:rsidP="00EC4A6F">
      <w:pPr>
        <w:ind w:left="360"/>
        <w:jc w:val="both"/>
        <w:rPr>
          <w:i/>
          <w:lang w:val="en-GB"/>
        </w:rPr>
      </w:pPr>
    </w:p>
    <w:p w:rsidR="00E02364" w:rsidRDefault="00E02364" w:rsidP="00EC4A6F">
      <w:pPr>
        <w:ind w:left="360"/>
        <w:jc w:val="both"/>
        <w:rPr>
          <w:i/>
          <w:lang w:val="en-GB"/>
        </w:rPr>
      </w:pPr>
    </w:p>
    <w:p w:rsidR="00E02364" w:rsidRDefault="00E02364" w:rsidP="00EC4A6F">
      <w:pPr>
        <w:ind w:left="360"/>
        <w:jc w:val="both"/>
        <w:rPr>
          <w:i/>
          <w:lang w:val="en-GB"/>
        </w:rPr>
      </w:pPr>
    </w:p>
    <w:p w:rsidR="00E02364" w:rsidRDefault="00E02364" w:rsidP="00EC4A6F">
      <w:pPr>
        <w:ind w:left="360"/>
        <w:jc w:val="both"/>
        <w:rPr>
          <w:i/>
          <w:lang w:val="en-GB"/>
        </w:rPr>
      </w:pPr>
    </w:p>
    <w:p w:rsidR="00E02364" w:rsidRDefault="00E02364" w:rsidP="00EC4A6F">
      <w:pPr>
        <w:ind w:left="360"/>
        <w:jc w:val="both"/>
        <w:rPr>
          <w:i/>
          <w:lang w:val="en-GB"/>
        </w:rPr>
      </w:pPr>
    </w:p>
    <w:p w:rsidR="00E02364" w:rsidRDefault="00E02364" w:rsidP="00EC4A6F">
      <w:pPr>
        <w:ind w:left="360"/>
        <w:jc w:val="both"/>
        <w:rPr>
          <w:i/>
          <w:lang w:val="en-GB"/>
        </w:rPr>
      </w:pPr>
    </w:p>
    <w:p w:rsidR="00122B73" w:rsidRPr="004074D5" w:rsidRDefault="00122B73" w:rsidP="00EC4A6F">
      <w:pPr>
        <w:ind w:left="360"/>
        <w:jc w:val="both"/>
        <w:rPr>
          <w:i/>
          <w:lang w:val="en-GB"/>
        </w:rPr>
      </w:pPr>
    </w:p>
    <w:p w:rsidR="00EC4A6F" w:rsidRPr="004074D5" w:rsidRDefault="00E02364" w:rsidP="00EC4A6F">
      <w:pPr>
        <w:numPr>
          <w:ilvl w:val="0"/>
          <w:numId w:val="8"/>
        </w:numPr>
        <w:jc w:val="both"/>
        <w:rPr>
          <w:lang w:val="en-GB"/>
        </w:rPr>
      </w:pPr>
      <w:r w:rsidRPr="00E02364">
        <w:rPr>
          <w:lang w:val="en-GB"/>
        </w:rPr>
        <w:t>Fill i</w:t>
      </w:r>
      <w:r>
        <w:rPr>
          <w:lang w:val="en-GB"/>
        </w:rPr>
        <w:t>n</w:t>
      </w:r>
      <w:r w:rsidRPr="00E02364">
        <w:rPr>
          <w:lang w:val="en-GB"/>
        </w:rPr>
        <w:t xml:space="preserve"> the missing data X, assume the divisibility of all production units</w:t>
      </w:r>
      <w:r w:rsidR="00EC4A6F" w:rsidRPr="004074D5">
        <w:rPr>
          <w:lang w:val="en-GB"/>
        </w:rPr>
        <w:t>:</w:t>
      </w:r>
    </w:p>
    <w:p w:rsidR="00EC4A6F" w:rsidRPr="004074D5" w:rsidRDefault="00EC4A6F" w:rsidP="00EC4A6F">
      <w:pPr>
        <w:jc w:val="both"/>
        <w:rPr>
          <w:lang w:val="en-GB"/>
        </w:rPr>
      </w:pPr>
    </w:p>
    <w:tbl>
      <w:tblPr>
        <w:tblStyle w:val="Mkatabulky"/>
        <w:tblW w:w="0" w:type="auto"/>
        <w:tblInd w:w="468" w:type="dxa"/>
        <w:tblLook w:val="01E0" w:firstRow="1" w:lastRow="1" w:firstColumn="1" w:lastColumn="1" w:noHBand="0" w:noVBand="0"/>
      </w:tblPr>
      <w:tblGrid>
        <w:gridCol w:w="881"/>
        <w:gridCol w:w="1060"/>
        <w:gridCol w:w="989"/>
        <w:gridCol w:w="1129"/>
        <w:gridCol w:w="1132"/>
        <w:gridCol w:w="1136"/>
        <w:gridCol w:w="1137"/>
        <w:gridCol w:w="1130"/>
      </w:tblGrid>
      <w:tr w:rsidR="00EC4A6F" w:rsidRPr="004074D5" w:rsidTr="00814F37">
        <w:tc>
          <w:tcPr>
            <w:tcW w:w="900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Q</w:t>
            </w:r>
          </w:p>
        </w:tc>
        <w:tc>
          <w:tcPr>
            <w:tcW w:w="1080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FC</w:t>
            </w:r>
          </w:p>
        </w:tc>
        <w:tc>
          <w:tcPr>
            <w:tcW w:w="1005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VC</w:t>
            </w:r>
          </w:p>
        </w:tc>
        <w:tc>
          <w:tcPr>
            <w:tcW w:w="1151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TC</w:t>
            </w: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MC</w:t>
            </w: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AFC</w:t>
            </w: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AVC</w:t>
            </w: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b/>
                <w:lang w:val="en-GB"/>
              </w:rPr>
            </w:pPr>
            <w:r w:rsidRPr="004074D5">
              <w:rPr>
                <w:b/>
                <w:lang w:val="en-GB"/>
              </w:rPr>
              <w:t>AC</w:t>
            </w:r>
          </w:p>
        </w:tc>
      </w:tr>
      <w:tr w:rsidR="00EC4A6F" w:rsidRPr="004074D5" w:rsidTr="00814F37">
        <w:tc>
          <w:tcPr>
            <w:tcW w:w="90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0</w:t>
            </w:r>
          </w:p>
        </w:tc>
        <w:tc>
          <w:tcPr>
            <w:tcW w:w="108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005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1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</w:tr>
      <w:tr w:rsidR="00EC4A6F" w:rsidRPr="004074D5" w:rsidTr="00814F37">
        <w:tc>
          <w:tcPr>
            <w:tcW w:w="90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1</w:t>
            </w:r>
          </w:p>
        </w:tc>
        <w:tc>
          <w:tcPr>
            <w:tcW w:w="108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005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1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</w:tr>
      <w:tr w:rsidR="00EC4A6F" w:rsidRPr="004074D5" w:rsidTr="00814F37">
        <w:tc>
          <w:tcPr>
            <w:tcW w:w="90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2</w:t>
            </w:r>
          </w:p>
        </w:tc>
        <w:tc>
          <w:tcPr>
            <w:tcW w:w="108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005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1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60</w:t>
            </w: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20</w:t>
            </w: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</w:tr>
      <w:tr w:rsidR="00EC4A6F" w:rsidRPr="004074D5" w:rsidTr="00814F37">
        <w:tc>
          <w:tcPr>
            <w:tcW w:w="90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3</w:t>
            </w:r>
          </w:p>
        </w:tc>
        <w:tc>
          <w:tcPr>
            <w:tcW w:w="108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005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1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</w:tr>
      <w:tr w:rsidR="00EC4A6F" w:rsidRPr="004074D5" w:rsidTr="00814F37">
        <w:tc>
          <w:tcPr>
            <w:tcW w:w="90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4</w:t>
            </w:r>
          </w:p>
        </w:tc>
        <w:tc>
          <w:tcPr>
            <w:tcW w:w="1080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005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1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  <w:r w:rsidRPr="004074D5">
              <w:rPr>
                <w:lang w:val="en-GB"/>
              </w:rPr>
              <w:t>X</w:t>
            </w: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  <w:tc>
          <w:tcPr>
            <w:tcW w:w="1152" w:type="dxa"/>
          </w:tcPr>
          <w:p w:rsidR="00EC4A6F" w:rsidRPr="004074D5" w:rsidRDefault="00EC4A6F" w:rsidP="00814F37">
            <w:pPr>
              <w:jc w:val="center"/>
              <w:rPr>
                <w:lang w:val="en-GB"/>
              </w:rPr>
            </w:pPr>
          </w:p>
        </w:tc>
      </w:tr>
    </w:tbl>
    <w:p w:rsidR="00D714F5" w:rsidRPr="00D714F5" w:rsidRDefault="00D714F5" w:rsidP="00D714F5">
      <w:pPr>
        <w:pStyle w:val="Dotaz"/>
        <w:numPr>
          <w:ilvl w:val="0"/>
          <w:numId w:val="8"/>
        </w:numPr>
        <w:rPr>
          <w:i w:val="0"/>
          <w:color w:val="auto"/>
          <w:lang w:val="en-GB"/>
        </w:rPr>
      </w:pPr>
      <w:r w:rsidRPr="00D714F5">
        <w:rPr>
          <w:i w:val="0"/>
          <w:color w:val="auto"/>
          <w:lang w:val="en-GB"/>
        </w:rPr>
        <w:lastRenderedPageBreak/>
        <w:t>Decide if the following statements are true:</w:t>
      </w:r>
    </w:p>
    <w:p w:rsidR="00D714F5" w:rsidRPr="00D714F5" w:rsidRDefault="00D714F5" w:rsidP="00D714F5">
      <w:pPr>
        <w:pStyle w:val="Dotaz"/>
        <w:ind w:left="720"/>
        <w:rPr>
          <w:i w:val="0"/>
          <w:color w:val="auto"/>
          <w:lang w:val="en-GB"/>
        </w:rPr>
      </w:pPr>
      <w:r w:rsidRPr="00D714F5">
        <w:rPr>
          <w:i w:val="0"/>
          <w:color w:val="auto"/>
          <w:lang w:val="en-GB"/>
        </w:rPr>
        <w:t xml:space="preserve">a) The AR curve is always identical to the demand curve </w:t>
      </w:r>
      <w:r>
        <w:rPr>
          <w:i w:val="0"/>
          <w:color w:val="auto"/>
          <w:lang w:val="en-GB"/>
        </w:rPr>
        <w:t>for</w:t>
      </w:r>
      <w:r w:rsidRPr="00D714F5">
        <w:rPr>
          <w:i w:val="0"/>
          <w:color w:val="auto"/>
          <w:lang w:val="en-GB"/>
        </w:rPr>
        <w:t xml:space="preserve"> the company's production.</w:t>
      </w:r>
    </w:p>
    <w:p w:rsidR="00D714F5" w:rsidRPr="00D714F5" w:rsidRDefault="00D714F5" w:rsidP="00D714F5">
      <w:pPr>
        <w:pStyle w:val="Dotaz"/>
        <w:ind w:left="720"/>
        <w:rPr>
          <w:i w:val="0"/>
          <w:color w:val="auto"/>
          <w:lang w:val="en-GB"/>
        </w:rPr>
      </w:pPr>
      <w:r w:rsidRPr="00D714F5">
        <w:rPr>
          <w:i w:val="0"/>
          <w:color w:val="auto"/>
          <w:lang w:val="en-GB"/>
        </w:rPr>
        <w:t xml:space="preserve">b) Average </w:t>
      </w:r>
      <w:r>
        <w:rPr>
          <w:i w:val="0"/>
          <w:color w:val="auto"/>
          <w:lang w:val="en-GB"/>
        </w:rPr>
        <w:t>revenue</w:t>
      </w:r>
      <w:r w:rsidRPr="00D714F5">
        <w:rPr>
          <w:i w:val="0"/>
          <w:color w:val="auto"/>
          <w:lang w:val="en-GB"/>
        </w:rPr>
        <w:t xml:space="preserve"> is the </w:t>
      </w:r>
      <w:r>
        <w:rPr>
          <w:i w:val="0"/>
          <w:color w:val="auto"/>
          <w:lang w:val="en-GB"/>
        </w:rPr>
        <w:t>revenue</w:t>
      </w:r>
      <w:r w:rsidRPr="00D714F5">
        <w:rPr>
          <w:i w:val="0"/>
          <w:color w:val="auto"/>
          <w:lang w:val="en-GB"/>
        </w:rPr>
        <w:t xml:space="preserve"> from the sale of one unit of output.</w:t>
      </w:r>
    </w:p>
    <w:p w:rsidR="00EC4A6F" w:rsidRDefault="00D714F5" w:rsidP="00D714F5">
      <w:pPr>
        <w:pStyle w:val="Dotaz"/>
        <w:ind w:left="720"/>
        <w:rPr>
          <w:i w:val="0"/>
          <w:color w:val="auto"/>
          <w:lang w:val="en-GB"/>
        </w:rPr>
      </w:pPr>
      <w:r w:rsidRPr="00D714F5">
        <w:rPr>
          <w:i w:val="0"/>
          <w:color w:val="auto"/>
          <w:lang w:val="en-GB"/>
        </w:rPr>
        <w:t xml:space="preserve">c) If the demand curve is horizontal, the MR is less than </w:t>
      </w:r>
      <w:r>
        <w:rPr>
          <w:i w:val="0"/>
          <w:color w:val="auto"/>
          <w:lang w:val="en-GB"/>
        </w:rPr>
        <w:t>price of</w:t>
      </w:r>
      <w:r w:rsidRPr="00D714F5">
        <w:rPr>
          <w:i w:val="0"/>
          <w:color w:val="auto"/>
          <w:lang w:val="en-GB"/>
        </w:rPr>
        <w:t xml:space="preserve"> production only in the case of inelastic demand.</w:t>
      </w:r>
    </w:p>
    <w:p w:rsidR="00D714F5" w:rsidRDefault="00D714F5" w:rsidP="00D714F5">
      <w:pPr>
        <w:pStyle w:val="Dotaz"/>
        <w:ind w:left="720"/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 xml:space="preserve">d) </w:t>
      </w:r>
      <w:r w:rsidRPr="00D714F5">
        <w:rPr>
          <w:i w:val="0"/>
          <w:color w:val="auto"/>
          <w:lang w:val="en-GB"/>
        </w:rPr>
        <w:t xml:space="preserve">If demand is inelastic, then the percentage increase in the volume of </w:t>
      </w:r>
      <w:r w:rsidRPr="00D714F5">
        <w:rPr>
          <w:i w:val="0"/>
          <w:color w:val="auto"/>
          <w:lang w:val="en-GB"/>
        </w:rPr>
        <w:t>sold</w:t>
      </w:r>
      <w:r w:rsidRPr="00D714F5">
        <w:rPr>
          <w:i w:val="0"/>
          <w:color w:val="auto"/>
          <w:lang w:val="en-GB"/>
        </w:rPr>
        <w:t xml:space="preserve"> production is less than the percentage decrease in price, and total income decreases.</w:t>
      </w:r>
    </w:p>
    <w:p w:rsidR="00D714F5" w:rsidRDefault="00D714F5" w:rsidP="00D714F5">
      <w:pPr>
        <w:pStyle w:val="Dotaz"/>
        <w:ind w:left="720"/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>e) I</w:t>
      </w:r>
      <w:r w:rsidRPr="00D714F5">
        <w:rPr>
          <w:i w:val="0"/>
          <w:color w:val="auto"/>
          <w:lang w:val="en-GB"/>
        </w:rPr>
        <w:t xml:space="preserve">n perfect competition, the total revenue curve is a function of the sold </w:t>
      </w:r>
      <w:r w:rsidRPr="00D714F5">
        <w:rPr>
          <w:i w:val="0"/>
          <w:color w:val="auto"/>
          <w:lang w:val="en-GB"/>
        </w:rPr>
        <w:t>quantity</w:t>
      </w:r>
      <w:r w:rsidRPr="00D714F5">
        <w:rPr>
          <w:i w:val="0"/>
          <w:color w:val="auto"/>
          <w:lang w:val="en-GB"/>
        </w:rPr>
        <w:t>.</w:t>
      </w:r>
    </w:p>
    <w:p w:rsidR="00D714F5" w:rsidRDefault="00D714F5" w:rsidP="00D714F5">
      <w:pPr>
        <w:pStyle w:val="Dotaz"/>
        <w:ind w:left="720"/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 xml:space="preserve">f) </w:t>
      </w:r>
      <w:r w:rsidRPr="00D714F5">
        <w:rPr>
          <w:i w:val="0"/>
          <w:color w:val="auto"/>
          <w:lang w:val="en-GB"/>
        </w:rPr>
        <w:t>In conditions of imperfect competition, the AR curve is decreasing</w:t>
      </w:r>
      <w:r>
        <w:rPr>
          <w:i w:val="0"/>
          <w:color w:val="auto"/>
          <w:lang w:val="en-GB"/>
        </w:rPr>
        <w:t>.</w:t>
      </w:r>
    </w:p>
    <w:p w:rsidR="00D714F5" w:rsidRDefault="00D714F5" w:rsidP="00D714F5">
      <w:pPr>
        <w:pStyle w:val="Dotaz"/>
        <w:ind w:left="720"/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>g)</w:t>
      </w:r>
      <w:r w:rsidRPr="00D714F5">
        <w:t xml:space="preserve"> </w:t>
      </w:r>
      <w:r w:rsidRPr="00D714F5">
        <w:rPr>
          <w:i w:val="0"/>
          <w:color w:val="auto"/>
          <w:lang w:val="en-GB"/>
        </w:rPr>
        <w:t>The total profit represents the difference between TR and TC.</w:t>
      </w:r>
    </w:p>
    <w:p w:rsidR="00D714F5" w:rsidRDefault="00D714F5" w:rsidP="00D714F5">
      <w:pPr>
        <w:pStyle w:val="Dotaz"/>
        <w:rPr>
          <w:i w:val="0"/>
          <w:color w:val="auto"/>
          <w:lang w:val="en-GB"/>
        </w:rPr>
      </w:pPr>
    </w:p>
    <w:p w:rsidR="00EC4A6F" w:rsidRPr="004074D5" w:rsidRDefault="00EC4A6F" w:rsidP="00EC4A6F">
      <w:pPr>
        <w:pStyle w:val="Odpov"/>
        <w:rPr>
          <w:lang w:val="en-GB"/>
        </w:rPr>
      </w:pPr>
    </w:p>
    <w:p w:rsidR="00EC4A6F" w:rsidRPr="004074D5" w:rsidRDefault="00D714F5" w:rsidP="00EC4A6F">
      <w:pPr>
        <w:pStyle w:val="Dotaz"/>
        <w:numPr>
          <w:ilvl w:val="0"/>
          <w:numId w:val="8"/>
        </w:numPr>
        <w:rPr>
          <w:i w:val="0"/>
          <w:color w:val="auto"/>
          <w:lang w:val="en-GB"/>
        </w:rPr>
      </w:pPr>
      <w:r w:rsidRPr="00D714F5">
        <w:rPr>
          <w:i w:val="0"/>
          <w:color w:val="auto"/>
          <w:lang w:val="en-GB"/>
        </w:rPr>
        <w:t>For the price of CZK 30, the price elasticity of demand is equal to (-1.5). Determine the corresponding MR</w:t>
      </w:r>
      <w:r w:rsidR="00EC4A6F" w:rsidRPr="004074D5">
        <w:rPr>
          <w:i w:val="0"/>
          <w:color w:val="auto"/>
          <w:lang w:val="en-GB"/>
        </w:rPr>
        <w:t>.</w:t>
      </w:r>
    </w:p>
    <w:p w:rsidR="00EC4A6F" w:rsidRPr="004074D5" w:rsidRDefault="00EC4A6F" w:rsidP="00EC4A6F">
      <w:pPr>
        <w:pStyle w:val="Dotaz"/>
        <w:rPr>
          <w:lang w:val="en-GB"/>
        </w:rPr>
      </w:pPr>
    </w:p>
    <w:p w:rsidR="00EC4A6F" w:rsidRDefault="00EC4A6F" w:rsidP="00EC4A6F">
      <w:pPr>
        <w:pStyle w:val="Odpov"/>
        <w:rPr>
          <w:lang w:val="en-GB"/>
        </w:rPr>
      </w:pPr>
      <w:r w:rsidRPr="004074D5">
        <w:rPr>
          <w:lang w:val="en-GB"/>
        </w:rPr>
        <w:t xml:space="preserve"> </w:t>
      </w:r>
    </w:p>
    <w:p w:rsidR="00152336" w:rsidRDefault="00152336" w:rsidP="00EC4A6F">
      <w:pPr>
        <w:pStyle w:val="Odpov"/>
        <w:rPr>
          <w:lang w:val="en-GB"/>
        </w:rPr>
      </w:pPr>
    </w:p>
    <w:p w:rsidR="00152336" w:rsidRDefault="00152336" w:rsidP="00EC4A6F">
      <w:pPr>
        <w:pStyle w:val="Odpov"/>
        <w:rPr>
          <w:lang w:val="en-GB"/>
        </w:rPr>
      </w:pPr>
    </w:p>
    <w:p w:rsidR="00152336" w:rsidRPr="004074D5" w:rsidRDefault="00152336" w:rsidP="00EC4A6F">
      <w:pPr>
        <w:pStyle w:val="Odpov"/>
        <w:rPr>
          <w:lang w:val="en-GB"/>
        </w:rPr>
      </w:pPr>
    </w:p>
    <w:p w:rsidR="00D714F5" w:rsidRPr="00D714F5" w:rsidRDefault="00D714F5" w:rsidP="00D714F5">
      <w:pPr>
        <w:pStyle w:val="Dotaz"/>
        <w:numPr>
          <w:ilvl w:val="0"/>
          <w:numId w:val="8"/>
        </w:numPr>
        <w:rPr>
          <w:i w:val="0"/>
          <w:color w:val="auto"/>
          <w:lang w:val="en-GB"/>
        </w:rPr>
      </w:pPr>
      <w:r w:rsidRPr="00D714F5">
        <w:rPr>
          <w:i w:val="0"/>
          <w:color w:val="auto"/>
          <w:lang w:val="en-GB"/>
        </w:rPr>
        <w:t xml:space="preserve">The daily demand </w:t>
      </w:r>
      <w:r w:rsidR="006E2AB8">
        <w:rPr>
          <w:i w:val="0"/>
          <w:color w:val="auto"/>
          <w:lang w:val="en-GB"/>
        </w:rPr>
        <w:t>of</w:t>
      </w:r>
      <w:r w:rsidRPr="00D714F5">
        <w:rPr>
          <w:i w:val="0"/>
          <w:color w:val="auto"/>
          <w:lang w:val="en-GB"/>
        </w:rPr>
        <w:t xml:space="preserve"> chewing gum is given by the equation Q = 100 - 10P.</w:t>
      </w:r>
    </w:p>
    <w:p w:rsidR="00D714F5" w:rsidRPr="00D714F5" w:rsidRDefault="00D714F5" w:rsidP="00D714F5">
      <w:pPr>
        <w:pStyle w:val="Dotaz"/>
        <w:ind w:left="720"/>
        <w:rPr>
          <w:i w:val="0"/>
          <w:color w:val="auto"/>
          <w:lang w:val="en-GB"/>
        </w:rPr>
      </w:pPr>
      <w:r w:rsidRPr="00D714F5">
        <w:rPr>
          <w:i w:val="0"/>
          <w:color w:val="auto"/>
          <w:lang w:val="en-GB"/>
        </w:rPr>
        <w:t xml:space="preserve">a) Derive the equation </w:t>
      </w:r>
      <w:r w:rsidR="006E2AB8">
        <w:rPr>
          <w:i w:val="0"/>
          <w:color w:val="auto"/>
          <w:lang w:val="en-GB"/>
        </w:rPr>
        <w:t xml:space="preserve">of </w:t>
      </w:r>
      <w:r w:rsidRPr="00D714F5">
        <w:rPr>
          <w:i w:val="0"/>
          <w:color w:val="auto"/>
          <w:lang w:val="en-GB"/>
        </w:rPr>
        <w:t>MR.</w:t>
      </w:r>
    </w:p>
    <w:p w:rsidR="00D714F5" w:rsidRPr="00D714F5" w:rsidRDefault="00D714F5" w:rsidP="00D714F5">
      <w:pPr>
        <w:pStyle w:val="Dotaz"/>
        <w:ind w:left="720"/>
        <w:rPr>
          <w:i w:val="0"/>
          <w:color w:val="auto"/>
          <w:lang w:val="en-GB"/>
        </w:rPr>
      </w:pPr>
      <w:r w:rsidRPr="00D714F5">
        <w:rPr>
          <w:i w:val="0"/>
          <w:color w:val="auto"/>
          <w:lang w:val="en-GB"/>
        </w:rPr>
        <w:t xml:space="preserve">b) Assuming that </w:t>
      </w:r>
      <w:r w:rsidR="006E2AB8">
        <w:rPr>
          <w:i w:val="0"/>
          <w:color w:val="auto"/>
          <w:lang w:val="en-GB"/>
        </w:rPr>
        <w:t>we</w:t>
      </w:r>
      <w:r w:rsidRPr="00D714F5">
        <w:rPr>
          <w:i w:val="0"/>
          <w:color w:val="auto"/>
          <w:lang w:val="en-GB"/>
        </w:rPr>
        <w:t xml:space="preserve"> sell 40 chewing gums on one day, 39 on the second day and 50 on the third day, prove whether this is a perfectly or imperfectly competitive market.</w:t>
      </w:r>
    </w:p>
    <w:p w:rsidR="00EC4A6F" w:rsidRPr="004074D5" w:rsidRDefault="00D714F5" w:rsidP="00D714F5">
      <w:pPr>
        <w:pStyle w:val="Dotaz"/>
        <w:ind w:left="720"/>
        <w:rPr>
          <w:i w:val="0"/>
          <w:color w:val="auto"/>
          <w:lang w:val="en-GB"/>
        </w:rPr>
      </w:pPr>
      <w:r w:rsidRPr="00D714F5">
        <w:rPr>
          <w:i w:val="0"/>
          <w:color w:val="auto"/>
          <w:lang w:val="en-GB"/>
        </w:rPr>
        <w:t xml:space="preserve">c) How much chewing gum would you recommend selling if </w:t>
      </w:r>
      <w:r w:rsidR="006E2AB8">
        <w:rPr>
          <w:i w:val="0"/>
          <w:color w:val="auto"/>
          <w:lang w:val="en-GB"/>
        </w:rPr>
        <w:t>we</w:t>
      </w:r>
      <w:r w:rsidRPr="00D714F5">
        <w:rPr>
          <w:i w:val="0"/>
          <w:color w:val="auto"/>
          <w:lang w:val="en-GB"/>
        </w:rPr>
        <w:t xml:space="preserve"> need to get </w:t>
      </w:r>
      <w:r w:rsidR="006E2AB8">
        <w:rPr>
          <w:i w:val="0"/>
          <w:color w:val="auto"/>
          <w:lang w:val="en-GB"/>
        </w:rPr>
        <w:t>maximum</w:t>
      </w:r>
      <w:r w:rsidRPr="00D714F5">
        <w:rPr>
          <w:i w:val="0"/>
          <w:color w:val="auto"/>
          <w:lang w:val="en-GB"/>
        </w:rPr>
        <w:t xml:space="preserve"> crowns from the sale </w:t>
      </w:r>
      <w:r w:rsidR="006E2AB8">
        <w:rPr>
          <w:i w:val="0"/>
          <w:color w:val="auto"/>
          <w:lang w:val="en-GB"/>
        </w:rPr>
        <w:t>in one</w:t>
      </w:r>
      <w:r w:rsidRPr="00D714F5">
        <w:rPr>
          <w:i w:val="0"/>
          <w:color w:val="auto"/>
          <w:lang w:val="en-GB"/>
        </w:rPr>
        <w:t xml:space="preserve"> day? How many crowns would </w:t>
      </w:r>
      <w:r w:rsidR="006E2AB8">
        <w:rPr>
          <w:i w:val="0"/>
          <w:color w:val="auto"/>
          <w:lang w:val="en-GB"/>
        </w:rPr>
        <w:t>we</w:t>
      </w:r>
      <w:r w:rsidRPr="00D714F5">
        <w:rPr>
          <w:i w:val="0"/>
          <w:color w:val="auto"/>
          <w:lang w:val="en-GB"/>
        </w:rPr>
        <w:t xml:space="preserve"> receive?</w:t>
      </w:r>
    </w:p>
    <w:p w:rsidR="00EC4A6F" w:rsidRPr="004074D5" w:rsidRDefault="00EC4A6F" w:rsidP="00EC4A6F">
      <w:pPr>
        <w:pStyle w:val="Dotaz"/>
        <w:rPr>
          <w:lang w:val="en-GB"/>
        </w:rPr>
      </w:pPr>
    </w:p>
    <w:p w:rsidR="00EC4A6F" w:rsidRDefault="00EC4A6F" w:rsidP="00EC4A6F">
      <w:pPr>
        <w:pStyle w:val="Normlnodsazen"/>
        <w:rPr>
          <w:lang w:val="en-GB"/>
        </w:rPr>
      </w:pPr>
    </w:p>
    <w:p w:rsidR="00152336" w:rsidRDefault="00152336" w:rsidP="00EC4A6F">
      <w:pPr>
        <w:pStyle w:val="Normlnodsazen"/>
        <w:rPr>
          <w:lang w:val="en-GB"/>
        </w:rPr>
      </w:pPr>
    </w:p>
    <w:p w:rsidR="00152336" w:rsidRDefault="00152336" w:rsidP="00EC4A6F">
      <w:pPr>
        <w:pStyle w:val="Normlnodsazen"/>
        <w:rPr>
          <w:lang w:val="en-GB"/>
        </w:rPr>
      </w:pPr>
    </w:p>
    <w:p w:rsidR="00152336" w:rsidRDefault="00152336" w:rsidP="00EC4A6F">
      <w:pPr>
        <w:pStyle w:val="Normlnodsazen"/>
        <w:rPr>
          <w:lang w:val="en-GB"/>
        </w:rPr>
      </w:pPr>
    </w:p>
    <w:p w:rsidR="00152336" w:rsidRDefault="00152336" w:rsidP="00EC4A6F">
      <w:pPr>
        <w:pStyle w:val="Normlnodsazen"/>
        <w:rPr>
          <w:lang w:val="en-GB"/>
        </w:rPr>
      </w:pPr>
    </w:p>
    <w:p w:rsidR="00152336" w:rsidRDefault="00152336" w:rsidP="00EC4A6F">
      <w:pPr>
        <w:pStyle w:val="Normlnodsazen"/>
        <w:rPr>
          <w:lang w:val="en-GB"/>
        </w:rPr>
      </w:pPr>
    </w:p>
    <w:p w:rsidR="00152336" w:rsidRDefault="00152336" w:rsidP="00EC4A6F">
      <w:pPr>
        <w:pStyle w:val="Normlnodsazen"/>
        <w:rPr>
          <w:lang w:val="en-GB"/>
        </w:rPr>
      </w:pPr>
    </w:p>
    <w:p w:rsidR="00152336" w:rsidRDefault="00152336" w:rsidP="00EC4A6F">
      <w:pPr>
        <w:pStyle w:val="Normlnodsazen"/>
        <w:rPr>
          <w:lang w:val="en-GB"/>
        </w:rPr>
      </w:pPr>
    </w:p>
    <w:p w:rsidR="00152336" w:rsidRDefault="00152336" w:rsidP="00EC4A6F">
      <w:pPr>
        <w:pStyle w:val="Normlnodsazen"/>
        <w:rPr>
          <w:lang w:val="en-GB"/>
        </w:rPr>
      </w:pPr>
    </w:p>
    <w:p w:rsidR="00152336" w:rsidRDefault="00152336" w:rsidP="00EC4A6F">
      <w:pPr>
        <w:pStyle w:val="Normlnodsazen"/>
        <w:rPr>
          <w:lang w:val="en-GB"/>
        </w:rPr>
      </w:pPr>
    </w:p>
    <w:p w:rsidR="00152336" w:rsidRPr="004074D5" w:rsidRDefault="00152336" w:rsidP="00EC4A6F">
      <w:pPr>
        <w:pStyle w:val="Normlnodsazen"/>
        <w:rPr>
          <w:lang w:val="en-GB"/>
        </w:rPr>
      </w:pPr>
    </w:p>
    <w:p w:rsidR="00EC4A6F" w:rsidRPr="004074D5" w:rsidRDefault="006E2AB8" w:rsidP="00EC4A6F">
      <w:pPr>
        <w:pStyle w:val="Dotaz"/>
        <w:numPr>
          <w:ilvl w:val="0"/>
          <w:numId w:val="8"/>
        </w:numPr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>It</w:t>
      </w:r>
      <w:r w:rsidRPr="006E2AB8">
        <w:rPr>
          <w:i w:val="0"/>
          <w:color w:val="auto"/>
          <w:lang w:val="en-GB"/>
        </w:rPr>
        <w:t xml:space="preserve"> may be a case whe</w:t>
      </w:r>
      <w:r>
        <w:rPr>
          <w:i w:val="0"/>
          <w:color w:val="auto"/>
          <w:lang w:val="en-GB"/>
        </w:rPr>
        <w:t>n</w:t>
      </w:r>
      <w:r w:rsidRPr="006E2AB8">
        <w:rPr>
          <w:i w:val="0"/>
          <w:color w:val="auto"/>
          <w:lang w:val="en-GB"/>
        </w:rPr>
        <w:t xml:space="preserve"> a company makes an accounting profit, but in terms of economic theory realizes a loss? Give examples. What is the cause?</w:t>
      </w:r>
    </w:p>
    <w:p w:rsidR="00EC4A6F" w:rsidRPr="004074D5" w:rsidRDefault="00EC4A6F" w:rsidP="00EC4A6F">
      <w:pPr>
        <w:pStyle w:val="Dotaz"/>
        <w:rPr>
          <w:lang w:val="en-GB"/>
        </w:rPr>
      </w:pPr>
    </w:p>
    <w:p w:rsidR="00EC4A6F" w:rsidRDefault="00EC4A6F" w:rsidP="00EC4A6F">
      <w:pPr>
        <w:pStyle w:val="Odpov"/>
        <w:rPr>
          <w:lang w:val="en-GB"/>
        </w:rPr>
      </w:pPr>
    </w:p>
    <w:p w:rsidR="00152336" w:rsidRDefault="00152336" w:rsidP="00EC4A6F">
      <w:pPr>
        <w:pStyle w:val="Odpov"/>
        <w:rPr>
          <w:lang w:val="en-GB"/>
        </w:rPr>
      </w:pPr>
    </w:p>
    <w:p w:rsidR="00152336" w:rsidRDefault="00152336" w:rsidP="00EC4A6F">
      <w:pPr>
        <w:pStyle w:val="Odpov"/>
        <w:rPr>
          <w:lang w:val="en-GB"/>
        </w:rPr>
      </w:pPr>
    </w:p>
    <w:p w:rsidR="006E2AB8" w:rsidRPr="006E2AB8" w:rsidRDefault="006E2AB8" w:rsidP="006E2AB8">
      <w:pPr>
        <w:pStyle w:val="Dotaz"/>
        <w:numPr>
          <w:ilvl w:val="0"/>
          <w:numId w:val="8"/>
        </w:numPr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The individual demand curve in conditions of perfect competition is perfectly elastic and blends with the curve:</w:t>
      </w:r>
    </w:p>
    <w:p w:rsidR="006E2AB8" w:rsidRPr="006E2AB8" w:rsidRDefault="006E2AB8" w:rsidP="006E2AB8">
      <w:pPr>
        <w:pStyle w:val="Dotaz"/>
        <w:ind w:left="720"/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a) TR</w:t>
      </w:r>
    </w:p>
    <w:p w:rsidR="006E2AB8" w:rsidRPr="006E2AB8" w:rsidRDefault="006E2AB8" w:rsidP="006E2AB8">
      <w:pPr>
        <w:pStyle w:val="Dotaz"/>
        <w:ind w:left="720"/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b) AR</w:t>
      </w:r>
    </w:p>
    <w:p w:rsidR="006E2AB8" w:rsidRPr="006E2AB8" w:rsidRDefault="006E2AB8" w:rsidP="006E2AB8">
      <w:pPr>
        <w:pStyle w:val="Dotaz"/>
        <w:ind w:left="720"/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c) MC</w:t>
      </w:r>
    </w:p>
    <w:p w:rsidR="006E2AB8" w:rsidRPr="006E2AB8" w:rsidRDefault="006E2AB8" w:rsidP="006E2AB8">
      <w:pPr>
        <w:pStyle w:val="Dotaz"/>
        <w:ind w:left="720"/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d) MR</w:t>
      </w:r>
    </w:p>
    <w:p w:rsidR="00EC4A6F" w:rsidRPr="004074D5" w:rsidRDefault="006E2AB8" w:rsidP="006E2AB8">
      <w:pPr>
        <w:pStyle w:val="Dotaz"/>
        <w:ind w:left="720"/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e) answers b) and d) apply simultaneously</w:t>
      </w:r>
    </w:p>
    <w:p w:rsidR="00EC4A6F" w:rsidRPr="004074D5" w:rsidRDefault="00EC4A6F" w:rsidP="00EC4A6F">
      <w:pPr>
        <w:pStyle w:val="Normlnodsazen"/>
        <w:rPr>
          <w:lang w:val="en-GB"/>
        </w:rPr>
      </w:pPr>
    </w:p>
    <w:p w:rsidR="00EC4A6F" w:rsidRPr="004074D5" w:rsidRDefault="00EC4A6F" w:rsidP="00EC4A6F">
      <w:pPr>
        <w:pStyle w:val="Normlnodsazen"/>
        <w:rPr>
          <w:lang w:val="en-GB"/>
        </w:rPr>
      </w:pPr>
    </w:p>
    <w:p w:rsidR="006E2AB8" w:rsidRPr="006E2AB8" w:rsidRDefault="006E2AB8" w:rsidP="006E2AB8">
      <w:pPr>
        <w:pStyle w:val="Dotaz"/>
        <w:numPr>
          <w:ilvl w:val="0"/>
          <w:numId w:val="8"/>
        </w:numPr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>T</w:t>
      </w:r>
      <w:r w:rsidRPr="006E2AB8">
        <w:rPr>
          <w:i w:val="0"/>
          <w:color w:val="auto"/>
          <w:lang w:val="en-GB"/>
        </w:rPr>
        <w:t xml:space="preserve">he total </w:t>
      </w:r>
      <w:r>
        <w:rPr>
          <w:i w:val="0"/>
          <w:color w:val="auto"/>
          <w:lang w:val="en-GB"/>
        </w:rPr>
        <w:t>revenues</w:t>
      </w:r>
      <w:r w:rsidRPr="006E2AB8">
        <w:rPr>
          <w:i w:val="0"/>
          <w:color w:val="auto"/>
          <w:lang w:val="en-GB"/>
        </w:rPr>
        <w:t xml:space="preserve"> </w:t>
      </w:r>
      <w:r>
        <w:rPr>
          <w:i w:val="0"/>
          <w:color w:val="auto"/>
          <w:lang w:val="en-GB"/>
        </w:rPr>
        <w:t>are</w:t>
      </w:r>
      <w:r w:rsidRPr="006E2AB8">
        <w:rPr>
          <w:i w:val="0"/>
          <w:color w:val="auto"/>
          <w:lang w:val="en-GB"/>
        </w:rPr>
        <w:t xml:space="preserve"> described by the equation TR = 20Q - Q</w:t>
      </w:r>
      <w:r w:rsidRPr="00152336">
        <w:rPr>
          <w:i w:val="0"/>
          <w:color w:val="auto"/>
          <w:vertAlign w:val="superscript"/>
          <w:lang w:val="en-GB"/>
        </w:rPr>
        <w:t>2</w:t>
      </w:r>
      <w:r w:rsidRPr="006E2AB8">
        <w:rPr>
          <w:i w:val="0"/>
          <w:color w:val="auto"/>
          <w:lang w:val="en-GB"/>
        </w:rPr>
        <w:t>. The marginal income from the fourth realized unit of production will then be exactly:</w:t>
      </w:r>
    </w:p>
    <w:p w:rsidR="006E2AB8" w:rsidRPr="006E2AB8" w:rsidRDefault="006E2AB8" w:rsidP="006E2AB8">
      <w:pPr>
        <w:pStyle w:val="Dotaz"/>
        <w:ind w:left="720"/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a) 12 CZK</w:t>
      </w:r>
    </w:p>
    <w:p w:rsidR="006E2AB8" w:rsidRPr="006E2AB8" w:rsidRDefault="006E2AB8" w:rsidP="006E2AB8">
      <w:pPr>
        <w:pStyle w:val="Dotaz"/>
        <w:ind w:left="720"/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b) 64 CZK</w:t>
      </w:r>
    </w:p>
    <w:p w:rsidR="006E2AB8" w:rsidRPr="006E2AB8" w:rsidRDefault="006E2AB8" w:rsidP="006E2AB8">
      <w:pPr>
        <w:pStyle w:val="Dotaz"/>
        <w:ind w:left="720"/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c) 4 CZK</w:t>
      </w:r>
    </w:p>
    <w:p w:rsidR="006E2AB8" w:rsidRPr="006E2AB8" w:rsidRDefault="006E2AB8" w:rsidP="006E2AB8">
      <w:pPr>
        <w:pStyle w:val="Dotaz"/>
        <w:ind w:left="720"/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d) CZK 80</w:t>
      </w:r>
    </w:p>
    <w:p w:rsidR="00EC4A6F" w:rsidRPr="004074D5" w:rsidRDefault="006E2AB8" w:rsidP="006E2AB8">
      <w:pPr>
        <w:pStyle w:val="Dotaz"/>
        <w:ind w:left="720"/>
        <w:rPr>
          <w:i w:val="0"/>
          <w:color w:val="auto"/>
          <w:lang w:val="en-GB"/>
        </w:rPr>
      </w:pPr>
      <w:r w:rsidRPr="006E2AB8">
        <w:rPr>
          <w:i w:val="0"/>
          <w:color w:val="auto"/>
          <w:lang w:val="en-GB"/>
        </w:rPr>
        <w:t>e) we do not have enough information to answer</w:t>
      </w:r>
      <w:r>
        <w:rPr>
          <w:i w:val="0"/>
          <w:color w:val="auto"/>
          <w:lang w:val="en-GB"/>
        </w:rPr>
        <w:t>.</w:t>
      </w:r>
      <w:r w:rsidRPr="006E2AB8">
        <w:rPr>
          <w:i w:val="0"/>
          <w:color w:val="auto"/>
          <w:lang w:val="en-GB"/>
        </w:rPr>
        <w:t xml:space="preserve"> </w:t>
      </w:r>
    </w:p>
    <w:p w:rsidR="00EC4A6F" w:rsidRDefault="00EC4A6F" w:rsidP="00EC4A6F">
      <w:pPr>
        <w:pStyle w:val="Normlnodsazen"/>
        <w:rPr>
          <w:lang w:val="en-GB"/>
        </w:rPr>
      </w:pPr>
    </w:p>
    <w:p w:rsidR="00856746" w:rsidRDefault="00856746" w:rsidP="00EC4A6F">
      <w:pPr>
        <w:pStyle w:val="Normlnodsazen"/>
        <w:rPr>
          <w:lang w:val="en-GB"/>
        </w:rPr>
      </w:pPr>
    </w:p>
    <w:p w:rsidR="00856746" w:rsidRDefault="00856746" w:rsidP="00EC4A6F">
      <w:pPr>
        <w:pStyle w:val="Normlnodsazen"/>
        <w:rPr>
          <w:lang w:val="en-GB"/>
        </w:rPr>
      </w:pPr>
    </w:p>
    <w:p w:rsidR="00856746" w:rsidRPr="004074D5" w:rsidRDefault="00856746" w:rsidP="00EC4A6F">
      <w:pPr>
        <w:pStyle w:val="Normlnodsazen"/>
        <w:rPr>
          <w:lang w:val="en-GB"/>
        </w:rPr>
      </w:pPr>
    </w:p>
    <w:p w:rsidR="00EC4A6F" w:rsidRDefault="00EC4A6F" w:rsidP="00EC4A6F">
      <w:pPr>
        <w:pStyle w:val="Normlnodsazen"/>
        <w:rPr>
          <w:lang w:val="en-GB"/>
        </w:rPr>
      </w:pPr>
    </w:p>
    <w:p w:rsidR="00152336" w:rsidRPr="004074D5" w:rsidRDefault="00152336" w:rsidP="00EC4A6F">
      <w:pPr>
        <w:pStyle w:val="Normlnodsazen"/>
        <w:rPr>
          <w:lang w:val="en-GB"/>
        </w:rPr>
      </w:pPr>
    </w:p>
    <w:p w:rsidR="00D939DE" w:rsidRDefault="00D939DE" w:rsidP="00D939DE">
      <w:pPr>
        <w:pStyle w:val="Dotaz"/>
        <w:numPr>
          <w:ilvl w:val="0"/>
          <w:numId w:val="8"/>
        </w:numPr>
        <w:rPr>
          <w:i w:val="0"/>
          <w:color w:val="auto"/>
          <w:lang w:val="en-GB"/>
        </w:rPr>
      </w:pPr>
      <w:r w:rsidRPr="00D939DE">
        <w:rPr>
          <w:i w:val="0"/>
          <w:color w:val="auto"/>
          <w:lang w:val="en-GB"/>
        </w:rPr>
        <w:t xml:space="preserve">The following information is given regarding the company's </w:t>
      </w:r>
      <w:proofErr w:type="spellStart"/>
      <w:r w:rsidRPr="00D939DE">
        <w:rPr>
          <w:i w:val="0"/>
          <w:color w:val="auto"/>
          <w:lang w:val="en-GB"/>
        </w:rPr>
        <w:t>output:</w:t>
      </w:r>
    </w:p>
    <w:p w:rsidR="00EC4A6F" w:rsidRPr="004074D5" w:rsidRDefault="00D939DE" w:rsidP="00EC4A6F">
      <w:pPr>
        <w:pStyle w:val="Dotaz"/>
        <w:rPr>
          <w:i w:val="0"/>
          <w:color w:val="auto"/>
          <w:lang w:val="en-GB"/>
        </w:rPr>
      </w:pPr>
      <w:proofErr w:type="spellEnd"/>
      <w:r>
        <w:rPr>
          <w:i w:val="0"/>
          <w:color w:val="auto"/>
          <w:lang w:val="en-GB"/>
        </w:rPr>
        <w:t xml:space="preserve">       </w:t>
      </w:r>
      <w:r w:rsidR="00EC4A6F" w:rsidRPr="004074D5">
        <w:rPr>
          <w:i w:val="0"/>
          <w:color w:val="auto"/>
          <w:lang w:val="en-GB"/>
        </w:rPr>
        <w:t>MP</w:t>
      </w:r>
      <w:r w:rsidR="00EC4A6F" w:rsidRPr="004074D5">
        <w:rPr>
          <w:i w:val="0"/>
          <w:color w:val="auto"/>
          <w:vertAlign w:val="subscript"/>
          <w:lang w:val="en-GB"/>
        </w:rPr>
        <w:t>A</w:t>
      </w:r>
      <w:r w:rsidR="00EC4A6F" w:rsidRPr="004074D5">
        <w:rPr>
          <w:i w:val="0"/>
          <w:color w:val="auto"/>
          <w:lang w:val="en-GB"/>
        </w:rPr>
        <w:t xml:space="preserve"> = 2,</w:t>
      </w:r>
      <w:proofErr w:type="gramStart"/>
      <w:r w:rsidR="00EC4A6F" w:rsidRPr="004074D5">
        <w:rPr>
          <w:i w:val="0"/>
          <w:color w:val="auto"/>
          <w:lang w:val="en-GB"/>
        </w:rPr>
        <w:tab/>
      </w:r>
      <w:r>
        <w:rPr>
          <w:i w:val="0"/>
          <w:color w:val="auto"/>
          <w:lang w:val="en-GB"/>
        </w:rPr>
        <w:t xml:space="preserve">  </w:t>
      </w:r>
      <w:r w:rsidR="00EC4A6F" w:rsidRPr="004074D5">
        <w:rPr>
          <w:i w:val="0"/>
          <w:color w:val="auto"/>
          <w:lang w:val="en-GB"/>
        </w:rPr>
        <w:t>MP</w:t>
      </w:r>
      <w:r w:rsidR="00EC4A6F" w:rsidRPr="004074D5">
        <w:rPr>
          <w:i w:val="0"/>
          <w:color w:val="auto"/>
          <w:vertAlign w:val="subscript"/>
          <w:lang w:val="en-GB"/>
        </w:rPr>
        <w:t>B</w:t>
      </w:r>
      <w:proofErr w:type="gramEnd"/>
      <w:r w:rsidR="00EC4A6F" w:rsidRPr="004074D5">
        <w:rPr>
          <w:i w:val="0"/>
          <w:color w:val="auto"/>
          <w:lang w:val="en-GB"/>
        </w:rPr>
        <w:t xml:space="preserve"> = 5,</w:t>
      </w:r>
      <w:r>
        <w:rPr>
          <w:i w:val="0"/>
          <w:color w:val="auto"/>
          <w:lang w:val="en-GB"/>
        </w:rPr>
        <w:t xml:space="preserve">    </w:t>
      </w:r>
      <w:r w:rsidR="00EC4A6F" w:rsidRPr="004074D5">
        <w:rPr>
          <w:i w:val="0"/>
          <w:color w:val="auto"/>
          <w:lang w:val="en-GB"/>
        </w:rPr>
        <w:t>P</w:t>
      </w:r>
      <w:r w:rsidR="00EC4A6F" w:rsidRPr="004074D5">
        <w:rPr>
          <w:i w:val="0"/>
          <w:color w:val="auto"/>
          <w:vertAlign w:val="subscript"/>
          <w:lang w:val="en-GB"/>
        </w:rPr>
        <w:t>A</w:t>
      </w:r>
      <w:r w:rsidR="00EC4A6F" w:rsidRPr="004074D5">
        <w:rPr>
          <w:i w:val="0"/>
          <w:color w:val="auto"/>
          <w:lang w:val="en-GB"/>
        </w:rPr>
        <w:t xml:space="preserve"> = 1, </w:t>
      </w:r>
      <w:r w:rsidR="00EC4A6F" w:rsidRPr="004074D5">
        <w:rPr>
          <w:i w:val="0"/>
          <w:color w:val="auto"/>
          <w:lang w:val="en-GB"/>
        </w:rPr>
        <w:tab/>
        <w:t>P</w:t>
      </w:r>
      <w:r w:rsidR="00EC4A6F" w:rsidRPr="004074D5">
        <w:rPr>
          <w:i w:val="0"/>
          <w:color w:val="auto"/>
          <w:vertAlign w:val="subscript"/>
          <w:lang w:val="en-GB"/>
        </w:rPr>
        <w:t>B</w:t>
      </w:r>
      <w:r w:rsidR="00EC4A6F" w:rsidRPr="004074D5">
        <w:rPr>
          <w:i w:val="0"/>
          <w:color w:val="auto"/>
          <w:lang w:val="en-GB"/>
        </w:rPr>
        <w:t xml:space="preserve"> = 4,</w:t>
      </w:r>
      <w:r>
        <w:rPr>
          <w:i w:val="0"/>
          <w:color w:val="auto"/>
          <w:lang w:val="en-GB"/>
        </w:rPr>
        <w:t xml:space="preserve">   </w:t>
      </w:r>
      <w:r w:rsidR="00EC4A6F" w:rsidRPr="004074D5">
        <w:rPr>
          <w:i w:val="0"/>
          <w:color w:val="auto"/>
          <w:lang w:val="en-GB"/>
        </w:rPr>
        <w:t>TR = 3 500.</w:t>
      </w:r>
    </w:p>
    <w:p w:rsidR="00EC4A6F" w:rsidRPr="004074D5" w:rsidRDefault="00EC4A6F" w:rsidP="00EC4A6F">
      <w:pPr>
        <w:pStyle w:val="Dotaz"/>
        <w:rPr>
          <w:i w:val="0"/>
          <w:color w:val="auto"/>
          <w:lang w:val="en-GB"/>
        </w:rPr>
      </w:pPr>
    </w:p>
    <w:p w:rsidR="00EC4A6F" w:rsidRDefault="00D939DE" w:rsidP="00D939DE">
      <w:pPr>
        <w:pStyle w:val="Dotaz"/>
        <w:ind w:left="426"/>
        <w:rPr>
          <w:i w:val="0"/>
          <w:color w:val="auto"/>
          <w:lang w:val="en-GB"/>
        </w:rPr>
      </w:pPr>
      <w:r w:rsidRPr="00D939DE">
        <w:rPr>
          <w:i w:val="0"/>
          <w:color w:val="auto"/>
          <w:lang w:val="en-GB"/>
        </w:rPr>
        <w:t xml:space="preserve">Prices and total </w:t>
      </w:r>
      <w:r>
        <w:rPr>
          <w:i w:val="0"/>
          <w:color w:val="auto"/>
          <w:lang w:val="en-GB"/>
        </w:rPr>
        <w:t>revenues</w:t>
      </w:r>
      <w:r w:rsidRPr="00D939DE">
        <w:rPr>
          <w:i w:val="0"/>
          <w:color w:val="auto"/>
          <w:lang w:val="en-GB"/>
        </w:rPr>
        <w:t xml:space="preserve"> are measured in CZK, marginal products are then expressed in the number of pieces produced per unit of time. Does this company maximize profits? If not, suggest a solution. A and B represent two types of inputs used.</w:t>
      </w:r>
    </w:p>
    <w:p w:rsidR="00D939DE" w:rsidRDefault="00D939DE" w:rsidP="00EC4A6F">
      <w:pPr>
        <w:pStyle w:val="Dotaz"/>
        <w:rPr>
          <w:i w:val="0"/>
          <w:color w:val="auto"/>
          <w:lang w:val="en-GB"/>
        </w:rPr>
      </w:pPr>
    </w:p>
    <w:p w:rsidR="00D939DE" w:rsidRDefault="00D939DE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Default="00856746" w:rsidP="00EC4A6F">
      <w:pPr>
        <w:pStyle w:val="Dotaz"/>
        <w:rPr>
          <w:i w:val="0"/>
          <w:color w:val="auto"/>
          <w:lang w:val="en-GB"/>
        </w:rPr>
      </w:pPr>
    </w:p>
    <w:p w:rsidR="00856746" w:rsidRPr="00D939DE" w:rsidRDefault="00856746" w:rsidP="00856746">
      <w:pPr>
        <w:pStyle w:val="Dotaz"/>
        <w:numPr>
          <w:ilvl w:val="0"/>
          <w:numId w:val="8"/>
        </w:numPr>
        <w:rPr>
          <w:i w:val="0"/>
          <w:color w:val="auto"/>
          <w:lang w:val="en-GB"/>
        </w:rPr>
      </w:pPr>
      <w:r w:rsidRPr="00D939DE">
        <w:rPr>
          <w:i w:val="0"/>
          <w:color w:val="auto"/>
          <w:lang w:val="en-GB"/>
        </w:rPr>
        <w:t xml:space="preserve">Assume that the MC </w:t>
      </w:r>
      <w:r>
        <w:rPr>
          <w:i w:val="0"/>
          <w:color w:val="auto"/>
          <w:lang w:val="en-GB"/>
        </w:rPr>
        <w:t xml:space="preserve">of </w:t>
      </w:r>
      <w:r w:rsidRPr="00D939DE">
        <w:rPr>
          <w:i w:val="0"/>
          <w:color w:val="auto"/>
          <w:lang w:val="en-GB"/>
        </w:rPr>
        <w:t xml:space="preserve">production of a computer company are constant at CZK 10,000 </w:t>
      </w:r>
      <w:r w:rsidR="00152336">
        <w:rPr>
          <w:i w:val="0"/>
          <w:color w:val="auto"/>
          <w:lang w:val="en-GB"/>
        </w:rPr>
        <w:t>per</w:t>
      </w:r>
      <w:r w:rsidRPr="00D939DE">
        <w:rPr>
          <w:i w:val="0"/>
          <w:color w:val="auto"/>
          <w:lang w:val="en-GB"/>
        </w:rPr>
        <w:t xml:space="preserve"> computer. Fixed production costs are CZK 100,000.</w:t>
      </w:r>
    </w:p>
    <w:p w:rsidR="00856746" w:rsidRPr="00D939DE" w:rsidRDefault="00856746" w:rsidP="00856746">
      <w:pPr>
        <w:pStyle w:val="Dotaz"/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 xml:space="preserve">       </w:t>
      </w:r>
      <w:r w:rsidRPr="00D939DE">
        <w:rPr>
          <w:i w:val="0"/>
          <w:color w:val="auto"/>
          <w:lang w:val="en-GB"/>
        </w:rPr>
        <w:t xml:space="preserve">a) calculate AVC and AC </w:t>
      </w:r>
      <w:r w:rsidR="00152336">
        <w:rPr>
          <w:i w:val="0"/>
          <w:color w:val="auto"/>
          <w:lang w:val="en-GB"/>
        </w:rPr>
        <w:t xml:space="preserve">of </w:t>
      </w:r>
      <w:r w:rsidRPr="00D939DE">
        <w:rPr>
          <w:i w:val="0"/>
          <w:color w:val="auto"/>
          <w:lang w:val="en-GB"/>
        </w:rPr>
        <w:t>compan</w:t>
      </w:r>
      <w:r w:rsidR="00152336">
        <w:rPr>
          <w:i w:val="0"/>
          <w:color w:val="auto"/>
          <w:lang w:val="en-GB"/>
        </w:rPr>
        <w:t>y</w:t>
      </w:r>
    </w:p>
    <w:p w:rsidR="00EC4A6F" w:rsidRPr="00856746" w:rsidRDefault="00856746" w:rsidP="00856746">
      <w:pPr>
        <w:pStyle w:val="Normlnodsazen"/>
        <w:ind w:firstLine="426"/>
        <w:rPr>
          <w:b/>
          <w:lang w:val="en-GB"/>
        </w:rPr>
      </w:pPr>
      <w:r w:rsidRPr="00D939DE">
        <w:rPr>
          <w:lang w:val="en-GB"/>
        </w:rPr>
        <w:t xml:space="preserve">b) Should a company that wants to minimize AC production be very small or very large? </w:t>
      </w:r>
    </w:p>
    <w:p w:rsidR="00856746" w:rsidRPr="004074D5" w:rsidRDefault="00856746" w:rsidP="00856746">
      <w:pPr>
        <w:pStyle w:val="Normlnodsazen"/>
        <w:ind w:left="426" w:firstLine="283"/>
        <w:rPr>
          <w:lang w:val="en-GB"/>
        </w:rPr>
      </w:pPr>
    </w:p>
    <w:p w:rsidR="00EC4A6F" w:rsidRDefault="00EC4A6F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Pr="004074D5" w:rsidRDefault="00856746" w:rsidP="00EC4A6F">
      <w:pPr>
        <w:pStyle w:val="Odpov"/>
        <w:rPr>
          <w:lang w:val="en-GB"/>
        </w:rPr>
      </w:pPr>
    </w:p>
    <w:p w:rsidR="00EC4A6F" w:rsidRPr="00856746" w:rsidRDefault="00856746" w:rsidP="00856746">
      <w:pPr>
        <w:pStyle w:val="Dotaz"/>
        <w:numPr>
          <w:ilvl w:val="0"/>
          <w:numId w:val="8"/>
        </w:numPr>
        <w:rPr>
          <w:i w:val="0"/>
          <w:color w:val="auto"/>
          <w:lang w:val="en-GB"/>
        </w:rPr>
      </w:pPr>
      <w:r w:rsidRPr="00856746">
        <w:rPr>
          <w:i w:val="0"/>
          <w:color w:val="auto"/>
          <w:lang w:val="en-GB"/>
        </w:rPr>
        <w:t>LTC can be expressed by the function LTC = Q</w:t>
      </w:r>
      <w:r w:rsidRPr="00856746">
        <w:rPr>
          <w:i w:val="0"/>
          <w:color w:val="auto"/>
          <w:vertAlign w:val="superscript"/>
          <w:lang w:val="en-GB"/>
        </w:rPr>
        <w:t>2</w:t>
      </w:r>
      <w:r w:rsidRPr="00856746">
        <w:rPr>
          <w:i w:val="0"/>
          <w:color w:val="auto"/>
          <w:lang w:val="en-GB"/>
        </w:rPr>
        <w:t xml:space="preserve"> and STC of this company using the function</w:t>
      </w:r>
      <w:r w:rsidRPr="00856746">
        <w:rPr>
          <w:i w:val="0"/>
          <w:color w:val="auto"/>
          <w:lang w:val="en-GB"/>
        </w:rPr>
        <w:t xml:space="preserve"> </w:t>
      </w:r>
      <w:r w:rsidRPr="00856746">
        <w:rPr>
          <w:i w:val="0"/>
          <w:color w:val="auto"/>
          <w:lang w:val="en-GB"/>
        </w:rPr>
        <w:t>STC = 2K + Q</w:t>
      </w:r>
      <w:r w:rsidRPr="00856746">
        <w:rPr>
          <w:i w:val="0"/>
          <w:color w:val="auto"/>
          <w:vertAlign w:val="superscript"/>
          <w:lang w:val="en-GB"/>
        </w:rPr>
        <w:t>4</w:t>
      </w:r>
      <w:r w:rsidRPr="00856746">
        <w:rPr>
          <w:i w:val="0"/>
          <w:color w:val="auto"/>
          <w:lang w:val="en-GB"/>
        </w:rPr>
        <w:t xml:space="preserve"> /(8K), where</w:t>
      </w:r>
      <w:r w:rsidR="00EC4A6F" w:rsidRPr="00856746">
        <w:rPr>
          <w:i w:val="0"/>
          <w:color w:val="auto"/>
          <w:lang w:val="en-GB"/>
        </w:rPr>
        <w:t>:</w:t>
      </w:r>
    </w:p>
    <w:p w:rsidR="00EC4A6F" w:rsidRPr="004074D5" w:rsidRDefault="00EC4A6F" w:rsidP="00EC4A6F">
      <w:pPr>
        <w:pStyle w:val="Dotaz"/>
        <w:rPr>
          <w:i w:val="0"/>
          <w:color w:val="auto"/>
          <w:lang w:val="en-GB"/>
        </w:rPr>
      </w:pPr>
    </w:p>
    <w:p w:rsidR="00EC4A6F" w:rsidRPr="004074D5" w:rsidRDefault="00856746" w:rsidP="00EC4A6F">
      <w:pPr>
        <w:pStyle w:val="Dotaz"/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 xml:space="preserve">            </w:t>
      </w:r>
      <w:r w:rsidRPr="00856746">
        <w:rPr>
          <w:i w:val="0"/>
          <w:color w:val="auto"/>
          <w:lang w:val="en-GB"/>
        </w:rPr>
        <w:t>K ……… represents the level of the fixed production factor in the SR</w:t>
      </w:r>
      <w:r w:rsidR="00EC4A6F" w:rsidRPr="004074D5">
        <w:rPr>
          <w:i w:val="0"/>
          <w:color w:val="auto"/>
          <w:lang w:val="en-GB"/>
        </w:rPr>
        <w:t>.</w:t>
      </w:r>
    </w:p>
    <w:p w:rsidR="00EC4A6F" w:rsidRPr="004074D5" w:rsidRDefault="00EC4A6F" w:rsidP="00EC4A6F">
      <w:pPr>
        <w:pStyle w:val="Dotaz"/>
        <w:rPr>
          <w:i w:val="0"/>
          <w:color w:val="auto"/>
          <w:lang w:val="en-GB"/>
        </w:rPr>
      </w:pPr>
    </w:p>
    <w:p w:rsidR="00856746" w:rsidRPr="00856746" w:rsidRDefault="00EC4A6F" w:rsidP="00856746">
      <w:pPr>
        <w:pStyle w:val="Dotaz"/>
        <w:ind w:left="567"/>
        <w:rPr>
          <w:i w:val="0"/>
          <w:color w:val="auto"/>
          <w:lang w:val="en-GB"/>
        </w:rPr>
      </w:pPr>
      <w:r w:rsidRPr="004074D5">
        <w:rPr>
          <w:i w:val="0"/>
          <w:color w:val="auto"/>
          <w:lang w:val="en-GB"/>
        </w:rPr>
        <w:t xml:space="preserve">a) </w:t>
      </w:r>
      <w:r w:rsidR="00856746" w:rsidRPr="00856746">
        <w:rPr>
          <w:i w:val="0"/>
          <w:color w:val="auto"/>
          <w:lang w:val="en-GB"/>
        </w:rPr>
        <w:t>If K = 4, specify STC, SMC, and LMC.</w:t>
      </w:r>
    </w:p>
    <w:p w:rsidR="00856746" w:rsidRPr="00856746" w:rsidRDefault="00856746" w:rsidP="00856746">
      <w:pPr>
        <w:pStyle w:val="Dotaz"/>
        <w:ind w:left="567"/>
        <w:rPr>
          <w:i w:val="0"/>
          <w:color w:val="auto"/>
          <w:lang w:val="en-GB"/>
        </w:rPr>
      </w:pPr>
      <w:r w:rsidRPr="00856746">
        <w:rPr>
          <w:i w:val="0"/>
          <w:color w:val="auto"/>
          <w:lang w:val="en-GB"/>
        </w:rPr>
        <w:t xml:space="preserve">b) Calculate the production volume at which LTCs are tangent </w:t>
      </w:r>
      <w:r>
        <w:rPr>
          <w:i w:val="0"/>
          <w:color w:val="auto"/>
          <w:lang w:val="en-GB"/>
        </w:rPr>
        <w:t xml:space="preserve">of </w:t>
      </w:r>
      <w:r w:rsidRPr="00856746">
        <w:rPr>
          <w:i w:val="0"/>
          <w:color w:val="auto"/>
          <w:lang w:val="en-GB"/>
        </w:rPr>
        <w:t>STCs.</w:t>
      </w:r>
    </w:p>
    <w:p w:rsidR="00EC4A6F" w:rsidRPr="004074D5" w:rsidRDefault="00856746" w:rsidP="00856746">
      <w:pPr>
        <w:pStyle w:val="Dotaz"/>
        <w:ind w:left="567"/>
        <w:rPr>
          <w:i w:val="0"/>
          <w:color w:val="auto"/>
          <w:u w:val="single"/>
          <w:lang w:val="en-GB"/>
        </w:rPr>
      </w:pPr>
      <w:r w:rsidRPr="00856746">
        <w:rPr>
          <w:i w:val="0"/>
          <w:color w:val="auto"/>
          <w:lang w:val="en-GB"/>
        </w:rPr>
        <w:t>c) At the production level calculated in the previous case, are LAC</w:t>
      </w:r>
      <w:r w:rsidRPr="00856746">
        <w:rPr>
          <w:i w:val="0"/>
          <w:color w:val="auto"/>
          <w:lang w:val="en-GB"/>
        </w:rPr>
        <w:t xml:space="preserve"> </w:t>
      </w:r>
      <w:r w:rsidRPr="00856746">
        <w:rPr>
          <w:i w:val="0"/>
          <w:color w:val="auto"/>
          <w:lang w:val="en-GB"/>
        </w:rPr>
        <w:t xml:space="preserve">the tangent </w:t>
      </w:r>
      <w:r>
        <w:rPr>
          <w:i w:val="0"/>
          <w:color w:val="auto"/>
          <w:lang w:val="en-GB"/>
        </w:rPr>
        <w:t xml:space="preserve">of </w:t>
      </w:r>
      <w:r w:rsidRPr="00856746">
        <w:rPr>
          <w:i w:val="0"/>
          <w:color w:val="auto"/>
          <w:lang w:val="en-GB"/>
        </w:rPr>
        <w:t>SAC?</w:t>
      </w:r>
    </w:p>
    <w:p w:rsidR="00EC4A6F" w:rsidRPr="004074D5" w:rsidRDefault="00EC4A6F" w:rsidP="00EC4A6F">
      <w:pPr>
        <w:pStyle w:val="Dotaz"/>
        <w:rPr>
          <w:lang w:val="en-GB"/>
        </w:rPr>
      </w:pPr>
    </w:p>
    <w:p w:rsidR="00EC4A6F" w:rsidRDefault="00EC4A6F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856746" w:rsidRDefault="00856746" w:rsidP="00EC4A6F">
      <w:pPr>
        <w:pStyle w:val="Odpov"/>
        <w:rPr>
          <w:lang w:val="en-GB"/>
        </w:rPr>
      </w:pPr>
    </w:p>
    <w:p w:rsidR="00152336" w:rsidRDefault="00152336" w:rsidP="00EC4A6F">
      <w:pPr>
        <w:pStyle w:val="Odpov"/>
        <w:rPr>
          <w:lang w:val="en-GB"/>
        </w:rPr>
      </w:pPr>
    </w:p>
    <w:p w:rsidR="00856746" w:rsidRPr="004074D5" w:rsidRDefault="00856746" w:rsidP="00EC4A6F">
      <w:pPr>
        <w:pStyle w:val="Odpov"/>
        <w:rPr>
          <w:lang w:val="en-GB"/>
        </w:rPr>
      </w:pPr>
    </w:p>
    <w:p w:rsidR="00EC4A6F" w:rsidRPr="004074D5" w:rsidRDefault="00856746" w:rsidP="00EC4A6F">
      <w:pPr>
        <w:pStyle w:val="Dotaz"/>
        <w:numPr>
          <w:ilvl w:val="0"/>
          <w:numId w:val="9"/>
        </w:numPr>
        <w:rPr>
          <w:i w:val="0"/>
          <w:color w:val="auto"/>
          <w:lang w:val="en-GB"/>
        </w:rPr>
      </w:pPr>
      <w:r w:rsidRPr="00856746">
        <w:rPr>
          <w:i w:val="0"/>
          <w:color w:val="auto"/>
          <w:lang w:val="en-GB"/>
        </w:rPr>
        <w:t xml:space="preserve">Prove that in the case of a cost function in the form STC = 10 + 3Q, MC </w:t>
      </w:r>
      <w:r w:rsidRPr="00856746">
        <w:rPr>
          <w:i w:val="0"/>
          <w:color w:val="auto"/>
          <w:lang w:val="en-GB"/>
        </w:rPr>
        <w:t>are</w:t>
      </w:r>
      <w:r w:rsidRPr="00856746">
        <w:rPr>
          <w:i w:val="0"/>
          <w:color w:val="auto"/>
          <w:lang w:val="en-GB"/>
        </w:rPr>
        <w:t xml:space="preserve"> &lt;AC for each level of production</w:t>
      </w:r>
      <w:r w:rsidR="00EC4A6F" w:rsidRPr="004074D5">
        <w:rPr>
          <w:i w:val="0"/>
          <w:color w:val="auto"/>
          <w:lang w:val="en-GB"/>
        </w:rPr>
        <w:t>.</w:t>
      </w:r>
    </w:p>
    <w:p w:rsidR="00EC4A6F" w:rsidRDefault="00EC4A6F" w:rsidP="00EC4A6F">
      <w:pPr>
        <w:pStyle w:val="Dotaz"/>
        <w:rPr>
          <w:lang w:val="en-GB"/>
        </w:rPr>
      </w:pPr>
    </w:p>
    <w:p w:rsidR="00856746" w:rsidRDefault="00856746" w:rsidP="00EC4A6F">
      <w:pPr>
        <w:pStyle w:val="Dotaz"/>
        <w:rPr>
          <w:lang w:val="en-GB"/>
        </w:rPr>
      </w:pPr>
    </w:p>
    <w:p w:rsidR="00856746" w:rsidRDefault="00856746" w:rsidP="00EC4A6F">
      <w:pPr>
        <w:pStyle w:val="Dotaz"/>
        <w:rPr>
          <w:lang w:val="en-GB"/>
        </w:rPr>
      </w:pPr>
    </w:p>
    <w:p w:rsidR="00856746" w:rsidRDefault="00856746" w:rsidP="00EC4A6F">
      <w:pPr>
        <w:pStyle w:val="Dotaz"/>
        <w:rPr>
          <w:lang w:val="en-GB"/>
        </w:rPr>
      </w:pPr>
    </w:p>
    <w:p w:rsidR="00856746" w:rsidRDefault="00856746" w:rsidP="00EC4A6F">
      <w:pPr>
        <w:pStyle w:val="Dotaz"/>
        <w:rPr>
          <w:lang w:val="en-GB"/>
        </w:rPr>
      </w:pPr>
    </w:p>
    <w:p w:rsidR="00856746" w:rsidRDefault="00856746" w:rsidP="00EC4A6F">
      <w:pPr>
        <w:pStyle w:val="Dotaz"/>
        <w:rPr>
          <w:lang w:val="en-GB"/>
        </w:rPr>
      </w:pPr>
    </w:p>
    <w:p w:rsidR="00856746" w:rsidRPr="004074D5" w:rsidRDefault="00856746" w:rsidP="00EC4A6F">
      <w:pPr>
        <w:pStyle w:val="Dotaz"/>
        <w:rPr>
          <w:lang w:val="en-GB"/>
        </w:rPr>
      </w:pPr>
    </w:p>
    <w:p w:rsidR="00EC4A6F" w:rsidRPr="004074D5" w:rsidRDefault="00856746" w:rsidP="00EC4A6F">
      <w:pPr>
        <w:pStyle w:val="Dotaz"/>
        <w:numPr>
          <w:ilvl w:val="0"/>
          <w:numId w:val="9"/>
        </w:numPr>
        <w:rPr>
          <w:i w:val="0"/>
          <w:color w:val="auto"/>
          <w:lang w:val="en-GB"/>
        </w:rPr>
      </w:pPr>
      <w:bookmarkStart w:id="0" w:name="_GoBack"/>
      <w:bookmarkEnd w:id="0"/>
      <w:r w:rsidRPr="00856746">
        <w:rPr>
          <w:i w:val="0"/>
          <w:color w:val="auto"/>
          <w:lang w:val="en-GB"/>
        </w:rPr>
        <w:t xml:space="preserve">In the car repair shop, they found out that the repairing </w:t>
      </w:r>
      <w:r w:rsidRPr="00856746">
        <w:rPr>
          <w:i w:val="0"/>
          <w:color w:val="auto"/>
          <w:lang w:val="en-GB"/>
        </w:rPr>
        <w:t xml:space="preserve">cost of </w:t>
      </w:r>
      <w:r>
        <w:rPr>
          <w:i w:val="0"/>
          <w:color w:val="auto"/>
          <w:lang w:val="en-GB"/>
        </w:rPr>
        <w:t>X</w:t>
      </w:r>
      <w:r w:rsidRPr="00856746">
        <w:rPr>
          <w:i w:val="0"/>
          <w:color w:val="auto"/>
          <w:lang w:val="en-GB"/>
        </w:rPr>
        <w:t xml:space="preserve"> cars can be expressed by the function TC = 2x + 10. Write the function</w:t>
      </w:r>
      <w:r>
        <w:rPr>
          <w:i w:val="0"/>
          <w:color w:val="auto"/>
          <w:lang w:val="en-GB"/>
        </w:rPr>
        <w:t xml:space="preserve"> of</w:t>
      </w:r>
      <w:r w:rsidRPr="00856746">
        <w:rPr>
          <w:i w:val="0"/>
          <w:color w:val="auto"/>
          <w:lang w:val="en-GB"/>
        </w:rPr>
        <w:t>:</w:t>
      </w:r>
    </w:p>
    <w:p w:rsidR="00EC4A6F" w:rsidRPr="004074D5" w:rsidRDefault="00856746" w:rsidP="00EC4A6F">
      <w:pPr>
        <w:pStyle w:val="Dotaz"/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 xml:space="preserve">          </w:t>
      </w:r>
      <w:r w:rsidR="00EC4A6F" w:rsidRPr="004074D5">
        <w:rPr>
          <w:i w:val="0"/>
          <w:color w:val="auto"/>
          <w:lang w:val="en-GB"/>
        </w:rPr>
        <w:t>a) VC, FC</w:t>
      </w:r>
    </w:p>
    <w:p w:rsidR="00EC4A6F" w:rsidRPr="004074D5" w:rsidRDefault="00856746" w:rsidP="00EC4A6F">
      <w:pPr>
        <w:pStyle w:val="Dotaz"/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 xml:space="preserve">          </w:t>
      </w:r>
      <w:r w:rsidR="00EC4A6F" w:rsidRPr="004074D5">
        <w:rPr>
          <w:i w:val="0"/>
          <w:color w:val="auto"/>
          <w:lang w:val="en-GB"/>
        </w:rPr>
        <w:t>b) AVC, AFC</w:t>
      </w:r>
    </w:p>
    <w:p w:rsidR="00EC4A6F" w:rsidRPr="004074D5" w:rsidRDefault="00856746" w:rsidP="00EC4A6F">
      <w:pPr>
        <w:pStyle w:val="Dotaz"/>
        <w:rPr>
          <w:i w:val="0"/>
          <w:color w:val="auto"/>
          <w:lang w:val="en-GB"/>
        </w:rPr>
      </w:pPr>
      <w:r>
        <w:rPr>
          <w:i w:val="0"/>
          <w:color w:val="auto"/>
          <w:lang w:val="en-GB"/>
        </w:rPr>
        <w:t xml:space="preserve">          </w:t>
      </w:r>
      <w:r w:rsidR="00EC4A6F" w:rsidRPr="004074D5">
        <w:rPr>
          <w:i w:val="0"/>
          <w:color w:val="auto"/>
          <w:lang w:val="en-GB"/>
        </w:rPr>
        <w:t xml:space="preserve">c) AC, MC </w:t>
      </w:r>
    </w:p>
    <w:p w:rsidR="00EC4A6F" w:rsidRPr="004074D5" w:rsidRDefault="00EC4A6F" w:rsidP="00EC4A6F">
      <w:pPr>
        <w:pStyle w:val="Dotaz"/>
        <w:rPr>
          <w:i w:val="0"/>
          <w:color w:val="auto"/>
          <w:lang w:val="en-GB"/>
        </w:rPr>
      </w:pPr>
    </w:p>
    <w:p w:rsidR="00814F37" w:rsidRPr="004074D5" w:rsidRDefault="00814F37">
      <w:pPr>
        <w:rPr>
          <w:lang w:val="en-GB"/>
        </w:rPr>
      </w:pPr>
    </w:p>
    <w:sectPr w:rsidR="00814F37" w:rsidRPr="004074D5" w:rsidSect="008A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5E8"/>
    <w:multiLevelType w:val="hybridMultilevel"/>
    <w:tmpl w:val="C48EFA56"/>
    <w:lvl w:ilvl="0" w:tplc="FA44C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758F9"/>
    <w:multiLevelType w:val="singleLevel"/>
    <w:tmpl w:val="0A8E51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3BB0"/>
    <w:multiLevelType w:val="hybridMultilevel"/>
    <w:tmpl w:val="9DD6C786"/>
    <w:lvl w:ilvl="0" w:tplc="E2A0B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B7576"/>
    <w:multiLevelType w:val="hybridMultilevel"/>
    <w:tmpl w:val="70AC12EE"/>
    <w:lvl w:ilvl="0" w:tplc="B066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197D"/>
    <w:multiLevelType w:val="hybridMultilevel"/>
    <w:tmpl w:val="87A68F98"/>
    <w:lvl w:ilvl="0" w:tplc="43A68B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02835"/>
    <w:multiLevelType w:val="hybridMultilevel"/>
    <w:tmpl w:val="B32076AE"/>
    <w:lvl w:ilvl="0" w:tplc="F404F06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1951"/>
    <w:multiLevelType w:val="hybridMultilevel"/>
    <w:tmpl w:val="63E240BA"/>
    <w:lvl w:ilvl="0" w:tplc="91FE36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324F41"/>
    <w:multiLevelType w:val="hybridMultilevel"/>
    <w:tmpl w:val="DFF2FAD6"/>
    <w:lvl w:ilvl="0" w:tplc="D01C55F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550F9"/>
    <w:multiLevelType w:val="singleLevel"/>
    <w:tmpl w:val="0A8E51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AE3E7C"/>
    <w:multiLevelType w:val="hybridMultilevel"/>
    <w:tmpl w:val="37620C1E"/>
    <w:lvl w:ilvl="0" w:tplc="693448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776EEC"/>
    <w:multiLevelType w:val="singleLevel"/>
    <w:tmpl w:val="0A8E51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6F"/>
    <w:rsid w:val="000E258A"/>
    <w:rsid w:val="00122B73"/>
    <w:rsid w:val="00152336"/>
    <w:rsid w:val="001E03E0"/>
    <w:rsid w:val="00221924"/>
    <w:rsid w:val="00222FE1"/>
    <w:rsid w:val="003A063E"/>
    <w:rsid w:val="004074D5"/>
    <w:rsid w:val="005411AD"/>
    <w:rsid w:val="005D6018"/>
    <w:rsid w:val="006E2AB8"/>
    <w:rsid w:val="00814F37"/>
    <w:rsid w:val="00856746"/>
    <w:rsid w:val="008A53E1"/>
    <w:rsid w:val="00AA5D3F"/>
    <w:rsid w:val="00AB666C"/>
    <w:rsid w:val="00B95D81"/>
    <w:rsid w:val="00C22EC7"/>
    <w:rsid w:val="00C313AE"/>
    <w:rsid w:val="00D714F5"/>
    <w:rsid w:val="00D939DE"/>
    <w:rsid w:val="00E02364"/>
    <w:rsid w:val="00E25393"/>
    <w:rsid w:val="00E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DB75"/>
  <w15:docId w15:val="{0696967D-B551-4602-8C6B-53B3AD6D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EC4A6F"/>
    <w:pPr>
      <w:ind w:firstLine="709"/>
      <w:jc w:val="both"/>
    </w:pPr>
    <w:rPr>
      <w:szCs w:val="20"/>
    </w:rPr>
  </w:style>
  <w:style w:type="paragraph" w:customStyle="1" w:styleId="Dotaz">
    <w:name w:val="Dotaz"/>
    <w:basedOn w:val="Normln"/>
    <w:rsid w:val="00EC4A6F"/>
    <w:pPr>
      <w:jc w:val="both"/>
    </w:pPr>
    <w:rPr>
      <w:i/>
      <w:color w:val="0000FF"/>
      <w:szCs w:val="20"/>
    </w:rPr>
  </w:style>
  <w:style w:type="paragraph" w:customStyle="1" w:styleId="Odpov">
    <w:name w:val="Odpověď"/>
    <w:basedOn w:val="Dotaz"/>
    <w:rsid w:val="00EC4A6F"/>
    <w:rPr>
      <w:color w:val="FF0000"/>
    </w:rPr>
  </w:style>
  <w:style w:type="table" w:styleId="Mkatabulky">
    <w:name w:val="Table Grid"/>
    <w:basedOn w:val="Normlntabulka"/>
    <w:rsid w:val="00EC4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npsmoodstavce"/>
    <w:rsid w:val="004074D5"/>
  </w:style>
  <w:style w:type="paragraph" w:styleId="Odstavecseseznamem">
    <w:name w:val="List Paragraph"/>
    <w:basedOn w:val="Normln"/>
    <w:uiPriority w:val="34"/>
    <w:qFormat/>
    <w:rsid w:val="00E0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A54E-0B22-4659-819C-CB9E3E91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Karvina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 Karvina</dc:creator>
  <cp:keywords/>
  <dc:description/>
  <cp:lastModifiedBy>Ingrid Majerová</cp:lastModifiedBy>
  <cp:revision>7</cp:revision>
  <dcterms:created xsi:type="dcterms:W3CDTF">2020-10-29T12:10:00Z</dcterms:created>
  <dcterms:modified xsi:type="dcterms:W3CDTF">2020-10-29T12:56:00Z</dcterms:modified>
</cp:coreProperties>
</file>