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FA4D7" w14:textId="6CE4C17D" w:rsidR="00721679" w:rsidRDefault="00017F9E">
      <w:r>
        <w:t xml:space="preserve">Seminář PUNO </w:t>
      </w:r>
      <w:r w:rsidR="00C01131">
        <w:t>0</w:t>
      </w:r>
      <w:r w:rsidR="00180455">
        <w:t>1</w:t>
      </w:r>
      <w:r>
        <w:t>. 12. 20</w:t>
      </w:r>
      <w:r w:rsidR="009B1760">
        <w:t>2</w:t>
      </w:r>
      <w:r w:rsidR="00180455">
        <w:t>5</w:t>
      </w:r>
      <w:r w:rsidR="00180455">
        <w:tab/>
      </w:r>
    </w:p>
    <w:p w14:paraId="7F438249" w14:textId="77777777" w:rsidR="00C01131" w:rsidRDefault="00C01131"/>
    <w:p w14:paraId="1A63B070" w14:textId="77777777" w:rsidR="009B1760" w:rsidRDefault="009B1760"/>
    <w:p w14:paraId="7D74748D" w14:textId="77777777" w:rsidR="00017F9E" w:rsidRDefault="00017F9E"/>
    <w:p w14:paraId="77A84A71" w14:textId="77777777" w:rsidR="00017F9E" w:rsidRDefault="00017F9E" w:rsidP="00017F9E">
      <w:pPr>
        <w:pStyle w:val="Odstavecseseznamem"/>
        <w:numPr>
          <w:ilvl w:val="0"/>
          <w:numId w:val="1"/>
        </w:numPr>
      </w:pPr>
      <w:r>
        <w:t>Zaúčtujte</w:t>
      </w:r>
      <w:r w:rsidR="005D3763">
        <w:t xml:space="preserve"> </w:t>
      </w:r>
      <w:r w:rsidR="005D3763">
        <w:rPr>
          <w:rFonts w:ascii="Segoe UI Emoji" w:eastAsia="Segoe UI Emoji" w:hAnsi="Segoe UI Emoji" w:cs="Segoe UI Emoji"/>
        </w:rPr>
        <w:t>😊</w:t>
      </w:r>
    </w:p>
    <w:p w14:paraId="0E3CCFC2" w14:textId="77777777" w:rsidR="00017F9E" w:rsidRDefault="00017F9E" w:rsidP="00017F9E"/>
    <w:p w14:paraId="4DFAFEF2" w14:textId="0B973B72" w:rsidR="00017F9E" w:rsidRDefault="00017F9E" w:rsidP="00017F9E">
      <w:r>
        <w:t>Přijatá faktura za služby 10 000 Kč, Vystavená faktura za uvaření 30 ks obědů á 60 Kč, Technické zhodnocení budovy za 12 000 Kč, VÚD Čerpání FO na výplatu odměn zaměstnancům 30 000 Kč, VÚD Předpis dotace zřizovatele (ÚSC) ve výši 300 000 Kč, úhrada faktury za služby 10 000 Kč, Výběr pokladní hotovosti do pokladny (PPD) ve výši 15 000 Kč, Pořízení kopírky 80 000 Kč, Dovoz k pořízené kopírce 2000 Kč, Zařazení do užívání – kopírka v? Kč, VBÚ výběr pokladní hotovosti 15 000 Kč, nákup potravin do skladu (způsob B) ve výši 8000 Kč, nákup čisticích prostředků na sklad 5 000 Kč, Tvorba FKSP 10 000, Převod z FI do výnosů na pokrytí údržby 60 000 Kč, Tvorba FO z VH ve výši 40 000 Kč, PF Předplatné časopisu na rok 2020 ve výši 600 Kč, VBÚ úhrada faktury za uvaření obědů? Kč, VBÚ úhrada dotace zřizovatele ve výši 300 000 Kč, VÚD výdej čisticích prostředků ze skladu do spotřeby ve výši 2000 Kč, Čerpání RF (</w:t>
      </w:r>
      <w:proofErr w:type="spellStart"/>
      <w:r>
        <w:t>ost</w:t>
      </w:r>
      <w:proofErr w:type="spellEnd"/>
      <w:r>
        <w:t xml:space="preserve">) do výnosů na překlenutí nesouladu mezi náklady a výnosy v částce 10 000 Kč, Čerpání FI na RE budovy v hodnotě </w:t>
      </w:r>
      <w:r w:rsidR="001A0CD8">
        <w:t>450 000 Kč</w:t>
      </w:r>
      <w:r w:rsidR="00C62627">
        <w:t>, Odpisy budovy</w:t>
      </w:r>
      <w:r w:rsidR="00696482">
        <w:t xml:space="preserve"> ve výši 45 000 Kč, Nákup drobného pohoštění pro setkání s odběrateli ve výši 1000 Kč (VPD), Vystavená faktura za pronájem sportoviště 800 Kč, Vystavená faktura za pořízení opisu dokladu 200 Kč, PF za pobyt zaměstnanců v rekreačním zařízení (FKSP) 15 000 Kč, VBÚ úhrada faktury za pobyt zaměstnanců z FKSP ve výši 15 000 Kč, VPD proplaceno cestovné zaměstnanci – cestovní příkaz ve výši 1200 Kč, Nákup spotřebního kancelářského materiálu – VPD 700 Kč, </w:t>
      </w:r>
      <w:r w:rsidR="00642E2A">
        <w:t xml:space="preserve">VÚD – převzetí </w:t>
      </w:r>
      <w:r w:rsidR="00EC281D">
        <w:t>majetku zřizovatele do výpůjčky (smlouva o výpůjčce) v celkové hodnotě 35 000 Kč</w:t>
      </w:r>
    </w:p>
    <w:p w14:paraId="31136FF8" w14:textId="77777777" w:rsidR="008E2262" w:rsidRDefault="008E2262" w:rsidP="00017F9E"/>
    <w:p w14:paraId="51BB3FB4" w14:textId="77777777" w:rsidR="00017F9E" w:rsidRDefault="00017F9E" w:rsidP="00017F9E"/>
    <w:p w14:paraId="1787C897" w14:textId="77777777" w:rsidR="00017F9E" w:rsidRDefault="00017F9E" w:rsidP="00017F9E"/>
    <w:sectPr w:rsidR="00017F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C6994"/>
    <w:multiLevelType w:val="hybridMultilevel"/>
    <w:tmpl w:val="F7C60B1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409696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1CA"/>
    <w:rsid w:val="00017F9E"/>
    <w:rsid w:val="000E59BA"/>
    <w:rsid w:val="00180455"/>
    <w:rsid w:val="001A0CD8"/>
    <w:rsid w:val="00315F99"/>
    <w:rsid w:val="00422EB7"/>
    <w:rsid w:val="005D3763"/>
    <w:rsid w:val="00642E2A"/>
    <w:rsid w:val="00696482"/>
    <w:rsid w:val="00721679"/>
    <w:rsid w:val="008E2262"/>
    <w:rsid w:val="009B1760"/>
    <w:rsid w:val="00B060EC"/>
    <w:rsid w:val="00B82F66"/>
    <w:rsid w:val="00C01131"/>
    <w:rsid w:val="00C62627"/>
    <w:rsid w:val="00EC281D"/>
    <w:rsid w:val="00F141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BA46D"/>
  <w15:chartTrackingRefBased/>
  <w15:docId w15:val="{2AC57987-9411-47C8-9FCE-DA78292A5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17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237</Words>
  <Characters>1405</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Michaela Strzelecká</cp:lastModifiedBy>
  <cp:revision>10</cp:revision>
  <dcterms:created xsi:type="dcterms:W3CDTF">2019-12-09T14:41:00Z</dcterms:created>
  <dcterms:modified xsi:type="dcterms:W3CDTF">2025-11-30T21:21:00Z</dcterms:modified>
</cp:coreProperties>
</file>