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F396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9C7B8" w14:textId="55DA74C4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Example </w:t>
      </w:r>
      <w:r w:rsidR="000B13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</w:p>
    <w:p w14:paraId="5642E7C7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Compile the balance sheet of the company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from the below and suitable data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calculate the corresponding financial evaluation of the item "Cash money".</w:t>
      </w:r>
    </w:p>
    <w:p w14:paraId="75C07EE0" w14:textId="16969003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1,900,00</w:t>
      </w:r>
      <w:r w:rsid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6DAA32FF" w14:textId="363CD40C" w:rsidR="00A672E6" w:rsidRDefault="000B1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Equity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CZK 1,442,000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2EBAB3E4" w14:textId="4693553A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 stocks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7BCF46EE" w14:textId="3C279B43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Inventory of finished products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20,000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0A61095E" w14:textId="7B105AC6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Receivables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22,000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</w:p>
    <w:p w14:paraId="50F70238" w14:textId="29237BED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Undistributed profit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90,000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4594F46A" w14:textId="69D9EBC9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Cash money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                 </w:t>
      </w:r>
      <w:r w:rsidR="000B13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?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CZK</w:t>
      </w:r>
      <w:r w:rsidR="00D70E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</w:t>
      </w:r>
    </w:p>
    <w:p w14:paraId="50F7DED4" w14:textId="300CAF42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Overdraft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150,000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3CDCE803" w14:textId="7669845A" w:rsidR="00A672E6" w:rsidRDefault="000B13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>Receivables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with suppliers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CZK 300,000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0F331B72" w14:textId="3A91DB2F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account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320,000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1AE3CF59" w14:textId="774474DB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employees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50,000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780F0BF7" w14:textId="0074BFF8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Long-term loans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900,000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6BA424EA" w14:textId="71FA045B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Software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100,000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5F607B22" w14:textId="728F9124" w:rsidR="00A672E6" w:rsidRDefault="00E52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car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B1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CZK 430,000</w:t>
      </w:r>
      <w:r w:rsidR="00D70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4BCC4301" w14:textId="77777777" w:rsidR="00D70EB2" w:rsidRDefault="00D70EB2" w:rsidP="00D70E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F5DF74" w14:textId="3ECA6EC6" w:rsidR="00D70EB2" w:rsidRDefault="00D70EB2" w:rsidP="00D70E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Assets: </w:t>
      </w:r>
      <w:r w:rsidR="00DA2A75">
        <w:rPr>
          <w:rFonts w:ascii="Times New Roman" w:eastAsia="Times New Roman" w:hAnsi="Times New Roman" w:cs="Times New Roman"/>
          <w:color w:val="000000"/>
          <w:sz w:val="24"/>
          <w:szCs w:val="24"/>
        </w:rPr>
        <w:t>3 212 000</w:t>
      </w:r>
    </w:p>
    <w:p w14:paraId="4EFDB67C" w14:textId="566A3423" w:rsidR="00DA2A75" w:rsidRDefault="00DA2A75" w:rsidP="00D70E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Liabilities: 2 632 000</w:t>
      </w:r>
    </w:p>
    <w:p w14:paraId="03AA542D" w14:textId="77777777" w:rsidR="00DA2A75" w:rsidRDefault="00DA2A75" w:rsidP="00D70E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A799A" w14:textId="55FCC859" w:rsidR="00DA2A75" w:rsidRDefault="00DA2A75" w:rsidP="00D70E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 money: 580 000</w:t>
      </w:r>
    </w:p>
    <w:p w14:paraId="72A3D3E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656B9AB" w14:textId="701A685E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022C9F8" w14:textId="11AB179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BB5F125" w14:textId="3DF1161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4E98815" w14:textId="6E16870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14661D1" w14:textId="3423862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1DDC641" w14:textId="440B87C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64A0CF" w14:textId="7479CB8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832D26" w14:textId="666802E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F44AB71" w14:textId="4871DF1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38996A1" w14:textId="60648DA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9C3B55" w14:textId="609CEDA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F567F07" w14:textId="19606BC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3135E07" w14:textId="390AF6E1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4ADE263" w14:textId="4DD2E93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F491F79" w14:textId="2349258C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832355D" w14:textId="493611E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A594141" w14:textId="0D2923E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E52D464" w14:textId="4AAAF61D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BB0A50F" w14:textId="62B8E0D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996F212" w14:textId="5ED18570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6F8FEEB" w14:textId="3958400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9E4C41" w14:textId="18E0140F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76E50FF" w14:textId="0E2646C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D7597E7" w14:textId="53517CC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82D4598" w14:textId="7BD3CDD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5FB0818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49F31CB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6E2CE3" w14:textId="5DFF2E94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Example </w:t>
      </w:r>
      <w:r w:rsidR="004256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</w:p>
    <w:p w14:paraId="5312826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56B262E" w14:textId="77777777" w:rsidR="00A672E6" w:rsidRDefault="00E52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balance sheet items are known:</w:t>
      </w:r>
    </w:p>
    <w:p w14:paraId="12B51A60" w14:textId="3D744EB8" w:rsidR="00A672E6" w:rsidRDefault="004256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Equity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2881">
        <w:rPr>
          <w:rFonts w:ascii="Times New Roman" w:eastAsia="Times New Roman" w:hAnsi="Times New Roman" w:cs="Times New Roman"/>
          <w:color w:val="000000"/>
          <w:sz w:val="24"/>
          <w:szCs w:val="24"/>
        </w:rPr>
        <w:t>CZK 2,000,000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6E279CA5" w14:textId="4A2FB4F3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1,850,000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3C2DCAFF" w14:textId="164E8290" w:rsidR="00A672E6" w:rsidRPr="00DA58BA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Machines, devices and equipment </w:t>
      </w:r>
      <w:r w:rsidRP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="00425632" w:rsidRP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</w:t>
      </w:r>
      <w:r w:rsidRP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>CZK 600,000</w:t>
      </w:r>
      <w:r w:rsidR="00DA58BA" w:rsidRP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A – 250,000</w:t>
      </w:r>
    </w:p>
    <w:p w14:paraId="66D35844" w14:textId="279BA33B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>CZK 1,000,000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05E894F1" w14:textId="43F74313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Short-term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400,000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0888E0CA" w14:textId="2814F007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Non-current financial assets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CZK </w:t>
      </w:r>
      <w:r w:rsidR="00F35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133,000 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</w:p>
    <w:p w14:paraId="7FC2AC9F" w14:textId="0F839582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account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870,000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DA58BA"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>– 330</w:t>
      </w:r>
      <w:r w:rsid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DA58BA"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>000</w:t>
      </w:r>
      <w:r w:rsid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A58BA" w:rsidRP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>+ 250,000</w:t>
      </w:r>
      <w:r w:rsid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DA58BA" w:rsidRPr="00DA58BA">
        <w:rPr>
          <w:rFonts w:ascii="Times New Roman" w:eastAsia="Times New Roman" w:hAnsi="Times New Roman" w:cs="Times New Roman"/>
          <w:color w:val="00B050"/>
          <w:sz w:val="24"/>
          <w:szCs w:val="24"/>
        </w:rPr>
        <w:t>– 30,000</w:t>
      </w:r>
    </w:p>
    <w:p w14:paraId="5206938C" w14:textId="52042B5E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employees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CZK 280,000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45B31F1F" w14:textId="23D05CCB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the tax authority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CZK 80,000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 </w:t>
      </w:r>
      <w:r w:rsidR="00DA58BA" w:rsidRPr="00DA58BA">
        <w:rPr>
          <w:rFonts w:ascii="Times New Roman" w:eastAsia="Times New Roman" w:hAnsi="Times New Roman" w:cs="Times New Roman"/>
          <w:color w:val="00B050"/>
          <w:sz w:val="24"/>
          <w:szCs w:val="24"/>
        </w:rPr>
        <w:t>– 30,000</w:t>
      </w:r>
      <w:r w:rsidR="00DA58BA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= </w:t>
      </w:r>
      <w:r w:rsidR="00DA58BA" w:rsidRPr="00DA58BA">
        <w:rPr>
          <w:rFonts w:ascii="Times New Roman" w:eastAsia="Times New Roman" w:hAnsi="Times New Roman" w:cs="Times New Roman"/>
          <w:sz w:val="24"/>
          <w:szCs w:val="24"/>
        </w:rPr>
        <w:t>50 000</w:t>
      </w:r>
    </w:p>
    <w:p w14:paraId="45434359" w14:textId="20920EF8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Receivables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800,000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14:paraId="58ECE237" w14:textId="40A5C4F2" w:rsidR="00A672E6" w:rsidRDefault="00E52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suppliers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493,000</w:t>
      </w:r>
      <w:r w:rsid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</w:p>
    <w:p w14:paraId="3B4BD4EF" w14:textId="76DBF3FA" w:rsidR="00DA58BA" w:rsidRPr="00DA58BA" w:rsidRDefault="00DA58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>Inventory (Material)</w:t>
      </w:r>
      <w:r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CZK 330,000 A</w:t>
      </w:r>
    </w:p>
    <w:p w14:paraId="62486C05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3D957BF" w14:textId="77777777" w:rsidR="00A672E6" w:rsidRDefault="00E52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 the opening balance sheet.</w:t>
      </w:r>
    </w:p>
    <w:p w14:paraId="177737E3" w14:textId="77777777" w:rsidR="00A672E6" w:rsidRDefault="00E52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 the final balance sheet when the following accounting transactions occurred during the accounting period:</w:t>
      </w:r>
    </w:p>
    <w:p w14:paraId="41ED2248" w14:textId="77777777" w:rsidR="00A672E6" w:rsidRPr="00DA58BA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A58BA">
        <w:rPr>
          <w:rFonts w:ascii="Times New Roman" w:eastAsia="Times New Roman" w:hAnsi="Times New Roman" w:cs="Times New Roman"/>
          <w:color w:val="FF0000"/>
          <w:sz w:val="24"/>
          <w:szCs w:val="24"/>
        </w:rPr>
        <w:t>Purchase of material by bank transfer in the amount of CZK 330,000.</w:t>
      </w:r>
    </w:p>
    <w:p w14:paraId="1F74009B" w14:textId="77777777" w:rsidR="00A672E6" w:rsidRPr="00DA58BA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A58BA">
        <w:rPr>
          <w:rFonts w:ascii="Times New Roman" w:eastAsia="Times New Roman" w:hAnsi="Times New Roman" w:cs="Times New Roman"/>
          <w:color w:val="0070C0"/>
          <w:sz w:val="24"/>
          <w:szCs w:val="24"/>
        </w:rPr>
        <w:t>Sale of an unused machine worth CZK 250,000, in the form of payment to a bank account.</w:t>
      </w:r>
    </w:p>
    <w:p w14:paraId="026CE225" w14:textId="77777777" w:rsidR="00A672E6" w:rsidRPr="00DA58BA" w:rsidRDefault="00E52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DA58BA">
        <w:rPr>
          <w:rFonts w:ascii="Times New Roman" w:eastAsia="Times New Roman" w:hAnsi="Times New Roman" w:cs="Times New Roman"/>
          <w:color w:val="00B050"/>
          <w:sz w:val="24"/>
          <w:szCs w:val="24"/>
        </w:rPr>
        <w:t>Cashless payment of obligations to the tax office in the amount of CZK 30,000.</w:t>
      </w:r>
    </w:p>
    <w:p w14:paraId="4101652C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2CB0E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E0A4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BF3C5" w14:textId="3DA85685" w:rsidR="00A672E6" w:rsidRDefault="00DA58BA" w:rsidP="00DA58BA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>Assets= 4 253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C8248B" w14:textId="317649A7" w:rsidR="00DA58BA" w:rsidRDefault="00DA58BA" w:rsidP="00DA58B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Liabilities = 4253 000</w:t>
      </w:r>
    </w:p>
    <w:p w14:paraId="576D098F" w14:textId="77777777" w:rsidR="00DA58BA" w:rsidRDefault="00DA58BA" w:rsidP="00DA58B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84C41" w14:textId="77777777" w:rsidR="00DA58BA" w:rsidRDefault="00DA58BA" w:rsidP="00DA58B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ED066" w14:textId="77FEE593" w:rsidR="00DA58BA" w:rsidRDefault="00DA58BA" w:rsidP="00DA58BA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Assets= </w:t>
      </w:r>
      <w:r w:rsidR="00515B34">
        <w:rPr>
          <w:rFonts w:ascii="Times New Roman" w:eastAsia="Times New Roman" w:hAnsi="Times New Roman" w:cs="Times New Roman"/>
          <w:color w:val="000000"/>
          <w:sz w:val="24"/>
          <w:szCs w:val="24"/>
        </w:rPr>
        <w:t>4 223 000</w:t>
      </w:r>
    </w:p>
    <w:p w14:paraId="035DDC7C" w14:textId="420D65B2" w:rsidR="00DA58BA" w:rsidRDefault="00DA58BA" w:rsidP="00DA58B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= </w:t>
      </w:r>
      <w:r w:rsidR="00515B34">
        <w:rPr>
          <w:rFonts w:ascii="Times New Roman" w:eastAsia="Times New Roman" w:hAnsi="Times New Roman" w:cs="Times New Roman"/>
          <w:color w:val="000000"/>
          <w:sz w:val="24"/>
          <w:szCs w:val="24"/>
        </w:rPr>
        <w:t>4 223 000</w:t>
      </w:r>
    </w:p>
    <w:p w14:paraId="4B2910DA" w14:textId="2C0164BC" w:rsidR="00DA58BA" w:rsidRPr="00DA58BA" w:rsidRDefault="00DA58BA" w:rsidP="00DA58B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8A12B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6DB82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7CC1D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DCEAD" w14:textId="1A7E34FF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3CF3C" w14:textId="50F21E4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FFF13" w14:textId="10697D15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047CD" w14:textId="51FF4DA7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2D2C3" w14:textId="666C6D89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313C8" w14:textId="390AD8E4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F789E" w14:textId="683344C6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2580B" w14:textId="335857F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47560" w14:textId="7A87D65D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79C9B" w14:textId="187FB2AA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5DAC1" w14:textId="73D60463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347EB" w14:textId="059AE940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2FEDD" w14:textId="5F282A1E" w:rsidR="00B63327" w:rsidRDefault="00B63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56223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B41ADC9" w14:textId="77777777" w:rsidR="00A672E6" w:rsidRDefault="00E52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Example 4</w:t>
      </w:r>
    </w:p>
    <w:p w14:paraId="5AC5D130" w14:textId="6B5A36D9" w:rsidR="00A672E6" w:rsidRDefault="0876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84BF3AD">
        <w:rPr>
          <w:rFonts w:ascii="Times New Roman" w:eastAsia="Times New Roman" w:hAnsi="Times New Roman" w:cs="Times New Roman"/>
          <w:sz w:val="24"/>
          <w:szCs w:val="24"/>
        </w:rPr>
        <w:t>How the balance sheet obtained in example 2 will look like after processing the following accounting operations:</w:t>
      </w:r>
    </w:p>
    <w:p w14:paraId="1C155043" w14:textId="77777777" w:rsidR="00A672E6" w:rsidRPr="00515B34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15B34">
        <w:rPr>
          <w:rFonts w:ascii="Times New Roman" w:eastAsia="Times New Roman" w:hAnsi="Times New Roman" w:cs="Times New Roman"/>
          <w:color w:val="FF0000"/>
          <w:sz w:val="24"/>
          <w:szCs w:val="24"/>
        </w:rPr>
        <w:t>Procurement of material 150,000,- per invoice to the supplier</w:t>
      </w:r>
    </w:p>
    <w:p w14:paraId="74242401" w14:textId="446529EF" w:rsidR="00A672E6" w:rsidRPr="00515B34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15B34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Cashless payment of the invoice to the supplier in the amount of </w:t>
      </w:r>
      <w:r w:rsidR="00425632" w:rsidRPr="00515B34">
        <w:rPr>
          <w:rFonts w:ascii="Times New Roman" w:eastAsia="Times New Roman" w:hAnsi="Times New Roman" w:cs="Times New Roman"/>
          <w:color w:val="00B050"/>
          <w:sz w:val="24"/>
          <w:szCs w:val="24"/>
        </w:rPr>
        <w:t>CZK</w:t>
      </w:r>
      <w:r w:rsidRPr="00515B34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150,000</w:t>
      </w:r>
    </w:p>
    <w:p w14:paraId="211DEFA3" w14:textId="77777777" w:rsidR="00A672E6" w:rsidRPr="00515B34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515B34">
        <w:rPr>
          <w:rFonts w:ascii="Times New Roman" w:eastAsia="Times New Roman" w:hAnsi="Times New Roman" w:cs="Times New Roman"/>
          <w:color w:val="0070C0"/>
          <w:sz w:val="24"/>
          <w:szCs w:val="24"/>
        </w:rPr>
        <w:t>Acquisition of a production line 890,000,- financed by a bank loan</w:t>
      </w:r>
    </w:p>
    <w:p w14:paraId="6D248307" w14:textId="033DA890" w:rsidR="00A672E6" w:rsidRPr="00515B34" w:rsidRDefault="08762AD7" w:rsidP="784BF3A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515B34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Cash payment of a liability to employees 5,000</w:t>
      </w:r>
    </w:p>
    <w:p w14:paraId="07547A01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3CB0F" w14:textId="7E33088F" w:rsidR="00A672E6" w:rsidRDefault="00A672E6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7D5F3" w14:textId="77777777" w:rsidR="00515B34" w:rsidRDefault="00515B34" w:rsidP="00515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balance sheet items are known:</w:t>
      </w:r>
    </w:p>
    <w:p w14:paraId="0E079B14" w14:textId="77777777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2,000,000 L</w:t>
      </w:r>
    </w:p>
    <w:p w14:paraId="54D512E6" w14:textId="77777777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1,850,000 A</w:t>
      </w:r>
    </w:p>
    <w:p w14:paraId="0D42EA15" w14:textId="7DBAD50B" w:rsidR="00515B34" w:rsidRP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34">
        <w:rPr>
          <w:rFonts w:ascii="Times New Roman" w:eastAsia="Times New Roman" w:hAnsi="Times New Roman" w:cs="Times New Roman"/>
          <w:sz w:val="24"/>
          <w:szCs w:val="24"/>
        </w:rPr>
        <w:t xml:space="preserve">Machines, devices and equipment </w:t>
      </w:r>
      <w:r w:rsidRPr="00515B3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CZK </w:t>
      </w:r>
      <w:r w:rsidRPr="00515B34">
        <w:rPr>
          <w:rFonts w:ascii="Times New Roman" w:eastAsia="Times New Roman" w:hAnsi="Times New Roman" w:cs="Times New Roman"/>
          <w:sz w:val="24"/>
          <w:szCs w:val="24"/>
        </w:rPr>
        <w:t>350,000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B34">
        <w:rPr>
          <w:rFonts w:ascii="Times New Roman" w:eastAsia="Times New Roman" w:hAnsi="Times New Roman" w:cs="Times New Roman"/>
          <w:color w:val="0070C0"/>
          <w:sz w:val="24"/>
          <w:szCs w:val="24"/>
        </w:rPr>
        <w:t>+ 890,000</w:t>
      </w:r>
    </w:p>
    <w:p w14:paraId="5B1AEA04" w14:textId="011738A9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1,000,000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B34">
        <w:rPr>
          <w:rFonts w:ascii="Times New Roman" w:eastAsia="Times New Roman" w:hAnsi="Times New Roman" w:cs="Times New Roman"/>
          <w:color w:val="0070C0"/>
          <w:sz w:val="24"/>
          <w:szCs w:val="24"/>
        </w:rPr>
        <w:t>+ 890,000</w:t>
      </w:r>
    </w:p>
    <w:p w14:paraId="329072BF" w14:textId="77777777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Short-term loan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400,000 L</w:t>
      </w:r>
    </w:p>
    <w:p w14:paraId="6A8ED450" w14:textId="77777777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Non-current financial assets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CZK 133,000 A </w:t>
      </w:r>
    </w:p>
    <w:p w14:paraId="0473F37B" w14:textId="148ED194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 account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CZK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,000 A </w:t>
      </w:r>
      <w:r w:rsidRPr="00515B34">
        <w:rPr>
          <w:rFonts w:ascii="Times New Roman" w:eastAsia="Times New Roman" w:hAnsi="Times New Roman" w:cs="Times New Roman"/>
          <w:color w:val="00B050"/>
          <w:sz w:val="24"/>
          <w:szCs w:val="24"/>
        </w:rPr>
        <w:t>– 150,000</w:t>
      </w:r>
      <w:r w:rsidR="00D4155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D41556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–</w:t>
      </w:r>
      <w:r w:rsidR="00D41556" w:rsidRPr="00D41556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5</w:t>
      </w:r>
      <w:r w:rsidR="00D41556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,</w:t>
      </w:r>
      <w:r w:rsidR="00D41556" w:rsidRPr="00D41556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000</w:t>
      </w:r>
    </w:p>
    <w:p w14:paraId="6F50772B" w14:textId="13DDC551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employees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280,000 L</w:t>
      </w:r>
      <w:r w:rsidR="00D4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1556" w:rsidRPr="00D41556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– 5,000</w:t>
      </w:r>
    </w:p>
    <w:p w14:paraId="7CF8A361" w14:textId="4E900391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the tax authority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CZK </w:t>
      </w:r>
      <w:r w:rsidRPr="00DA58BA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58BA">
        <w:rPr>
          <w:rFonts w:ascii="Times New Roman" w:eastAsia="Times New Roman" w:hAnsi="Times New Roman" w:cs="Times New Roman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</w:p>
    <w:p w14:paraId="69A0BCB1" w14:textId="77777777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Receivables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800,000 A</w:t>
      </w:r>
    </w:p>
    <w:p w14:paraId="5673C743" w14:textId="78F8F741" w:rsid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Liabilities to suppliers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CZK 493,000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B34">
        <w:rPr>
          <w:rFonts w:ascii="Times New Roman" w:eastAsia="Times New Roman" w:hAnsi="Times New Roman" w:cs="Times New Roman"/>
          <w:color w:val="FF0000"/>
          <w:sz w:val="24"/>
          <w:szCs w:val="24"/>
        </w:rPr>
        <w:t>+ 150,000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15B34">
        <w:rPr>
          <w:rFonts w:ascii="Times New Roman" w:eastAsia="Times New Roman" w:hAnsi="Times New Roman" w:cs="Times New Roman"/>
          <w:color w:val="00B050"/>
          <w:sz w:val="24"/>
          <w:szCs w:val="24"/>
        </w:rPr>
        <w:t>– 150,000</w:t>
      </w:r>
    </w:p>
    <w:p w14:paraId="32B043EF" w14:textId="344B3914" w:rsidR="00515B34" w:rsidRPr="00515B34" w:rsidRDefault="00515B34" w:rsidP="00515B3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B34">
        <w:rPr>
          <w:rFonts w:ascii="Times New Roman" w:eastAsia="Times New Roman" w:hAnsi="Times New Roman" w:cs="Times New Roman"/>
          <w:sz w:val="24"/>
          <w:szCs w:val="24"/>
        </w:rPr>
        <w:t>Inventory (Material)</w:t>
      </w:r>
      <w:r w:rsidRPr="00515B34">
        <w:rPr>
          <w:rFonts w:ascii="Times New Roman" w:eastAsia="Times New Roman" w:hAnsi="Times New Roman" w:cs="Times New Roman"/>
          <w:sz w:val="24"/>
          <w:szCs w:val="24"/>
        </w:rPr>
        <w:tab/>
      </w:r>
      <w:r w:rsidRPr="00515B34">
        <w:rPr>
          <w:rFonts w:ascii="Times New Roman" w:eastAsia="Times New Roman" w:hAnsi="Times New Roman" w:cs="Times New Roman"/>
          <w:sz w:val="24"/>
          <w:szCs w:val="24"/>
        </w:rPr>
        <w:tab/>
      </w:r>
      <w:r w:rsidRPr="00515B34">
        <w:rPr>
          <w:rFonts w:ascii="Times New Roman" w:eastAsia="Times New Roman" w:hAnsi="Times New Roman" w:cs="Times New Roman"/>
          <w:sz w:val="24"/>
          <w:szCs w:val="24"/>
        </w:rPr>
        <w:tab/>
      </w:r>
      <w:r w:rsidRPr="00515B34">
        <w:rPr>
          <w:rFonts w:ascii="Times New Roman" w:eastAsia="Times New Roman" w:hAnsi="Times New Roman" w:cs="Times New Roman"/>
          <w:sz w:val="24"/>
          <w:szCs w:val="24"/>
        </w:rPr>
        <w:tab/>
        <w:t>CZK 330,000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B34">
        <w:rPr>
          <w:rFonts w:ascii="Times New Roman" w:eastAsia="Times New Roman" w:hAnsi="Times New Roman" w:cs="Times New Roman"/>
          <w:color w:val="FF0000"/>
          <w:sz w:val="24"/>
          <w:szCs w:val="24"/>
        </w:rPr>
        <w:t>+ 150,000</w:t>
      </w:r>
    </w:p>
    <w:p w14:paraId="06DC4B11" w14:textId="4C387B0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D5A48D" w14:textId="78166E3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02322" w14:textId="27A0845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014E1A" w14:textId="511E0F2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7ADCD" w14:textId="38133D2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FD66" w14:textId="7A8F1209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3D742" w14:textId="5755DFB5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740FB4" w14:textId="438B23E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D9256" w14:textId="7413CE45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D35E3" w14:textId="5F69130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B5A37" w14:textId="1790E10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666DF" w14:textId="727546D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2C5B90" w14:textId="78C15DA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3C928" w14:textId="36B8E191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B24FF0" w14:textId="6CB1A95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A51E2" w14:textId="64E43ED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C968E" w14:textId="4C387923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C0C5B" w14:textId="70C2D453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8691D" w14:textId="43C56C3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4EBAC" w14:textId="0E61E4B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9072BC" w14:textId="2C8E74D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5D83D" w14:textId="76E57E7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1810E" w14:textId="4F30F09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AD063" w14:textId="1F691F4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20BA3" w14:textId="60E53711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E729F" w14:textId="120029BD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DE152" w14:textId="65C9E054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FD2AE" w14:textId="503220B8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E25EF" w14:textId="55A21BA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C1A6E" w14:textId="365EC75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1295EB" w14:textId="7D0E4A7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4C6977" w14:textId="1676BBCC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F321C" w14:textId="3602546F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DEE42" w14:textId="1E5A1BD7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AD3FC" w14:textId="28D32BF6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A45CD" w14:textId="64649440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83FBC" w14:textId="48D1B2AA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FF369" w14:textId="71E9C54E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32A16" w14:textId="1BB26570" w:rsidR="00B63327" w:rsidRDefault="00B63327" w:rsidP="784BF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19836" w14:textId="77777777" w:rsidR="00A672E6" w:rsidRDefault="00A67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72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974A" w14:textId="77777777" w:rsidR="00B014A7" w:rsidRDefault="00B014A7">
      <w:pPr>
        <w:spacing w:after="0" w:line="240" w:lineRule="auto"/>
      </w:pPr>
      <w:r>
        <w:separator/>
      </w:r>
    </w:p>
  </w:endnote>
  <w:endnote w:type="continuationSeparator" w:id="0">
    <w:p w14:paraId="3D1AD0D0" w14:textId="77777777" w:rsidR="00B014A7" w:rsidRDefault="00B0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D2A7" w14:textId="77777777" w:rsidR="00C73DC9" w:rsidRDefault="00C73D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FFE6" w14:textId="77777777" w:rsidR="00C73DC9" w:rsidRDefault="00C73D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1882" w14:textId="77777777" w:rsidR="00C73DC9" w:rsidRDefault="00C73D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3139" w14:textId="77777777" w:rsidR="00B014A7" w:rsidRDefault="00B014A7">
      <w:pPr>
        <w:spacing w:after="0" w:line="240" w:lineRule="auto"/>
      </w:pPr>
      <w:r>
        <w:separator/>
      </w:r>
    </w:p>
  </w:footnote>
  <w:footnote w:type="continuationSeparator" w:id="0">
    <w:p w14:paraId="1C680BC1" w14:textId="77777777" w:rsidR="00B014A7" w:rsidRDefault="00B0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2F38" w14:textId="77777777" w:rsidR="00C73DC9" w:rsidRDefault="00C73D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9FF3" w14:textId="48051523" w:rsidR="00A672E6" w:rsidRDefault="00C73D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Enterprise</w:t>
    </w:r>
    <w:r w:rsidR="00B63327">
      <w:rPr>
        <w:color w:val="000000"/>
      </w:rPr>
      <w:t xml:space="preserve"> Theory - Ownership and Capital Structure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F7AA" w14:textId="77777777" w:rsidR="00C73DC9" w:rsidRDefault="00C73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065"/>
    <w:multiLevelType w:val="hybridMultilevel"/>
    <w:tmpl w:val="F8FEAB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AD7E"/>
    <w:multiLevelType w:val="hybridMultilevel"/>
    <w:tmpl w:val="108C4620"/>
    <w:lvl w:ilvl="0" w:tplc="99DE4D60">
      <w:start w:val="1"/>
      <w:numFmt w:val="decimal"/>
      <w:lvlText w:val="%1."/>
      <w:lvlJc w:val="left"/>
      <w:pPr>
        <w:ind w:left="720" w:hanging="360"/>
      </w:pPr>
    </w:lvl>
    <w:lvl w:ilvl="1" w:tplc="C8469DEA">
      <w:start w:val="1"/>
      <w:numFmt w:val="lowerLetter"/>
      <w:lvlText w:val="%2."/>
      <w:lvlJc w:val="left"/>
      <w:pPr>
        <w:ind w:left="1440" w:hanging="360"/>
      </w:pPr>
    </w:lvl>
    <w:lvl w:ilvl="2" w:tplc="85F6D716">
      <w:start w:val="1"/>
      <w:numFmt w:val="lowerRoman"/>
      <w:lvlText w:val="%3."/>
      <w:lvlJc w:val="right"/>
      <w:pPr>
        <w:ind w:left="2160" w:hanging="180"/>
      </w:pPr>
    </w:lvl>
    <w:lvl w:ilvl="3" w:tplc="23408F4A">
      <w:start w:val="1"/>
      <w:numFmt w:val="decimal"/>
      <w:lvlText w:val="%4."/>
      <w:lvlJc w:val="left"/>
      <w:pPr>
        <w:ind w:left="2880" w:hanging="360"/>
      </w:pPr>
    </w:lvl>
    <w:lvl w:ilvl="4" w:tplc="A5AAFB88">
      <w:start w:val="1"/>
      <w:numFmt w:val="lowerLetter"/>
      <w:lvlText w:val="%5."/>
      <w:lvlJc w:val="left"/>
      <w:pPr>
        <w:ind w:left="3600" w:hanging="360"/>
      </w:pPr>
    </w:lvl>
    <w:lvl w:ilvl="5" w:tplc="42B6BC94">
      <w:start w:val="1"/>
      <w:numFmt w:val="lowerRoman"/>
      <w:lvlText w:val="%6."/>
      <w:lvlJc w:val="right"/>
      <w:pPr>
        <w:ind w:left="4320" w:hanging="180"/>
      </w:pPr>
    </w:lvl>
    <w:lvl w:ilvl="6" w:tplc="EBDCFC36">
      <w:start w:val="1"/>
      <w:numFmt w:val="decimal"/>
      <w:lvlText w:val="%7."/>
      <w:lvlJc w:val="left"/>
      <w:pPr>
        <w:ind w:left="5040" w:hanging="360"/>
      </w:pPr>
    </w:lvl>
    <w:lvl w:ilvl="7" w:tplc="3EDE5E86">
      <w:start w:val="1"/>
      <w:numFmt w:val="lowerLetter"/>
      <w:lvlText w:val="%8."/>
      <w:lvlJc w:val="left"/>
      <w:pPr>
        <w:ind w:left="5760" w:hanging="360"/>
      </w:pPr>
    </w:lvl>
    <w:lvl w:ilvl="8" w:tplc="AD8EC0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18CB"/>
    <w:multiLevelType w:val="multilevel"/>
    <w:tmpl w:val="A672D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7D55"/>
    <w:multiLevelType w:val="multilevel"/>
    <w:tmpl w:val="1748647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F65A6D"/>
    <w:multiLevelType w:val="multilevel"/>
    <w:tmpl w:val="9F609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580A9B"/>
    <w:multiLevelType w:val="hybridMultilevel"/>
    <w:tmpl w:val="92228708"/>
    <w:lvl w:ilvl="0" w:tplc="D9727C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F2B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8F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E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20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C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C1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E5FCC"/>
    <w:multiLevelType w:val="multilevel"/>
    <w:tmpl w:val="AABA5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860434"/>
    <w:multiLevelType w:val="multilevel"/>
    <w:tmpl w:val="01BCC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3C7790"/>
    <w:multiLevelType w:val="multilevel"/>
    <w:tmpl w:val="356A6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402242"/>
    <w:multiLevelType w:val="multilevel"/>
    <w:tmpl w:val="01FC8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EC7668"/>
    <w:multiLevelType w:val="multilevel"/>
    <w:tmpl w:val="AABA5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E6279E"/>
    <w:multiLevelType w:val="multilevel"/>
    <w:tmpl w:val="1CD81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7965506">
    <w:abstractNumId w:val="5"/>
  </w:num>
  <w:num w:numId="2" w16cid:durableId="1501386393">
    <w:abstractNumId w:val="1"/>
  </w:num>
  <w:num w:numId="3" w16cid:durableId="1014920877">
    <w:abstractNumId w:val="7"/>
  </w:num>
  <w:num w:numId="4" w16cid:durableId="330648961">
    <w:abstractNumId w:val="9"/>
  </w:num>
  <w:num w:numId="5" w16cid:durableId="479200843">
    <w:abstractNumId w:val="4"/>
  </w:num>
  <w:num w:numId="6" w16cid:durableId="408040671">
    <w:abstractNumId w:val="11"/>
  </w:num>
  <w:num w:numId="7" w16cid:durableId="1646423791">
    <w:abstractNumId w:val="8"/>
  </w:num>
  <w:num w:numId="8" w16cid:durableId="1258099757">
    <w:abstractNumId w:val="10"/>
  </w:num>
  <w:num w:numId="9" w16cid:durableId="1354765814">
    <w:abstractNumId w:val="2"/>
  </w:num>
  <w:num w:numId="10" w16cid:durableId="599988965">
    <w:abstractNumId w:val="3"/>
  </w:num>
  <w:num w:numId="11" w16cid:durableId="2099595716">
    <w:abstractNumId w:val="0"/>
  </w:num>
  <w:num w:numId="12" w16cid:durableId="1382100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jQ0MTYDYhNTEyUdpeDU4uLM/DyQAsNaADpjFqosAAAA"/>
  </w:docVars>
  <w:rsids>
    <w:rsidRoot w:val="00A672E6"/>
    <w:rsid w:val="000B13F6"/>
    <w:rsid w:val="00312BAD"/>
    <w:rsid w:val="00387D15"/>
    <w:rsid w:val="003A5221"/>
    <w:rsid w:val="00425632"/>
    <w:rsid w:val="00450BBC"/>
    <w:rsid w:val="00486E89"/>
    <w:rsid w:val="004B440F"/>
    <w:rsid w:val="00515B34"/>
    <w:rsid w:val="00635C63"/>
    <w:rsid w:val="006F6222"/>
    <w:rsid w:val="0076526C"/>
    <w:rsid w:val="00A672E6"/>
    <w:rsid w:val="00B014A7"/>
    <w:rsid w:val="00B63327"/>
    <w:rsid w:val="00BE403E"/>
    <w:rsid w:val="00C1142C"/>
    <w:rsid w:val="00C45558"/>
    <w:rsid w:val="00C46D42"/>
    <w:rsid w:val="00C73DC9"/>
    <w:rsid w:val="00D41556"/>
    <w:rsid w:val="00D70EB2"/>
    <w:rsid w:val="00DA108C"/>
    <w:rsid w:val="00DA2A75"/>
    <w:rsid w:val="00DA58BA"/>
    <w:rsid w:val="00E52881"/>
    <w:rsid w:val="00F2507D"/>
    <w:rsid w:val="00F25480"/>
    <w:rsid w:val="00F3533D"/>
    <w:rsid w:val="0391A54A"/>
    <w:rsid w:val="05AFA8D4"/>
    <w:rsid w:val="07FB7429"/>
    <w:rsid w:val="08762AD7"/>
    <w:rsid w:val="08D34AFF"/>
    <w:rsid w:val="0B3314EB"/>
    <w:rsid w:val="1006860E"/>
    <w:rsid w:val="133E26D0"/>
    <w:rsid w:val="168EA230"/>
    <w:rsid w:val="16E7575C"/>
    <w:rsid w:val="1C3CFBA8"/>
    <w:rsid w:val="1F5B740D"/>
    <w:rsid w:val="2A91A7E9"/>
    <w:rsid w:val="2A9E26B4"/>
    <w:rsid w:val="34961FDE"/>
    <w:rsid w:val="38365AC1"/>
    <w:rsid w:val="43852A3D"/>
    <w:rsid w:val="4FB8BB6B"/>
    <w:rsid w:val="5388FEC9"/>
    <w:rsid w:val="55338761"/>
    <w:rsid w:val="5D5EEA8F"/>
    <w:rsid w:val="5EC64C6A"/>
    <w:rsid w:val="603245E2"/>
    <w:rsid w:val="617873AF"/>
    <w:rsid w:val="66ECA478"/>
    <w:rsid w:val="69981A22"/>
    <w:rsid w:val="709B7444"/>
    <w:rsid w:val="732ADF2B"/>
    <w:rsid w:val="784BF3AD"/>
    <w:rsid w:val="79A6FB04"/>
    <w:rsid w:val="7C9B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8C7A"/>
  <w15:docId w15:val="{1555100B-BF79-41AD-A64F-CFAC537D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08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3F"/>
  </w:style>
  <w:style w:type="paragraph" w:styleId="Zpat">
    <w:name w:val="footer"/>
    <w:basedOn w:val="Normln"/>
    <w:link w:val="ZpatChar"/>
    <w:uiPriority w:val="99"/>
    <w:unhideWhenUsed/>
    <w:rsid w:val="0008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3F"/>
  </w:style>
  <w:style w:type="paragraph" w:styleId="Bezmezer">
    <w:name w:val="No Spacing"/>
    <w:uiPriority w:val="1"/>
    <w:qFormat/>
    <w:rsid w:val="00083D3F"/>
    <w:pPr>
      <w:spacing w:after="0" w:line="240" w:lineRule="auto"/>
    </w:pPr>
    <w:rPr>
      <w:rFonts w:eastAsiaTheme="minorEastAsia"/>
    </w:rPr>
  </w:style>
  <w:style w:type="table" w:styleId="Mkatabulky">
    <w:name w:val="Table Grid"/>
    <w:basedOn w:val="Normlntabulka"/>
    <w:uiPriority w:val="39"/>
    <w:rsid w:val="004D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3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EBD"/>
    <w:rPr>
      <w:rFonts w:ascii="Times New Roman" w:hAnsi="Times New Roman" w:cs="Times New Roman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lpJmALnzBX0hqUUJcnee/BlEA==">AMUW2mXBMsyLQZyB7Dk02fpdADFrrQ7hdrdjjD3nht+813+t2OXmlok9YSUVB2O4bWpl6JIaVA948dgjzegcsVZWMGRiJDtR+OxnEx7O71OwfoL9nMDkDv2dxa/4hsX7F+xSmclJYTp8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3" ma:contentTypeDescription="Vytvoří nový dokument" ma:contentTypeScope="" ma:versionID="71390ac14a2121adb033ee7310fd32bb">
  <xsd:schema xmlns:xsd="http://www.w3.org/2001/XMLSchema" xmlns:xs="http://www.w3.org/2001/XMLSchema" xmlns:p="http://schemas.microsoft.com/office/2006/metadata/properties" xmlns:ns2="d7561eb6-c3b2-46ff-af1a-f2ffeafb8e40" targetNamespace="http://schemas.microsoft.com/office/2006/metadata/properties" ma:root="true" ma:fieldsID="b2d48afaf362a19f064fa695744ff287" ns2:_="">
    <xsd:import namespace="d7561eb6-c3b2-46ff-af1a-f2ffeafb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DF11B-7A2B-4E41-BBBF-C3D0D1198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6381B-4D13-4F74-9D58-35191D0F1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BA85696-EDF4-4930-9873-FC76DC07E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1eb6-c3b2-46ff-af1a-f2ffeafb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 Mach</dc:creator>
  <cp:lastModifiedBy>student</cp:lastModifiedBy>
  <cp:revision>2</cp:revision>
  <dcterms:created xsi:type="dcterms:W3CDTF">2025-09-29T14:29:00Z</dcterms:created>
  <dcterms:modified xsi:type="dcterms:W3CDTF">2025-09-29T14:29:00Z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0x0101008FAF20B1D6C1474C94CFCB88F8C99916</vt:lpwstr>
  </property>
</Properties>
</file>