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bCs/>
          <w:sz w:val="27"/>
          <w:szCs w:val="27"/>
        </w:rPr>
        <w:id w:val="-1648662772"/>
        <w:lock w:val="sdtContentLocked"/>
        <w:placeholder>
          <w:docPart w:val="DefaultPlaceholder_1081868574"/>
        </w:placeholder>
      </w:sdtPr>
      <w:sdtEndPr>
        <w:rPr>
          <w:b w:val="0"/>
          <w:bCs w:val="0"/>
          <w:sz w:val="24"/>
          <w:szCs w:val="24"/>
        </w:rPr>
      </w:sdtEndPr>
      <w:sdtContent>
        <w:p w14:paraId="2606256D" w14:textId="7FD52523" w:rsidR="00B60DC8" w:rsidRDefault="00777F5E" w:rsidP="0049549D">
          <w:pPr>
            <w:pStyle w:val="Normlnweb"/>
            <w:spacing w:before="0" w:after="0"/>
            <w:ind w:firstLine="0"/>
            <w:jc w:val="center"/>
            <w:rPr>
              <w:b/>
              <w:bCs/>
              <w:sz w:val="27"/>
              <w:szCs w:val="27"/>
            </w:rPr>
          </w:pPr>
          <w:r>
            <w:rPr>
              <w:noProof/>
            </w:rPr>
            <w:drawing>
              <wp:inline distT="0" distB="0" distL="0" distR="0" wp14:anchorId="4A56B94F" wp14:editId="7C0FEC94">
                <wp:extent cx="5502910" cy="1219318"/>
                <wp:effectExtent l="0" t="0" r="2540" b="0"/>
                <wp:docPr id="8" name="Obrázek 8" descr="Logolink_OP_VVV_hor_barva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ink_OP_VVV_hor_barva_cz"/>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02910" cy="1219318"/>
                        </a:xfrm>
                        <a:prstGeom prst="rect">
                          <a:avLst/>
                        </a:prstGeom>
                        <a:noFill/>
                        <a:ln>
                          <a:noFill/>
                        </a:ln>
                      </pic:spPr>
                    </pic:pic>
                  </a:graphicData>
                </a:graphic>
              </wp:inline>
            </w:drawing>
          </w:r>
        </w:p>
        <w:p w14:paraId="2EFEA1E8" w14:textId="7F839AE0" w:rsidR="001531DD" w:rsidRDefault="001531DD" w:rsidP="0049549D">
          <w:pPr>
            <w:pStyle w:val="Normlnweb"/>
            <w:spacing w:before="0" w:after="0"/>
            <w:ind w:firstLine="0"/>
            <w:jc w:val="center"/>
            <w:rPr>
              <w:b/>
              <w:bCs/>
              <w:sz w:val="27"/>
              <w:szCs w:val="27"/>
            </w:rPr>
          </w:pPr>
        </w:p>
        <w:tbl>
          <w:tblPr>
            <w:tblW w:w="0" w:type="dxa"/>
            <w:jc w:val="center"/>
            <w:tblLayout w:type="fixed"/>
            <w:tblCellMar>
              <w:left w:w="70" w:type="dxa"/>
              <w:right w:w="70" w:type="dxa"/>
            </w:tblCellMar>
            <w:tblLook w:val="04A0" w:firstRow="1" w:lastRow="0" w:firstColumn="1" w:lastColumn="0" w:noHBand="0" w:noVBand="1"/>
          </w:tblPr>
          <w:tblGrid>
            <w:gridCol w:w="2968"/>
            <w:gridCol w:w="5517"/>
          </w:tblGrid>
          <w:tr w:rsidR="001531DD" w14:paraId="582EF65B" w14:textId="77777777" w:rsidTr="001531DD">
            <w:trPr>
              <w:trHeight w:val="343"/>
              <w:jc w:val="center"/>
            </w:trPr>
            <w:tc>
              <w:tcPr>
                <w:tcW w:w="2968" w:type="dxa"/>
                <w:tcBorders>
                  <w:top w:val="single" w:sz="6" w:space="0" w:color="auto"/>
                  <w:left w:val="single" w:sz="6" w:space="0" w:color="auto"/>
                  <w:bottom w:val="single" w:sz="6" w:space="0" w:color="auto"/>
                  <w:right w:val="single" w:sz="6" w:space="0" w:color="auto"/>
                </w:tcBorders>
                <w:shd w:val="clear" w:color="auto" w:fill="981E3A"/>
                <w:hideMark/>
              </w:tcPr>
              <w:p w14:paraId="785BB97A" w14:textId="77777777" w:rsidR="001531DD" w:rsidRDefault="001531DD" w:rsidP="000C6359">
                <w:pPr>
                  <w:autoSpaceDE w:val="0"/>
                  <w:autoSpaceDN w:val="0"/>
                  <w:adjustRightInd w:val="0"/>
                  <w:spacing w:after="0" w:line="240" w:lineRule="auto"/>
                  <w:jc w:val="center"/>
                  <w:rPr>
                    <w:rFonts w:cs="Times New Roman"/>
                    <w:bCs/>
                    <w:color w:val="FFFFFF" w:themeColor="background1"/>
                    <w:sz w:val="22"/>
                  </w:rPr>
                </w:pPr>
                <w:r>
                  <w:rPr>
                    <w:rFonts w:cs="Times New Roman"/>
                    <w:bCs/>
                    <w:color w:val="FFFFFF" w:themeColor="background1"/>
                  </w:rPr>
                  <w:t>Název projektu</w:t>
                </w:r>
              </w:p>
            </w:tc>
            <w:tc>
              <w:tcPr>
                <w:tcW w:w="5517" w:type="dxa"/>
                <w:tcBorders>
                  <w:top w:val="single" w:sz="6" w:space="0" w:color="auto"/>
                  <w:left w:val="single" w:sz="6" w:space="0" w:color="auto"/>
                  <w:bottom w:val="single" w:sz="6" w:space="0" w:color="auto"/>
                  <w:right w:val="single" w:sz="6" w:space="0" w:color="auto"/>
                </w:tcBorders>
                <w:shd w:val="clear" w:color="auto" w:fill="981E3A"/>
                <w:hideMark/>
              </w:tcPr>
              <w:p w14:paraId="71E7798C" w14:textId="77777777" w:rsidR="001531DD" w:rsidRDefault="001531DD" w:rsidP="000C6359">
                <w:pPr>
                  <w:autoSpaceDE w:val="0"/>
                  <w:autoSpaceDN w:val="0"/>
                  <w:adjustRightInd w:val="0"/>
                  <w:spacing w:after="0" w:line="240" w:lineRule="auto"/>
                  <w:jc w:val="both"/>
                  <w:rPr>
                    <w:rFonts w:cs="Times New Roman"/>
                    <w:bCs/>
                    <w:color w:val="FFFFFF" w:themeColor="background1"/>
                  </w:rPr>
                </w:pPr>
                <w:r>
                  <w:rPr>
                    <w:rFonts w:cs="Times New Roman"/>
                    <w:bCs/>
                    <w:color w:val="FFFFFF" w:themeColor="background1"/>
                  </w:rPr>
                  <w:t>Rozvoj vzdělávání na Slezské univerzitě v Opavě</w:t>
                </w:r>
              </w:p>
            </w:tc>
          </w:tr>
          <w:tr w:rsidR="001531DD" w14:paraId="5B2526D6" w14:textId="77777777" w:rsidTr="000C6359">
            <w:trPr>
              <w:trHeight w:val="343"/>
              <w:jc w:val="center"/>
            </w:trPr>
            <w:tc>
              <w:tcPr>
                <w:tcW w:w="2968" w:type="dxa"/>
                <w:tcBorders>
                  <w:top w:val="single" w:sz="6" w:space="0" w:color="auto"/>
                  <w:left w:val="single" w:sz="6" w:space="0" w:color="auto"/>
                  <w:bottom w:val="single" w:sz="6" w:space="0" w:color="auto"/>
                  <w:right w:val="single" w:sz="6" w:space="0" w:color="auto"/>
                </w:tcBorders>
                <w:hideMark/>
              </w:tcPr>
              <w:p w14:paraId="1CADDCB3" w14:textId="77777777" w:rsidR="001531DD" w:rsidRDefault="001531DD" w:rsidP="000C6359">
                <w:pPr>
                  <w:autoSpaceDE w:val="0"/>
                  <w:autoSpaceDN w:val="0"/>
                  <w:adjustRightInd w:val="0"/>
                  <w:spacing w:after="0" w:line="240" w:lineRule="auto"/>
                  <w:jc w:val="both"/>
                  <w:rPr>
                    <w:rFonts w:cs="Times New Roman"/>
                    <w:bCs/>
                    <w:color w:val="000000"/>
                  </w:rPr>
                </w:pPr>
                <w:r>
                  <w:rPr>
                    <w:rFonts w:cs="Times New Roman"/>
                    <w:bCs/>
                    <w:color w:val="000000"/>
                  </w:rPr>
                  <w:t>Registrační číslo projektu</w:t>
                </w:r>
              </w:p>
            </w:tc>
            <w:tc>
              <w:tcPr>
                <w:tcW w:w="5517" w:type="dxa"/>
                <w:tcBorders>
                  <w:top w:val="single" w:sz="6" w:space="0" w:color="auto"/>
                  <w:left w:val="single" w:sz="6" w:space="0" w:color="auto"/>
                  <w:bottom w:val="single" w:sz="6" w:space="0" w:color="auto"/>
                  <w:right w:val="single" w:sz="6" w:space="0" w:color="auto"/>
                </w:tcBorders>
                <w:hideMark/>
              </w:tcPr>
              <w:p w14:paraId="54F8781F" w14:textId="77777777" w:rsidR="001531DD" w:rsidRDefault="001531DD" w:rsidP="000C6359">
                <w:pPr>
                  <w:autoSpaceDE w:val="0"/>
                  <w:autoSpaceDN w:val="0"/>
                  <w:adjustRightInd w:val="0"/>
                  <w:spacing w:after="0" w:line="240" w:lineRule="auto"/>
                  <w:jc w:val="both"/>
                  <w:rPr>
                    <w:rFonts w:cs="Times New Roman"/>
                    <w:bCs/>
                    <w:color w:val="000000"/>
                  </w:rPr>
                </w:pPr>
                <w:r>
                  <w:rPr>
                    <w:rFonts w:cs="Times New Roman"/>
                    <w:bCs/>
                    <w:color w:val="000000"/>
                  </w:rPr>
                  <w:t>CZ.02.2.69/0.0./0.0/16_015/0002400</w:t>
                </w:r>
              </w:p>
            </w:tc>
          </w:tr>
        </w:tbl>
        <w:p w14:paraId="54D68F0D" w14:textId="77777777" w:rsidR="00B60DC8" w:rsidRDefault="008B4121" w:rsidP="00B60DC8">
          <w:pPr>
            <w:pStyle w:val="Normlnweb"/>
            <w:spacing w:before="0" w:after="0"/>
            <w:ind w:firstLine="0"/>
            <w:jc w:val="center"/>
          </w:pPr>
        </w:p>
      </w:sdtContent>
    </w:sdt>
    <w:p w14:paraId="463AD85D" w14:textId="77777777" w:rsidR="00D96223" w:rsidRDefault="00D96223" w:rsidP="00D96223">
      <w:pPr>
        <w:pStyle w:val="Zhlav"/>
        <w:jc w:val="center"/>
        <w:rPr>
          <w:sz w:val="2"/>
        </w:rPr>
      </w:pPr>
    </w:p>
    <w:p w14:paraId="4D745375" w14:textId="32715426" w:rsidR="0049549D" w:rsidRDefault="0049549D" w:rsidP="00E50585">
      <w:pPr>
        <w:pStyle w:val="Bezmezer"/>
      </w:pPr>
    </w:p>
    <w:p w14:paraId="21C8BB0C" w14:textId="77777777" w:rsidR="00E50585" w:rsidRDefault="00E50585" w:rsidP="00E50585">
      <w:pPr>
        <w:pStyle w:val="Bezmezer"/>
      </w:pPr>
    </w:p>
    <w:p w14:paraId="02B2824E" w14:textId="06687491" w:rsidR="0049549D" w:rsidRDefault="0049549D" w:rsidP="00E50585">
      <w:pPr>
        <w:pStyle w:val="Bezmezer"/>
      </w:pPr>
    </w:p>
    <w:p w14:paraId="704C9CF0" w14:textId="462DA138" w:rsidR="00FF3CC8" w:rsidRDefault="00FF3CC8" w:rsidP="00E50585">
      <w:pPr>
        <w:pStyle w:val="Bezmezer"/>
      </w:pPr>
    </w:p>
    <w:p w14:paraId="5F8EA8E6" w14:textId="77777777" w:rsidR="00FF3CC8" w:rsidRDefault="00FF3CC8" w:rsidP="00E50585">
      <w:pPr>
        <w:pStyle w:val="Bezmezer"/>
      </w:pPr>
    </w:p>
    <w:p w14:paraId="125E58B0" w14:textId="77777777" w:rsidR="00E50585" w:rsidRPr="0049549D" w:rsidRDefault="00E50585" w:rsidP="00E50585">
      <w:pPr>
        <w:pStyle w:val="Bezmezer"/>
      </w:pPr>
    </w:p>
    <w:sdt>
      <w:sdtPr>
        <w:rPr>
          <w:rStyle w:val="Nzevknihy"/>
        </w:rPr>
        <w:id w:val="1985426447"/>
        <w:lock w:val="sdtLocked"/>
        <w:placeholder>
          <w:docPart w:val="DefaultPlaceholder_1081868574"/>
        </w:placeholder>
      </w:sdtPr>
      <w:sdtEndPr>
        <w:rPr>
          <w:rStyle w:val="Nzevknihy"/>
        </w:rPr>
      </w:sdtEndPr>
      <w:sdtContent>
        <w:p w14:paraId="153D92CD" w14:textId="59AE6330" w:rsidR="0041362C" w:rsidRPr="001531DD" w:rsidRDefault="00990E78" w:rsidP="00B60DC8">
          <w:pPr>
            <w:pStyle w:val="Normlnweb"/>
            <w:spacing w:before="0" w:after="0"/>
            <w:ind w:firstLine="0"/>
            <w:jc w:val="center"/>
            <w:rPr>
              <w:rStyle w:val="Nzevknihy"/>
            </w:rPr>
          </w:pPr>
          <w:r>
            <w:rPr>
              <w:rStyle w:val="Nzevknihy"/>
            </w:rPr>
            <w:t xml:space="preserve">Rodinná politika, mateřství jako sociální událost </w:t>
          </w:r>
        </w:p>
      </w:sdtContent>
    </w:sdt>
    <w:p w14:paraId="7635793F" w14:textId="77777777" w:rsidR="00B60DC8" w:rsidRDefault="00B60DC8" w:rsidP="00E50585">
      <w:pPr>
        <w:pStyle w:val="Bezmezer"/>
      </w:pPr>
    </w:p>
    <w:sdt>
      <w:sdtPr>
        <w:rPr>
          <w:sz w:val="48"/>
          <w:szCs w:val="48"/>
        </w:rPr>
        <w:id w:val="2071690294"/>
        <w:lock w:val="sdtContentLocked"/>
        <w:placeholder>
          <w:docPart w:val="DefaultPlaceholder_1081868574"/>
        </w:placeholder>
      </w:sdtPr>
      <w:sdtEndPr/>
      <w:sdtContent>
        <w:p w14:paraId="7C794E42" w14:textId="26F06883" w:rsidR="00B60DC8" w:rsidRDefault="00FF3CC8" w:rsidP="00B60DC8">
          <w:pPr>
            <w:pStyle w:val="Normlnweb"/>
            <w:spacing w:before="0" w:after="0"/>
            <w:ind w:firstLine="0"/>
            <w:jc w:val="center"/>
          </w:pPr>
          <w:r>
            <w:rPr>
              <w:sz w:val="48"/>
              <w:szCs w:val="48"/>
            </w:rPr>
            <w:t xml:space="preserve">Průvodní list </w:t>
          </w:r>
          <w:r w:rsidR="00B60DC8">
            <w:rPr>
              <w:sz w:val="48"/>
              <w:szCs w:val="48"/>
            </w:rPr>
            <w:t>studijní</w:t>
          </w:r>
          <w:r>
            <w:rPr>
              <w:sz w:val="48"/>
              <w:szCs w:val="48"/>
            </w:rPr>
            <w:t>ho materiálu</w:t>
          </w:r>
        </w:p>
      </w:sdtContent>
    </w:sdt>
    <w:p w14:paraId="543906A5" w14:textId="77777777" w:rsidR="00B60DC8" w:rsidRDefault="00B60DC8" w:rsidP="00E50585">
      <w:pPr>
        <w:pStyle w:val="Bezmezer"/>
      </w:pPr>
    </w:p>
    <w:p w14:paraId="5FE3F633" w14:textId="77777777" w:rsidR="00E50585" w:rsidRDefault="00E50585" w:rsidP="00E50585">
      <w:pPr>
        <w:pStyle w:val="Bezmezer"/>
      </w:pPr>
    </w:p>
    <w:p w14:paraId="066CCC5D" w14:textId="77777777" w:rsidR="00E50585" w:rsidRDefault="00E50585" w:rsidP="00E50585">
      <w:pPr>
        <w:pStyle w:val="Bezmezer"/>
      </w:pPr>
    </w:p>
    <w:p w14:paraId="487D0019" w14:textId="77777777" w:rsidR="00E50585" w:rsidRDefault="00E50585" w:rsidP="00E50585">
      <w:pPr>
        <w:pStyle w:val="Bezmezer"/>
      </w:pPr>
    </w:p>
    <w:p w14:paraId="2AC0DB55" w14:textId="77777777" w:rsidR="00B60DC8" w:rsidRDefault="00B60DC8" w:rsidP="00E50585">
      <w:pPr>
        <w:pStyle w:val="Bezmezer"/>
      </w:pPr>
    </w:p>
    <w:p w14:paraId="2CBC8EAE" w14:textId="77777777" w:rsidR="00E50585" w:rsidRDefault="00E50585" w:rsidP="00E50585">
      <w:pPr>
        <w:pStyle w:val="Bezmezer"/>
      </w:pPr>
    </w:p>
    <w:sdt>
      <w:sdtPr>
        <w:rPr>
          <w:rStyle w:val="autoiChar"/>
        </w:rPr>
        <w:id w:val="-1506675305"/>
        <w:lock w:val="sdtLocked"/>
        <w:placeholder>
          <w:docPart w:val="DefaultPlaceholder_1081868574"/>
        </w:placeholder>
      </w:sdtPr>
      <w:sdtEndPr>
        <w:rPr>
          <w:rStyle w:val="autoiChar"/>
        </w:rPr>
      </w:sdtEndPr>
      <w:sdtContent>
        <w:p w14:paraId="43AB1B3A" w14:textId="720ACE54" w:rsidR="00B60DC8" w:rsidRDefault="001B5FEC" w:rsidP="00C244DE">
          <w:pPr>
            <w:pStyle w:val="autoi"/>
          </w:pPr>
          <w:r>
            <w:t>Ladislav Průša</w:t>
          </w:r>
        </w:p>
      </w:sdtContent>
    </w:sdt>
    <w:p w14:paraId="75A46972" w14:textId="77777777" w:rsidR="00B60DC8" w:rsidRDefault="00B60DC8" w:rsidP="00E50585">
      <w:pPr>
        <w:pStyle w:val="Bezmezer"/>
      </w:pPr>
    </w:p>
    <w:p w14:paraId="3F6E21BE" w14:textId="77777777" w:rsidR="00B60DC8" w:rsidRDefault="00B60DC8" w:rsidP="00E50585">
      <w:pPr>
        <w:pStyle w:val="Bezmezer"/>
      </w:pPr>
    </w:p>
    <w:p w14:paraId="7F113C14" w14:textId="762A01EF" w:rsidR="00B60DC8" w:rsidRDefault="008B4121" w:rsidP="00B60DC8">
      <w:pPr>
        <w:pStyle w:val="Normlnweb"/>
        <w:spacing w:before="0" w:after="0"/>
        <w:ind w:firstLine="0"/>
        <w:jc w:val="center"/>
      </w:pPr>
      <w:sdt>
        <w:sdtPr>
          <w:rPr>
            <w:b/>
            <w:bCs/>
            <w:sz w:val="27"/>
            <w:szCs w:val="27"/>
          </w:rPr>
          <w:id w:val="921605386"/>
          <w:lock w:val="sdtContentLocked"/>
          <w:placeholder>
            <w:docPart w:val="DefaultPlaceholder_1081868574"/>
          </w:placeholder>
        </w:sdtPr>
        <w:sdtEndPr/>
        <w:sdtContent>
          <w:r w:rsidR="00D9582E">
            <w:rPr>
              <w:b/>
              <w:bCs/>
              <w:sz w:val="27"/>
              <w:szCs w:val="27"/>
            </w:rPr>
            <w:t>Opava</w:t>
          </w:r>
          <w:r w:rsidR="00B60DC8">
            <w:rPr>
              <w:b/>
              <w:bCs/>
              <w:sz w:val="27"/>
              <w:szCs w:val="27"/>
            </w:rPr>
            <w:t xml:space="preserve"> 20</w:t>
          </w:r>
        </w:sdtContent>
      </w:sdt>
      <w:sdt>
        <w:sdtPr>
          <w:rPr>
            <w:b/>
            <w:bCs/>
            <w:sz w:val="27"/>
            <w:szCs w:val="27"/>
          </w:rPr>
          <w:id w:val="-2042199070"/>
          <w:lock w:val="sdtLocked"/>
          <w:placeholder>
            <w:docPart w:val="DefaultPlaceholder_1081868575"/>
          </w:placeholder>
          <w:dropDownList>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dropDownList>
        </w:sdtPr>
        <w:sdtEndPr/>
        <w:sdtContent>
          <w:r w:rsidR="001B5FEC">
            <w:rPr>
              <w:b/>
              <w:bCs/>
              <w:sz w:val="27"/>
              <w:szCs w:val="27"/>
            </w:rPr>
            <w:t>21</w:t>
          </w:r>
        </w:sdtContent>
      </w:sdt>
    </w:p>
    <w:p w14:paraId="7962D1B4" w14:textId="77777777" w:rsidR="00F61EE6" w:rsidRDefault="00F61EE6" w:rsidP="00E50585">
      <w:pPr>
        <w:pStyle w:val="Bezmezer"/>
      </w:pPr>
    </w:p>
    <w:p w14:paraId="4768FD42" w14:textId="77777777" w:rsidR="00E50585" w:rsidRDefault="00E50585" w:rsidP="00E50585">
      <w:pPr>
        <w:pStyle w:val="Bezmezer"/>
      </w:pPr>
    </w:p>
    <w:p w14:paraId="4D88713B" w14:textId="77777777" w:rsidR="00E50585" w:rsidRDefault="00E50585" w:rsidP="00E50585">
      <w:pPr>
        <w:pStyle w:val="Bezmezer"/>
      </w:pPr>
    </w:p>
    <w:p w14:paraId="5F13EACA" w14:textId="77777777" w:rsidR="00ED00B2" w:rsidRDefault="00ED00B2" w:rsidP="00E50585">
      <w:pPr>
        <w:pStyle w:val="Bezmezer"/>
      </w:pPr>
    </w:p>
    <w:p w14:paraId="72B08916" w14:textId="77777777" w:rsidR="00E50585" w:rsidRDefault="00E50585" w:rsidP="00E50585">
      <w:pPr>
        <w:pStyle w:val="Bezmezer"/>
      </w:pPr>
    </w:p>
    <w:p w14:paraId="1A231FBA" w14:textId="77777777" w:rsidR="00F61EE6" w:rsidRDefault="00F61EE6" w:rsidP="00E50585">
      <w:pPr>
        <w:pStyle w:val="Bezmezer"/>
      </w:pPr>
    </w:p>
    <w:sdt>
      <w:sdtPr>
        <w:rPr>
          <w:b/>
          <w:bCs/>
          <w:sz w:val="27"/>
          <w:szCs w:val="27"/>
        </w:rPr>
        <w:id w:val="-429581338"/>
        <w:lock w:val="contentLocked"/>
        <w:placeholder>
          <w:docPart w:val="44C596C452024FEE9C13FE3AAE8A92C5"/>
        </w:placeholder>
      </w:sdtPr>
      <w:sdtEndPr>
        <w:rPr>
          <w:b w:val="0"/>
          <w:bCs w:val="0"/>
          <w:sz w:val="24"/>
          <w:szCs w:val="24"/>
        </w:rPr>
      </w:sdtEndPr>
      <w:sdtContent>
        <w:p w14:paraId="5084DBF7" w14:textId="77777777" w:rsidR="00ED00B2" w:rsidRDefault="00ED00B2" w:rsidP="00ED00B2">
          <w:pPr>
            <w:pStyle w:val="Normlnweb"/>
            <w:spacing w:before="0" w:after="0"/>
            <w:ind w:firstLine="0"/>
            <w:jc w:val="center"/>
            <w:rPr>
              <w:b/>
              <w:bCs/>
              <w:sz w:val="27"/>
              <w:szCs w:val="27"/>
            </w:rPr>
          </w:pPr>
        </w:p>
        <w:p w14:paraId="13F771D1" w14:textId="5B8EF3C4" w:rsidR="00ED00B2" w:rsidRDefault="004824F2" w:rsidP="00ED00B2">
          <w:pPr>
            <w:pStyle w:val="Normlnweb"/>
            <w:spacing w:before="0" w:after="0"/>
            <w:ind w:firstLine="0"/>
            <w:jc w:val="center"/>
          </w:pPr>
          <w:r>
            <w:rPr>
              <w:noProof/>
            </w:rPr>
            <w:drawing>
              <wp:inline distT="0" distB="0" distL="0" distR="0" wp14:anchorId="162A7ABA" wp14:editId="19E7B5EE">
                <wp:extent cx="1800000" cy="646697"/>
                <wp:effectExtent l="0" t="0" r="0" b="127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U-znacka-hlavni-horizon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0" cy="646697"/>
                        </a:xfrm>
                        <a:prstGeom prst="rect">
                          <a:avLst/>
                        </a:prstGeom>
                      </pic:spPr>
                    </pic:pic>
                  </a:graphicData>
                </a:graphic>
              </wp:inline>
            </w:drawing>
          </w:r>
        </w:p>
        <w:p w14:paraId="16D625A9" w14:textId="77777777" w:rsidR="00ED00B2" w:rsidRDefault="008B4121" w:rsidP="00ED00B2">
          <w:pPr>
            <w:pStyle w:val="Normlnweb"/>
            <w:spacing w:after="0"/>
            <w:jc w:val="center"/>
          </w:pPr>
        </w:p>
      </w:sdtContent>
    </w:sdt>
    <w:p w14:paraId="420858A5" w14:textId="77777777" w:rsidR="00717801" w:rsidRDefault="001B16A5">
      <w:pPr>
        <w:sectPr w:rsidR="00717801" w:rsidSect="006A4C4F">
          <w:headerReference w:type="even" r:id="rId14"/>
          <w:footerReference w:type="even" r:id="rId15"/>
          <w:footerReference w:type="first" r:id="rId16"/>
          <w:pgSz w:w="11906" w:h="16838" w:code="9"/>
          <w:pgMar w:top="1440" w:right="1440" w:bottom="1440" w:left="1800" w:header="709" w:footer="709" w:gutter="0"/>
          <w:cols w:space="708"/>
          <w:formProt w:val="0"/>
          <w:docGrid w:linePitch="360"/>
        </w:sectPr>
      </w:pPr>
      <w:r>
        <w:lastRenderedPageBreak/>
        <w:br w:type="page"/>
      </w:r>
    </w:p>
    <w:sdt>
      <w:sdtPr>
        <w:rPr>
          <w:rFonts w:ascii="Times New Roman" w:eastAsiaTheme="minorHAnsi" w:hAnsi="Times New Roman" w:cstheme="minorBidi"/>
          <w:b w:val="0"/>
          <w:bCs w:val="0"/>
          <w:color w:val="52765D"/>
          <w:sz w:val="24"/>
          <w:szCs w:val="22"/>
          <w:lang w:eastAsia="en-US"/>
        </w:rPr>
        <w:id w:val="1437408242"/>
        <w:docPartObj>
          <w:docPartGallery w:val="Table of Contents"/>
          <w:docPartUnique/>
        </w:docPartObj>
      </w:sdtPr>
      <w:sdtEndPr>
        <w:rPr>
          <w:color w:val="auto"/>
        </w:rPr>
      </w:sdtEndPr>
      <w:sdtContent>
        <w:sdt>
          <w:sdtPr>
            <w:rPr>
              <w:rFonts w:ascii="Times New Roman" w:eastAsiaTheme="minorHAnsi" w:hAnsi="Times New Roman" w:cstheme="minorBidi"/>
              <w:b w:val="0"/>
              <w:bCs w:val="0"/>
              <w:color w:val="52765D"/>
              <w:sz w:val="24"/>
              <w:szCs w:val="22"/>
              <w:lang w:eastAsia="en-US"/>
            </w:rPr>
            <w:id w:val="-38902465"/>
            <w:lock w:val="sdtLocked"/>
            <w:placeholder>
              <w:docPart w:val="DefaultPlaceholder_1081868574"/>
            </w:placeholder>
          </w:sdtPr>
          <w:sdtEndPr>
            <w:rPr>
              <w:b/>
              <w:bCs/>
              <w:color w:val="auto"/>
            </w:rPr>
          </w:sdtEndPr>
          <w:sdtContent>
            <w:p w14:paraId="40A64F13" w14:textId="77777777" w:rsidR="005633CC" w:rsidRPr="000C6359" w:rsidRDefault="005633CC">
              <w:pPr>
                <w:pStyle w:val="Nadpisobsahu"/>
                <w:rPr>
                  <w:color w:val="981E3A"/>
                </w:rPr>
              </w:pPr>
              <w:r w:rsidRPr="000C6359">
                <w:rPr>
                  <w:color w:val="981E3A"/>
                </w:rPr>
                <w:t>Obsah</w:t>
              </w:r>
            </w:p>
            <w:p w14:paraId="4BE083CF" w14:textId="67541AF1" w:rsidR="003376A5" w:rsidRDefault="005633CC">
              <w:pPr>
                <w:pStyle w:val="Obsah1"/>
                <w:tabs>
                  <w:tab w:val="left" w:pos="480"/>
                  <w:tab w:val="right" w:leader="dot" w:pos="8656"/>
                </w:tabs>
                <w:rPr>
                  <w:rFonts w:asciiTheme="minorHAnsi" w:eastAsiaTheme="minorEastAsia" w:hAnsiTheme="minorHAnsi"/>
                  <w:caps w:val="0"/>
                  <w:noProof/>
                  <w:sz w:val="22"/>
                  <w:lang w:eastAsia="cs-CZ"/>
                </w:rPr>
              </w:pPr>
              <w:r>
                <w:fldChar w:fldCharType="begin"/>
              </w:r>
              <w:r>
                <w:instrText xml:space="preserve"> TOC \o "1-3" \h \z \u </w:instrText>
              </w:r>
              <w:r>
                <w:fldChar w:fldCharType="separate"/>
              </w:r>
              <w:hyperlink w:anchor="_Toc68695406" w:history="1">
                <w:r w:rsidR="003376A5" w:rsidRPr="00561807">
                  <w:rPr>
                    <w:rStyle w:val="Hypertextovodkaz"/>
                    <w:noProof/>
                  </w:rPr>
                  <w:t>1</w:t>
                </w:r>
                <w:r w:rsidR="003376A5">
                  <w:rPr>
                    <w:rFonts w:asciiTheme="minorHAnsi" w:eastAsiaTheme="minorEastAsia" w:hAnsiTheme="minorHAnsi"/>
                    <w:caps w:val="0"/>
                    <w:noProof/>
                    <w:sz w:val="22"/>
                    <w:lang w:eastAsia="cs-CZ"/>
                  </w:rPr>
                  <w:tab/>
                </w:r>
                <w:r w:rsidR="003376A5" w:rsidRPr="00561807">
                  <w:rPr>
                    <w:rStyle w:val="Hypertextovodkaz"/>
                    <w:noProof/>
                  </w:rPr>
                  <w:t>rodinná politika, mateřství jako sociální událost</w:t>
                </w:r>
                <w:r w:rsidR="003376A5">
                  <w:rPr>
                    <w:noProof/>
                    <w:webHidden/>
                  </w:rPr>
                  <w:tab/>
                </w:r>
                <w:r w:rsidR="003376A5">
                  <w:rPr>
                    <w:noProof/>
                    <w:webHidden/>
                  </w:rPr>
                  <w:fldChar w:fldCharType="begin"/>
                </w:r>
                <w:r w:rsidR="003376A5">
                  <w:rPr>
                    <w:noProof/>
                    <w:webHidden/>
                  </w:rPr>
                  <w:instrText xml:space="preserve"> PAGEREF _Toc68695406 \h </w:instrText>
                </w:r>
                <w:r w:rsidR="003376A5">
                  <w:rPr>
                    <w:noProof/>
                    <w:webHidden/>
                  </w:rPr>
                </w:r>
                <w:r w:rsidR="003376A5">
                  <w:rPr>
                    <w:noProof/>
                    <w:webHidden/>
                  </w:rPr>
                  <w:fldChar w:fldCharType="separate"/>
                </w:r>
                <w:r w:rsidR="008B4121">
                  <w:rPr>
                    <w:noProof/>
                    <w:webHidden/>
                  </w:rPr>
                  <w:t>3</w:t>
                </w:r>
                <w:r w:rsidR="003376A5">
                  <w:rPr>
                    <w:noProof/>
                    <w:webHidden/>
                  </w:rPr>
                  <w:fldChar w:fldCharType="end"/>
                </w:r>
              </w:hyperlink>
            </w:p>
            <w:p w14:paraId="7F2D858B" w14:textId="0B9B3C39" w:rsidR="003376A5" w:rsidRDefault="008B4121">
              <w:pPr>
                <w:pStyle w:val="Obsah1"/>
                <w:tabs>
                  <w:tab w:val="left" w:pos="480"/>
                  <w:tab w:val="right" w:leader="dot" w:pos="8656"/>
                </w:tabs>
                <w:rPr>
                  <w:rFonts w:asciiTheme="minorHAnsi" w:eastAsiaTheme="minorEastAsia" w:hAnsiTheme="minorHAnsi"/>
                  <w:caps w:val="0"/>
                  <w:noProof/>
                  <w:sz w:val="22"/>
                  <w:lang w:eastAsia="cs-CZ"/>
                </w:rPr>
              </w:pPr>
              <w:hyperlink w:anchor="_Toc68695407" w:history="1">
                <w:r w:rsidR="003376A5" w:rsidRPr="00561807">
                  <w:rPr>
                    <w:rStyle w:val="Hypertextovodkaz"/>
                    <w:noProof/>
                  </w:rPr>
                  <w:t>2</w:t>
                </w:r>
                <w:r w:rsidR="003376A5">
                  <w:rPr>
                    <w:rFonts w:asciiTheme="minorHAnsi" w:eastAsiaTheme="minorEastAsia" w:hAnsiTheme="minorHAnsi"/>
                    <w:caps w:val="0"/>
                    <w:noProof/>
                    <w:sz w:val="22"/>
                    <w:lang w:eastAsia="cs-CZ"/>
                  </w:rPr>
                  <w:tab/>
                </w:r>
                <w:r w:rsidR="003376A5" w:rsidRPr="00561807">
                  <w:rPr>
                    <w:rStyle w:val="Hypertextovodkaz"/>
                    <w:noProof/>
                  </w:rPr>
                  <w:t>Pedagogicko dida</w:t>
                </w:r>
                <w:bookmarkStart w:id="0" w:name="_GoBack"/>
                <w:bookmarkEnd w:id="0"/>
                <w:r w:rsidR="003376A5" w:rsidRPr="00561807">
                  <w:rPr>
                    <w:rStyle w:val="Hypertextovodkaz"/>
                    <w:noProof/>
                  </w:rPr>
                  <w:t>ktické poznámky</w:t>
                </w:r>
                <w:r w:rsidR="003376A5">
                  <w:rPr>
                    <w:noProof/>
                    <w:webHidden/>
                  </w:rPr>
                  <w:tab/>
                </w:r>
                <w:r w:rsidR="003376A5">
                  <w:rPr>
                    <w:noProof/>
                    <w:webHidden/>
                  </w:rPr>
                  <w:fldChar w:fldCharType="begin"/>
                </w:r>
                <w:r w:rsidR="003376A5">
                  <w:rPr>
                    <w:noProof/>
                    <w:webHidden/>
                  </w:rPr>
                  <w:instrText xml:space="preserve"> PAGEREF _Toc68695407 \h </w:instrText>
                </w:r>
                <w:r w:rsidR="003376A5">
                  <w:rPr>
                    <w:noProof/>
                    <w:webHidden/>
                  </w:rPr>
                </w:r>
                <w:r w:rsidR="003376A5">
                  <w:rPr>
                    <w:noProof/>
                    <w:webHidden/>
                  </w:rPr>
                  <w:fldChar w:fldCharType="separate"/>
                </w:r>
                <w:r>
                  <w:rPr>
                    <w:noProof/>
                    <w:webHidden/>
                  </w:rPr>
                  <w:t>6</w:t>
                </w:r>
                <w:r w:rsidR="003376A5">
                  <w:rPr>
                    <w:noProof/>
                    <w:webHidden/>
                  </w:rPr>
                  <w:fldChar w:fldCharType="end"/>
                </w:r>
              </w:hyperlink>
            </w:p>
            <w:p w14:paraId="1069348A" w14:textId="390E8CC9" w:rsidR="003376A5" w:rsidRDefault="008B4121">
              <w:pPr>
                <w:pStyle w:val="Obsah1"/>
                <w:tabs>
                  <w:tab w:val="right" w:leader="dot" w:pos="8656"/>
                </w:tabs>
                <w:rPr>
                  <w:rFonts w:asciiTheme="minorHAnsi" w:eastAsiaTheme="minorEastAsia" w:hAnsiTheme="minorHAnsi"/>
                  <w:caps w:val="0"/>
                  <w:noProof/>
                  <w:sz w:val="22"/>
                  <w:lang w:eastAsia="cs-CZ"/>
                </w:rPr>
              </w:pPr>
              <w:hyperlink w:anchor="_Toc68695408" w:history="1">
                <w:r w:rsidR="003376A5" w:rsidRPr="00561807">
                  <w:rPr>
                    <w:rStyle w:val="Hypertextovodkaz"/>
                    <w:noProof/>
                  </w:rPr>
                  <w:t>Použitá Literatura</w:t>
                </w:r>
                <w:r w:rsidR="003376A5">
                  <w:rPr>
                    <w:noProof/>
                    <w:webHidden/>
                  </w:rPr>
                  <w:tab/>
                </w:r>
                <w:r w:rsidR="003376A5">
                  <w:rPr>
                    <w:noProof/>
                    <w:webHidden/>
                  </w:rPr>
                  <w:fldChar w:fldCharType="begin"/>
                </w:r>
                <w:r w:rsidR="003376A5">
                  <w:rPr>
                    <w:noProof/>
                    <w:webHidden/>
                  </w:rPr>
                  <w:instrText xml:space="preserve"> PAGEREF _Toc68695408 \h </w:instrText>
                </w:r>
                <w:r w:rsidR="003376A5">
                  <w:rPr>
                    <w:noProof/>
                    <w:webHidden/>
                  </w:rPr>
                </w:r>
                <w:r w:rsidR="003376A5">
                  <w:rPr>
                    <w:noProof/>
                    <w:webHidden/>
                  </w:rPr>
                  <w:fldChar w:fldCharType="separate"/>
                </w:r>
                <w:r>
                  <w:rPr>
                    <w:noProof/>
                    <w:webHidden/>
                  </w:rPr>
                  <w:t>7</w:t>
                </w:r>
                <w:r w:rsidR="003376A5">
                  <w:rPr>
                    <w:noProof/>
                    <w:webHidden/>
                  </w:rPr>
                  <w:fldChar w:fldCharType="end"/>
                </w:r>
              </w:hyperlink>
            </w:p>
            <w:p w14:paraId="2F113C2B" w14:textId="6A7212A3" w:rsidR="003376A5" w:rsidRDefault="008B4121">
              <w:pPr>
                <w:pStyle w:val="Obsah1"/>
                <w:tabs>
                  <w:tab w:val="right" w:leader="dot" w:pos="8656"/>
                </w:tabs>
                <w:rPr>
                  <w:rFonts w:asciiTheme="minorHAnsi" w:eastAsiaTheme="minorEastAsia" w:hAnsiTheme="minorHAnsi"/>
                  <w:caps w:val="0"/>
                  <w:noProof/>
                  <w:sz w:val="22"/>
                  <w:lang w:eastAsia="cs-CZ"/>
                </w:rPr>
              </w:pPr>
              <w:hyperlink w:anchor="_Toc68695409" w:history="1">
                <w:r w:rsidR="003376A5" w:rsidRPr="00561807">
                  <w:rPr>
                    <w:rStyle w:val="Hypertextovodkaz"/>
                    <w:noProof/>
                  </w:rPr>
                  <w:t>Přehled dostupných ikon</w:t>
                </w:r>
                <w:r w:rsidR="003376A5">
                  <w:rPr>
                    <w:noProof/>
                    <w:webHidden/>
                  </w:rPr>
                  <w:tab/>
                </w:r>
                <w:r w:rsidR="003376A5">
                  <w:rPr>
                    <w:noProof/>
                    <w:webHidden/>
                  </w:rPr>
                  <w:fldChar w:fldCharType="begin"/>
                </w:r>
                <w:r w:rsidR="003376A5">
                  <w:rPr>
                    <w:noProof/>
                    <w:webHidden/>
                  </w:rPr>
                  <w:instrText xml:space="preserve"> PAGEREF _Toc68695409 \h </w:instrText>
                </w:r>
                <w:r w:rsidR="003376A5">
                  <w:rPr>
                    <w:noProof/>
                    <w:webHidden/>
                  </w:rPr>
                </w:r>
                <w:r w:rsidR="003376A5">
                  <w:rPr>
                    <w:noProof/>
                    <w:webHidden/>
                  </w:rPr>
                  <w:fldChar w:fldCharType="separate"/>
                </w:r>
                <w:r>
                  <w:rPr>
                    <w:noProof/>
                    <w:webHidden/>
                  </w:rPr>
                  <w:t>8</w:t>
                </w:r>
                <w:r w:rsidR="003376A5">
                  <w:rPr>
                    <w:noProof/>
                    <w:webHidden/>
                  </w:rPr>
                  <w:fldChar w:fldCharType="end"/>
                </w:r>
              </w:hyperlink>
            </w:p>
            <w:p w14:paraId="462741A1" w14:textId="270A2956" w:rsidR="005633CC" w:rsidRDefault="005633CC">
              <w:r>
                <w:rPr>
                  <w:b/>
                  <w:bCs/>
                </w:rPr>
                <w:fldChar w:fldCharType="end"/>
              </w:r>
            </w:p>
          </w:sdtContent>
        </w:sdt>
      </w:sdtContent>
    </w:sdt>
    <w:p w14:paraId="6B0D9514" w14:textId="6AC37ED5" w:rsidR="00B60DC8" w:rsidRPr="001B16A5" w:rsidRDefault="00B60DC8">
      <w:pPr>
        <w:rPr>
          <w:b/>
        </w:rPr>
      </w:pPr>
    </w:p>
    <w:sdt>
      <w:sdtPr>
        <w:id w:val="-890807699"/>
        <w:lock w:val="sdtContentLocked"/>
        <w:placeholder>
          <w:docPart w:val="DefaultPlaceholder_1081868574"/>
        </w:placeholder>
      </w:sdtPr>
      <w:sdtEndPr/>
      <w:sdtContent>
        <w:p w14:paraId="7DF7A60F" w14:textId="77777777" w:rsidR="0041362C" w:rsidRDefault="0041362C" w:rsidP="002976F6"/>
        <w:p w14:paraId="20AA7C1F" w14:textId="77777777" w:rsidR="0041362C" w:rsidRDefault="008B4121" w:rsidP="002976F6">
          <w:pPr>
            <w:sectPr w:rsidR="0041362C" w:rsidSect="006A4C4F">
              <w:headerReference w:type="even" r:id="rId17"/>
              <w:headerReference w:type="default" r:id="rId18"/>
              <w:footerReference w:type="even" r:id="rId19"/>
              <w:footerReference w:type="default" r:id="rId20"/>
              <w:pgSz w:w="11906" w:h="16838" w:code="9"/>
              <w:pgMar w:top="1440" w:right="1440" w:bottom="1440" w:left="1800" w:header="709" w:footer="709" w:gutter="0"/>
              <w:cols w:space="708"/>
              <w:formProt w:val="0"/>
              <w:docGrid w:linePitch="360"/>
            </w:sectPr>
          </w:pPr>
        </w:p>
      </w:sdtContent>
    </w:sdt>
    <w:p w14:paraId="1831F3CD" w14:textId="53DF6F91" w:rsidR="00F27CDE" w:rsidRDefault="00292369" w:rsidP="008C7B7B">
      <w:pPr>
        <w:pStyle w:val="Nadpis1"/>
      </w:pPr>
      <w:bookmarkStart w:id="1" w:name="_Toc68695406"/>
      <w:r>
        <w:rPr>
          <w:noProof/>
        </w:rPr>
        <w:lastRenderedPageBreak/>
        <w:t>rodinná politika, mateřství jako sociální událost</w:t>
      </w:r>
      <w:bookmarkEnd w:id="1"/>
      <w:r>
        <w:rPr>
          <w:noProof/>
        </w:rPr>
        <w:t xml:space="preserve"> </w:t>
      </w:r>
    </w:p>
    <w:p w14:paraId="05A244B5" w14:textId="468D1002" w:rsidR="00213E90" w:rsidRPr="004B005B" w:rsidRDefault="00213E90" w:rsidP="00213E90">
      <w:pPr>
        <w:pStyle w:val="parNadpisPrvkuCerveny"/>
      </w:pPr>
      <w:r w:rsidRPr="004B005B">
        <w:t>Průvodce studiem</w:t>
      </w:r>
      <w:r>
        <w:t xml:space="preserve"> – studijní předpoklady</w:t>
      </w:r>
    </w:p>
    <w:p w14:paraId="3D327F23" w14:textId="77777777" w:rsidR="00213E90" w:rsidRDefault="00213E90" w:rsidP="00213E90">
      <w:pPr>
        <w:framePr w:w="624" w:h="624" w:hRule="exact" w:hSpace="170" w:wrap="around" w:vAnchor="text" w:hAnchor="page" w:xAlign="outside" w:y="-622" w:anchorLock="1"/>
        <w:jc w:val="both"/>
      </w:pPr>
      <w:r>
        <w:rPr>
          <w:noProof/>
          <w:lang w:eastAsia="cs-CZ"/>
        </w:rPr>
        <w:drawing>
          <wp:inline distT="0" distB="0" distL="0" distR="0" wp14:anchorId="573F21DA" wp14:editId="2C029704">
            <wp:extent cx="381635" cy="38163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5444212" w14:textId="21576CAD" w:rsidR="00213E90" w:rsidRPr="002823E4" w:rsidRDefault="001B5FEC" w:rsidP="002823E4">
      <w:pPr>
        <w:pStyle w:val="Tlotextu"/>
      </w:pPr>
      <w:r w:rsidRPr="001B5FEC">
        <w:t>Studium těchto otázek sociální politiky vyžaduje mít základní všeobecné znalosti v rozsahu studia na středních školách především z oblasti sociologie, ekonomie a práva. Studium těchto otázek by se měl student věnovat po seznámení s látkou předmětu Sociální politika I. a předchozích lekcí kurzu Sociální politika II.</w:t>
      </w:r>
    </w:p>
    <w:p w14:paraId="36A79D02" w14:textId="77777777" w:rsidR="00213E90" w:rsidRDefault="00213E90" w:rsidP="00213E90">
      <w:pPr>
        <w:pStyle w:val="parUkonceniPrvku"/>
      </w:pPr>
    </w:p>
    <w:p w14:paraId="0C912574" w14:textId="5B199493" w:rsidR="0044632C" w:rsidRPr="004B005B" w:rsidRDefault="0044632C" w:rsidP="004B005B">
      <w:pPr>
        <w:pStyle w:val="parNadpisPrvkuCerveny"/>
      </w:pPr>
      <w:r w:rsidRPr="004B005B">
        <w:t xml:space="preserve">Rychlý </w:t>
      </w:r>
      <w:r w:rsidR="00213E90">
        <w:t xml:space="preserve">náhled </w:t>
      </w:r>
      <w:r w:rsidR="008F55D1">
        <w:t>studijního materiálu</w:t>
      </w:r>
    </w:p>
    <w:p w14:paraId="3756924E"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C93FA5C" wp14:editId="23F84F33">
            <wp:extent cx="381635" cy="381635"/>
            <wp:effectExtent l="0" t="0" r="0" b="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63CC278" w14:textId="1E5782C0" w:rsidR="00CF098A" w:rsidRPr="002823E4" w:rsidRDefault="001B5FEC" w:rsidP="002823E4">
      <w:pPr>
        <w:pStyle w:val="Tlotextu"/>
      </w:pPr>
      <w:r w:rsidRPr="001B5FEC">
        <w:t xml:space="preserve">V této kapitole </w:t>
      </w:r>
      <w:r>
        <w:t>j</w:t>
      </w:r>
      <w:r w:rsidRPr="001B5FEC">
        <w:t xml:space="preserve">e věnována pozornost charakteristice sociálních událostí spojených s rodinou, mateřstvím a výchovou dětí. Pozornost </w:t>
      </w:r>
      <w:r>
        <w:t xml:space="preserve">je </w:t>
      </w:r>
      <w:r w:rsidRPr="001B5FEC">
        <w:t>rovněž věnována pomoci rodině při řešení těchto sociálních situací.</w:t>
      </w:r>
    </w:p>
    <w:p w14:paraId="62C42C51" w14:textId="77777777" w:rsidR="00B76054" w:rsidRDefault="00B76054" w:rsidP="00B76054">
      <w:pPr>
        <w:pStyle w:val="parUkonceniPrvku"/>
      </w:pPr>
    </w:p>
    <w:p w14:paraId="1AE50542" w14:textId="7D86AA75" w:rsidR="0044632C" w:rsidRPr="004B005B" w:rsidRDefault="0044632C" w:rsidP="004B005B">
      <w:pPr>
        <w:pStyle w:val="parNadpisPrvkuCerveny"/>
      </w:pPr>
      <w:r w:rsidRPr="004B005B">
        <w:t xml:space="preserve">Cíle </w:t>
      </w:r>
      <w:r w:rsidR="008F55D1" w:rsidRPr="008F55D1">
        <w:t>STUDIJNÍHO MATERIÁLU</w:t>
      </w:r>
    </w:p>
    <w:p w14:paraId="5F0762AE"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8031EB7" wp14:editId="7ABDF505">
            <wp:extent cx="381635" cy="381635"/>
            <wp:effectExtent l="0" t="0" r="0" b="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A867A10" w14:textId="06A7BB6C" w:rsidR="00B76054" w:rsidRPr="002823E4" w:rsidRDefault="00292369" w:rsidP="002823E4">
      <w:pPr>
        <w:pStyle w:val="parOdrazky01"/>
        <w:numPr>
          <w:ilvl w:val="0"/>
          <w:numId w:val="0"/>
        </w:numPr>
      </w:pPr>
      <w:r w:rsidRPr="00292369">
        <w:t>Cílem je seznámit se s přístupy společnosti ve prospěch rodin, s rolemi a významem jednotlivých funkcí rodiny, s dimenzí rodičovství a s důvody podpory rodin s dětmi.</w:t>
      </w:r>
    </w:p>
    <w:p w14:paraId="297D33AD" w14:textId="77777777" w:rsidR="00CF098A" w:rsidRPr="00CF098A" w:rsidRDefault="00CF098A" w:rsidP="00CF098A">
      <w:pPr>
        <w:pStyle w:val="parUkonceniPrvku"/>
      </w:pPr>
    </w:p>
    <w:p w14:paraId="74059878" w14:textId="1AF482CF" w:rsidR="0044632C" w:rsidRPr="004B005B" w:rsidRDefault="0044632C" w:rsidP="004B005B">
      <w:pPr>
        <w:pStyle w:val="parNadpisPrvkuCerveny"/>
      </w:pPr>
      <w:r w:rsidRPr="004B005B">
        <w:t xml:space="preserve">Klíčová </w:t>
      </w:r>
      <w:r w:rsidR="008F55D1" w:rsidRPr="008F55D1">
        <w:t>STUDIJNÍHO MATERIÁLU</w:t>
      </w:r>
    </w:p>
    <w:p w14:paraId="15B71993" w14:textId="77777777" w:rsidR="0044632C" w:rsidRDefault="0044632C" w:rsidP="0044632C">
      <w:pPr>
        <w:framePr w:w="624" w:h="624" w:hRule="exact" w:hSpace="170" w:wrap="around" w:vAnchor="text" w:hAnchor="page" w:xAlign="outside" w:y="-622" w:anchorLock="1"/>
        <w:jc w:val="both"/>
      </w:pPr>
      <w:r>
        <w:rPr>
          <w:noProof/>
          <w:lang w:eastAsia="cs-CZ"/>
        </w:rPr>
        <w:drawing>
          <wp:inline distT="0" distB="0" distL="0" distR="0" wp14:anchorId="646DB6E7" wp14:editId="600E9FF2">
            <wp:extent cx="381635" cy="381635"/>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BCBD89F" w14:textId="3619E3A0" w:rsidR="00CF098A" w:rsidRPr="002823E4" w:rsidRDefault="002E6609" w:rsidP="002823E4">
      <w:pPr>
        <w:spacing w:before="240" w:after="240"/>
        <w:jc w:val="both"/>
      </w:pPr>
      <w:r>
        <w:t xml:space="preserve">rodinná politika – funkce rodiny – systémy podpory rodin – přímá a nepřímá pomoc rodinám – </w:t>
      </w:r>
      <w:r w:rsidR="001B5FEC" w:rsidRPr="001B5FEC">
        <w:t xml:space="preserve">mateřství – rodičovství – mateřská dovolená – mateřské dávky </w:t>
      </w:r>
    </w:p>
    <w:p w14:paraId="00DBEE30" w14:textId="2C4A125C" w:rsidR="00B76054" w:rsidRDefault="00B76054" w:rsidP="00B76054">
      <w:pPr>
        <w:pStyle w:val="parUkonceniPrvku"/>
      </w:pPr>
    </w:p>
    <w:p w14:paraId="30AF0BFE" w14:textId="4726257A" w:rsidR="002823E4" w:rsidRDefault="002823E4" w:rsidP="002823E4">
      <w:pPr>
        <w:pStyle w:val="Tlotextu"/>
      </w:pPr>
    </w:p>
    <w:p w14:paraId="1D7894BC" w14:textId="77777777" w:rsidR="002823E4" w:rsidRPr="002823E4" w:rsidRDefault="002823E4" w:rsidP="002823E4">
      <w:pPr>
        <w:pStyle w:val="Tlotextu"/>
      </w:pPr>
    </w:p>
    <w:p w14:paraId="26315EA0" w14:textId="77777777" w:rsidR="008F55D1" w:rsidRPr="004B005B" w:rsidRDefault="008F55D1" w:rsidP="008F55D1">
      <w:pPr>
        <w:pStyle w:val="parNadpisPrvkuCerveny"/>
      </w:pPr>
      <w:r w:rsidRPr="004B005B">
        <w:lastRenderedPageBreak/>
        <w:t>Čas potřebný ke studiu</w:t>
      </w:r>
    </w:p>
    <w:p w14:paraId="4F07F2EC" w14:textId="77777777" w:rsidR="008F55D1" w:rsidRDefault="008F55D1" w:rsidP="008F55D1">
      <w:pPr>
        <w:framePr w:w="624" w:h="624" w:hRule="exact" w:hSpace="170" w:wrap="around" w:vAnchor="text" w:hAnchor="page" w:xAlign="outside" w:y="-622" w:anchorLock="1"/>
        <w:jc w:val="both"/>
      </w:pPr>
      <w:r>
        <w:rPr>
          <w:noProof/>
          <w:lang w:eastAsia="cs-CZ"/>
        </w:rPr>
        <w:drawing>
          <wp:inline distT="0" distB="0" distL="0" distR="0" wp14:anchorId="012DA272" wp14:editId="4EBD8D89">
            <wp:extent cx="381635" cy="381635"/>
            <wp:effectExtent l="0" t="0" r="0" b="0"/>
            <wp:docPr id="132" name="Obrázek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EFF168E" w14:textId="2942C100" w:rsidR="008F55D1" w:rsidRDefault="00B75879" w:rsidP="008F55D1">
      <w:pPr>
        <w:pStyle w:val="Tlotextu"/>
      </w:pPr>
      <w:r>
        <w:t>Stopáž studijního materiálu:</w:t>
      </w:r>
      <w:r w:rsidR="001B5FEC">
        <w:tab/>
        <w:t>24 minut</w:t>
      </w:r>
    </w:p>
    <w:p w14:paraId="01D620B5" w14:textId="611C92C6" w:rsidR="00CF098A" w:rsidRPr="002823E4" w:rsidRDefault="00B75879" w:rsidP="002823E4">
      <w:pPr>
        <w:pStyle w:val="Tlotextu"/>
      </w:pPr>
      <w:r>
        <w:t>Doporučený čas ke studiu:</w:t>
      </w:r>
      <w:r w:rsidR="001B5FEC">
        <w:tab/>
        <w:t>60 minut</w:t>
      </w:r>
    </w:p>
    <w:p w14:paraId="1B114916" w14:textId="77777777" w:rsidR="008F55D1" w:rsidRDefault="008F55D1" w:rsidP="008F55D1">
      <w:pPr>
        <w:pStyle w:val="parUkonceniPrvku"/>
      </w:pPr>
    </w:p>
    <w:p w14:paraId="72EBE687" w14:textId="20D716D0" w:rsidR="00213E90" w:rsidRPr="004B005B" w:rsidRDefault="00213E90" w:rsidP="00213E90">
      <w:pPr>
        <w:pStyle w:val="parNadpisPrvkuOranzovy"/>
      </w:pPr>
      <w:r w:rsidRPr="004B005B">
        <w:t>Další zdroje</w:t>
      </w:r>
      <w:r>
        <w:t xml:space="preserve"> – doporučená literatura</w:t>
      </w:r>
    </w:p>
    <w:p w14:paraId="5EF7AE58" w14:textId="77777777" w:rsidR="00213E90" w:rsidRDefault="00213E90" w:rsidP="00213E90">
      <w:pPr>
        <w:framePr w:w="624" w:h="624" w:hRule="exact" w:hSpace="170" w:wrap="around" w:vAnchor="text" w:hAnchor="page" w:xAlign="outside" w:y="-622" w:anchorLock="1"/>
        <w:jc w:val="both"/>
      </w:pPr>
      <w:r>
        <w:rPr>
          <w:noProof/>
          <w:lang w:eastAsia="cs-CZ"/>
        </w:rPr>
        <w:drawing>
          <wp:inline distT="0" distB="0" distL="0" distR="0" wp14:anchorId="7925E909" wp14:editId="3E69EEAA">
            <wp:extent cx="381635" cy="381635"/>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C306DFD" w14:textId="3ABDBC26" w:rsidR="00CF098A" w:rsidRPr="002823E4" w:rsidRDefault="001B5FEC" w:rsidP="001B5FEC">
      <w:pPr>
        <w:pStyle w:val="Tlotextu"/>
        <w:ind w:firstLine="0"/>
      </w:pPr>
      <w:r w:rsidRPr="00312B26">
        <w:t xml:space="preserve">TOMEŠ, I. </w:t>
      </w:r>
      <w:r w:rsidRPr="00312B26">
        <w:rPr>
          <w:i/>
        </w:rPr>
        <w:t>Úvod do teorie a metodologie sociální politiky</w:t>
      </w:r>
      <w:r w:rsidRPr="00312B26">
        <w:t>. Praha: Portál, 2010.                               ISBN 978-80-7367-680-3</w:t>
      </w:r>
    </w:p>
    <w:p w14:paraId="12379398" w14:textId="77777777" w:rsidR="00213E90" w:rsidRDefault="00213E90" w:rsidP="00213E90">
      <w:pPr>
        <w:pStyle w:val="parUkonceniPrvku"/>
      </w:pPr>
    </w:p>
    <w:p w14:paraId="430D8A54" w14:textId="5E080BFC" w:rsidR="00213E90" w:rsidRPr="004B005B" w:rsidRDefault="00213E90" w:rsidP="00213E90">
      <w:pPr>
        <w:pStyle w:val="parNadpisPrvkuOranzovy"/>
      </w:pPr>
      <w:r w:rsidRPr="004B005B">
        <w:t>Další zdroje</w:t>
      </w:r>
      <w:r>
        <w:t xml:space="preserve"> – rozšiřující literatura</w:t>
      </w:r>
    </w:p>
    <w:p w14:paraId="79808072" w14:textId="77777777" w:rsidR="00213E90" w:rsidRDefault="00213E90" w:rsidP="00213E90">
      <w:pPr>
        <w:framePr w:w="624" w:h="624" w:hRule="exact" w:hSpace="170" w:wrap="around" w:vAnchor="text" w:hAnchor="page" w:xAlign="outside" w:y="-622" w:anchorLock="1"/>
        <w:jc w:val="both"/>
      </w:pPr>
      <w:r>
        <w:rPr>
          <w:noProof/>
          <w:lang w:eastAsia="cs-CZ"/>
        </w:rPr>
        <w:drawing>
          <wp:inline distT="0" distB="0" distL="0" distR="0" wp14:anchorId="78CC2EC9" wp14:editId="4C2BC0B1">
            <wp:extent cx="381635" cy="381635"/>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3E11D07" w14:textId="2F602548" w:rsidR="002E6609" w:rsidRDefault="002E6609" w:rsidP="001B5FEC">
      <w:pPr>
        <w:pStyle w:val="Tlotextu"/>
        <w:ind w:firstLine="0"/>
        <w:jc w:val="left"/>
      </w:pPr>
      <w:r w:rsidRPr="002A24EE">
        <w:rPr>
          <w:caps/>
        </w:rPr>
        <w:t xml:space="preserve">Horecký, J. – </w:t>
      </w:r>
      <w:r w:rsidR="001B5FEC" w:rsidRPr="001B5FEC">
        <w:rPr>
          <w:caps/>
        </w:rPr>
        <w:t>Průša, L</w:t>
      </w:r>
      <w:r w:rsidR="001B5FEC">
        <w:t xml:space="preserve">. </w:t>
      </w:r>
      <w:r w:rsidR="001B5FEC" w:rsidRPr="001B5FEC">
        <w:rPr>
          <w:i/>
        </w:rPr>
        <w:t>Vývoj výdajů na dávky státní sociální podpory</w:t>
      </w:r>
      <w:r w:rsidR="001B5FEC">
        <w:t>. Sociální služby č. 11/2020. ISSN 1803-7348</w:t>
      </w:r>
    </w:p>
    <w:p w14:paraId="2CFCC988" w14:textId="77777777" w:rsidR="00213E90" w:rsidRDefault="00213E90" w:rsidP="00213E90">
      <w:pPr>
        <w:pStyle w:val="parUkonceniPrvku"/>
      </w:pPr>
    </w:p>
    <w:p w14:paraId="046FEC25" w14:textId="77777777" w:rsidR="002E6609" w:rsidRPr="002E6609" w:rsidRDefault="002E6609" w:rsidP="002E6609">
      <w:pPr>
        <w:spacing w:before="240" w:after="240"/>
        <w:ind w:firstLine="284"/>
        <w:jc w:val="both"/>
      </w:pPr>
      <w:r w:rsidRPr="002E6609">
        <w:t xml:space="preserve">Rodina je základní jednotkou ve společnosti, kde plní významné společenské funkce – biologickou, ekonomickou, sociální a výchovnou. Z historického hlediska ovlivnily podobu rodiny a rodinného chování procesy industrializace a demokratizace a oslabování ekonomické role rodiny ve prospěch </w:t>
      </w:r>
      <w:proofErr w:type="spellStart"/>
      <w:r w:rsidRPr="002E6609">
        <w:t>párovosti</w:t>
      </w:r>
      <w:proofErr w:type="spellEnd"/>
      <w:r w:rsidRPr="002E6609">
        <w:t xml:space="preserve">. Cílem rodinné politiky je zmírňování narůstajících nákladů rodin souvisejících s přítomností dětí v rodině. V </w:t>
      </w:r>
      <w:proofErr w:type="spellStart"/>
      <w:r w:rsidRPr="002E6609">
        <w:t>předtransformačním</w:t>
      </w:r>
      <w:proofErr w:type="spellEnd"/>
      <w:r w:rsidRPr="002E6609">
        <w:t xml:space="preserve"> obdobím byla rodinná politika realizovaná jako společenská pomoc rodinám s dětmi, která byla unifikovaná, neadresná, monopolně uplatňovaná státem a její významnou část tvořily plošně poskytované státní dávky nepřímé dotace v neprůhledných systémech, přičemž hladina státní dávek nerespektovala skutečnou úroveň životních nákladů. </w:t>
      </w:r>
    </w:p>
    <w:p w14:paraId="5470BF83" w14:textId="54C2FBF7" w:rsidR="002E6609" w:rsidRDefault="002E6609" w:rsidP="002E6609">
      <w:pPr>
        <w:spacing w:before="240" w:after="240"/>
        <w:ind w:firstLine="284"/>
        <w:jc w:val="both"/>
      </w:pPr>
      <w:r w:rsidRPr="002E6609">
        <w:t xml:space="preserve">Systémové změně v pojetí rodinné politiky předcházelo pětileté období, kdy se adekvátními průběžně uplatňovanými opatřeními v podpoře rodin podařilo udržet sociální smír. Byly zavedeny nové dávky na přechodnou dobu, nebo upraveny některé stávající. Ostatní dávky rodinám byly postupně indexovány tak, aby se výrazně nesnižovala jejich reálná úroveň. V roce 1995 a 1996 parlamentem schválena nová koncepce přímé podpory rodin, která podle zákona o státní sociální podpoře znamenala přehodnocení dosavadního pojetí státních dávek, případně stanovení nových, pro dosud neřešené sociální situace, a přesunutí části dávek ze systému nemocenského pojištění a sociální pomoci do systému státní sociální podpory v zájmu zajištění větší transparentnosti celé soustavy sociálního zabezpečení. Současně byla zákonem zajištěna možnost konfrontovat minimální náklady </w:t>
      </w:r>
      <w:r w:rsidRPr="002E6609">
        <w:lastRenderedPageBreak/>
        <w:t xml:space="preserve">na život občana a celé rodiny s jejími pracovními i ostatními příjmy. Toto celkové ověření příjmových poměrů rodin, bylo nutnou podmínkou, proto aby státní sociální podpora mohla být přesně </w:t>
      </w:r>
      <w:proofErr w:type="gramStart"/>
      <w:r w:rsidRPr="002E6609">
        <w:t>cílená</w:t>
      </w:r>
      <w:proofErr w:type="gramEnd"/>
      <w:r w:rsidRPr="002E6609">
        <w:t xml:space="preserve"> a tak také mohla být i efektivnější tam, kde je ji nezbytně zapotřebí. Podstatné pro realizaci nového pojetí bylo i vymezení východiskových pojmů rodina, dítě, příjem a životní minimum rodiny.</w:t>
      </w:r>
    </w:p>
    <w:p w14:paraId="13D70095" w14:textId="77777777" w:rsidR="001B5FEC" w:rsidRDefault="001B5FEC" w:rsidP="001B5FEC">
      <w:pPr>
        <w:spacing w:before="240" w:after="240"/>
        <w:ind w:firstLine="284"/>
        <w:jc w:val="both"/>
      </w:pPr>
      <w:r>
        <w:t>Těhotenství, porod a šestinedělí jsou v životě ženy považovány za přirozené procesy. Sociálními událostmi jsou teprve eventuální zdravotní, pracovní a sociální komplikace spojené s těmito procesy, které vyvolávají zdravotní a ekonomické těžkosti. Sociální událostí není dětství samo o sobě, nýbrž náklady na výživu, preventivní a léčebnou péči, vzdělání a výchovu a životní start dítěte.</w:t>
      </w:r>
    </w:p>
    <w:p w14:paraId="18EA6CC4" w14:textId="77777777" w:rsidR="001B5FEC" w:rsidRPr="00213E90" w:rsidRDefault="001B5FEC" w:rsidP="00213E90">
      <w:pPr>
        <w:pStyle w:val="Tlotextu"/>
        <w:ind w:firstLine="0"/>
      </w:pPr>
    </w:p>
    <w:p w14:paraId="4F80BE35" w14:textId="77777777" w:rsidR="008F55D1" w:rsidRDefault="008F55D1" w:rsidP="008F55D1">
      <w:pPr>
        <w:pStyle w:val="Tlotextu"/>
      </w:pPr>
      <w:bookmarkStart w:id="2" w:name="_Ref496517263"/>
      <w:bookmarkStart w:id="3" w:name="_Ref496517279"/>
      <w:bookmarkStart w:id="4" w:name="_Ref496517289"/>
    </w:p>
    <w:p w14:paraId="15453359" w14:textId="0D491CFF" w:rsidR="00CF098A" w:rsidRDefault="00B75879" w:rsidP="00D77F81">
      <w:pPr>
        <w:pStyle w:val="Nadpis1"/>
      </w:pPr>
      <w:bookmarkStart w:id="5" w:name="_Toc68695407"/>
      <w:bookmarkEnd w:id="2"/>
      <w:bookmarkEnd w:id="3"/>
      <w:bookmarkEnd w:id="4"/>
      <w:r>
        <w:lastRenderedPageBreak/>
        <w:t>Pedagogicko didaktické poznámky</w:t>
      </w:r>
      <w:bookmarkEnd w:id="5"/>
    </w:p>
    <w:p w14:paraId="74B3FF80" w14:textId="77777777" w:rsidR="00CF098A" w:rsidRPr="004B005B" w:rsidRDefault="00CF098A" w:rsidP="00CF098A">
      <w:pPr>
        <w:pStyle w:val="parNadpisPrvkuCerveny"/>
      </w:pPr>
      <w:r w:rsidRPr="004B005B">
        <w:t>Průvodce studiem</w:t>
      </w:r>
    </w:p>
    <w:p w14:paraId="385DDA05" w14:textId="77777777" w:rsidR="00CF098A" w:rsidRDefault="00CF098A" w:rsidP="00CF098A">
      <w:pPr>
        <w:framePr w:w="624" w:h="624" w:hRule="exact" w:hSpace="170" w:wrap="around" w:vAnchor="text" w:hAnchor="page" w:xAlign="outside" w:y="-622" w:anchorLock="1"/>
        <w:jc w:val="both"/>
      </w:pPr>
      <w:r>
        <w:rPr>
          <w:noProof/>
          <w:lang w:eastAsia="cs-CZ"/>
        </w:rPr>
        <w:drawing>
          <wp:inline distT="0" distB="0" distL="0" distR="0" wp14:anchorId="4DD68E67" wp14:editId="3B21F104">
            <wp:extent cx="381635" cy="381635"/>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B63E688" w14:textId="77777777" w:rsidR="004B4C89" w:rsidRDefault="00CD5337" w:rsidP="004B4C89">
      <w:pPr>
        <w:pStyle w:val="Tlotextu"/>
      </w:pPr>
      <w:r>
        <w:rPr>
          <w:b/>
        </w:rPr>
        <w:t>Obor</w:t>
      </w:r>
      <w:r w:rsidRPr="00CD5337">
        <w:rPr>
          <w:b/>
        </w:rPr>
        <w:t>:</w:t>
      </w:r>
      <w:r>
        <w:t xml:space="preserve"> </w:t>
      </w:r>
      <w:r w:rsidR="004B4C89">
        <w:t xml:space="preserve">Studijní text tematicky spadá do těchto oborů vzdělání dle klasifikace CZ-ISCED-F 2013: Společenské vědy, žurnalistika a informační vědy – 03, Zdravotní a sociální péče, péče o příznivé životní podmínky – 09. </w:t>
      </w:r>
    </w:p>
    <w:p w14:paraId="0381C9DC" w14:textId="186CBC1C" w:rsidR="00CF098A" w:rsidRDefault="004B4C89" w:rsidP="002823E4">
      <w:pPr>
        <w:pStyle w:val="Tlotextu"/>
      </w:pPr>
      <w:r>
        <w:t>Při studiu této problematiky se doporučuje po vyslechnutí audionahrávky seznámit se s těmito otázkami v literatuře doporučené ke studiu.</w:t>
      </w:r>
    </w:p>
    <w:p w14:paraId="2529C0CF" w14:textId="52A69FB7" w:rsidR="00CF098A" w:rsidRDefault="00CF098A" w:rsidP="00CF098A">
      <w:pPr>
        <w:pStyle w:val="parUkonceniPrvku"/>
      </w:pPr>
    </w:p>
    <w:p w14:paraId="5060856B" w14:textId="77777777" w:rsidR="00FF177A" w:rsidRPr="004B005B" w:rsidRDefault="00FF177A" w:rsidP="00FF177A">
      <w:pPr>
        <w:pStyle w:val="parNadpisPrvkuOranzovy"/>
      </w:pPr>
      <w:r w:rsidRPr="004B005B">
        <w:t>Úkol k zamyšlení</w:t>
      </w:r>
    </w:p>
    <w:p w14:paraId="21EB3D87" w14:textId="77777777" w:rsidR="00FF177A" w:rsidRDefault="00FF177A" w:rsidP="00FF177A">
      <w:pPr>
        <w:framePr w:w="624" w:h="624" w:hRule="exact" w:hSpace="170" w:wrap="around" w:vAnchor="text" w:hAnchor="page" w:xAlign="outside" w:y="-622" w:anchorLock="1"/>
        <w:jc w:val="both"/>
      </w:pPr>
      <w:r>
        <w:rPr>
          <w:noProof/>
          <w:lang w:eastAsia="cs-CZ"/>
        </w:rPr>
        <w:drawing>
          <wp:inline distT="0" distB="0" distL="0" distR="0" wp14:anchorId="173A78B8" wp14:editId="3935F59F">
            <wp:extent cx="381635" cy="381635"/>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8A42DD9" w14:textId="2EC05C78" w:rsidR="00FF177A" w:rsidRDefault="00292369" w:rsidP="002823E4">
      <w:pPr>
        <w:pStyle w:val="Tlotextu"/>
      </w:pPr>
      <w:r>
        <w:t>Zamyslete se nad možnostmi zefektivnění systému podpory rodin s dětmi v naší zemi.</w:t>
      </w:r>
    </w:p>
    <w:p w14:paraId="62BD1ED3" w14:textId="77777777" w:rsidR="00CF098A" w:rsidRDefault="00CF098A" w:rsidP="00CF098A">
      <w:pPr>
        <w:pStyle w:val="parUkonceniPrvku"/>
      </w:pPr>
    </w:p>
    <w:p w14:paraId="0C547772" w14:textId="77777777" w:rsidR="00CF098A" w:rsidRPr="004B005B" w:rsidRDefault="00CF098A" w:rsidP="00CF098A">
      <w:pPr>
        <w:pStyle w:val="parNadpisPrvkuModry"/>
      </w:pPr>
      <w:r w:rsidRPr="004B005B">
        <w:t>Kontrolní otázka</w:t>
      </w:r>
    </w:p>
    <w:p w14:paraId="1F770E62" w14:textId="77777777" w:rsidR="00CF098A" w:rsidRDefault="00CF098A" w:rsidP="00CF098A">
      <w:pPr>
        <w:framePr w:w="624" w:h="624" w:hRule="exact" w:hSpace="170" w:wrap="around" w:vAnchor="text" w:hAnchor="page" w:xAlign="outside" w:y="-622" w:anchorLock="1"/>
        <w:jc w:val="both"/>
      </w:pPr>
      <w:r>
        <w:rPr>
          <w:noProof/>
          <w:lang w:eastAsia="cs-CZ"/>
        </w:rPr>
        <w:drawing>
          <wp:inline distT="0" distB="0" distL="0" distR="0" wp14:anchorId="2B796C58" wp14:editId="6C3E4282">
            <wp:extent cx="381635" cy="381635"/>
            <wp:effectExtent l="0" t="0" r="0" b="0"/>
            <wp:docPr id="87" name="Obráze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61DCAC2" w14:textId="77777777" w:rsidR="002E6609" w:rsidRPr="002E6609" w:rsidRDefault="002E6609" w:rsidP="002E6609">
      <w:pPr>
        <w:numPr>
          <w:ilvl w:val="0"/>
          <w:numId w:val="63"/>
        </w:numPr>
        <w:spacing w:before="240" w:after="240"/>
        <w:ind w:hanging="437"/>
        <w:jc w:val="both"/>
      </w:pPr>
      <w:r w:rsidRPr="002E6609">
        <w:t>Proč se rodinná politika soustřeďuje na investice do dětí?</w:t>
      </w:r>
    </w:p>
    <w:p w14:paraId="064A95FD" w14:textId="75E0EF6B" w:rsidR="00CF098A" w:rsidRDefault="002E6609" w:rsidP="002823E4">
      <w:pPr>
        <w:numPr>
          <w:ilvl w:val="0"/>
          <w:numId w:val="63"/>
        </w:numPr>
        <w:spacing w:before="240" w:after="240"/>
        <w:ind w:hanging="437"/>
        <w:jc w:val="both"/>
      </w:pPr>
      <w:r w:rsidRPr="002E6609">
        <w:t>Které dávky jsou v současné době vypláceny ze systému státní sociální podpory?</w:t>
      </w:r>
    </w:p>
    <w:p w14:paraId="61AE13F7" w14:textId="577642B5" w:rsidR="00CF098A" w:rsidRDefault="00CF098A" w:rsidP="00CF098A">
      <w:pPr>
        <w:pStyle w:val="parUkonceniPrvku"/>
      </w:pPr>
    </w:p>
    <w:p w14:paraId="289CC85D" w14:textId="77777777" w:rsidR="000F0EE0" w:rsidRDefault="000F0EE0" w:rsidP="000F0EE0">
      <w:pPr>
        <w:pStyle w:val="parUkonceniPrvku"/>
      </w:pPr>
    </w:p>
    <w:sdt>
      <w:sdtPr>
        <w:id w:val="-1920393414"/>
        <w:lock w:val="sdtContentLocked"/>
        <w:placeholder>
          <w:docPart w:val="DefaultPlaceholder_1081868574"/>
        </w:placeholder>
      </w:sdtPr>
      <w:sdtEndPr/>
      <w:sdtContent>
        <w:p w14:paraId="755B5CD8" w14:textId="77777777" w:rsidR="00CC3B3A" w:rsidRDefault="00CC3B3A" w:rsidP="00CC3B3A">
          <w:pPr>
            <w:pStyle w:val="Tlotextu"/>
          </w:pPr>
        </w:p>
        <w:p w14:paraId="4D05AFB2" w14:textId="77777777" w:rsidR="00CC3B3A" w:rsidRDefault="008B4121" w:rsidP="00CC3B3A">
          <w:pPr>
            <w:pStyle w:val="Tlotextu"/>
            <w:sectPr w:rsidR="00CC3B3A" w:rsidSect="006A4C4F">
              <w:headerReference w:type="even" r:id="rId29"/>
              <w:headerReference w:type="default" r:id="rId30"/>
              <w:pgSz w:w="11906" w:h="16838" w:code="9"/>
              <w:pgMar w:top="1440" w:right="1440" w:bottom="1440" w:left="1800" w:header="709" w:footer="709" w:gutter="0"/>
              <w:cols w:space="708"/>
              <w:formProt w:val="0"/>
              <w:docGrid w:linePitch="360"/>
            </w:sectPr>
          </w:pPr>
        </w:p>
      </w:sdtContent>
    </w:sdt>
    <w:bookmarkStart w:id="6" w:name="_Toc68695408" w:displacedByCustomXml="next"/>
    <w:sdt>
      <w:sdtPr>
        <w:id w:val="-2071345065"/>
        <w:lock w:val="contentLocked"/>
        <w:placeholder>
          <w:docPart w:val="4A09368BD55942EDB2DCC99B0FB97C04"/>
        </w:placeholder>
      </w:sdtPr>
      <w:sdtEndPr/>
      <w:sdtContent>
        <w:p w14:paraId="6E3228C9" w14:textId="47CA975D" w:rsidR="007C5AE8" w:rsidRDefault="008F55D1" w:rsidP="007C5AE8">
          <w:pPr>
            <w:pStyle w:val="Nadpis1neslovan"/>
          </w:pPr>
          <w:r>
            <w:t xml:space="preserve">Použitá </w:t>
          </w:r>
          <w:r w:rsidR="00576254">
            <w:t>Literatura</w:t>
          </w:r>
        </w:p>
      </w:sdtContent>
    </w:sdt>
    <w:bookmarkEnd w:id="6" w:displacedByCustomXml="prev"/>
    <w:p w14:paraId="65236639" w14:textId="77777777" w:rsidR="00292369" w:rsidRPr="003F4F61" w:rsidRDefault="00292369" w:rsidP="00292369">
      <w:r w:rsidRPr="003F4F61">
        <w:t xml:space="preserve">KREBS, V. a kol. </w:t>
      </w:r>
      <w:r w:rsidRPr="003F4F61">
        <w:rPr>
          <w:i/>
        </w:rPr>
        <w:t>Sociální politika.</w:t>
      </w:r>
      <w:r w:rsidRPr="003F4F61">
        <w:t xml:space="preserve"> Praha: </w:t>
      </w:r>
      <w:proofErr w:type="spellStart"/>
      <w:r w:rsidRPr="003F4F61">
        <w:t>Wolters</w:t>
      </w:r>
      <w:proofErr w:type="spellEnd"/>
      <w:r w:rsidRPr="003F4F61">
        <w:t xml:space="preserve"> </w:t>
      </w:r>
      <w:proofErr w:type="spellStart"/>
      <w:r w:rsidRPr="003F4F61">
        <w:t>Kluwer</w:t>
      </w:r>
      <w:proofErr w:type="spellEnd"/>
      <w:r w:rsidRPr="003F4F61">
        <w:t>, 2015.                                                 ISBN 978-80-7478-921-2.</w:t>
      </w:r>
    </w:p>
    <w:p w14:paraId="445A3201" w14:textId="77777777" w:rsidR="00576254" w:rsidRDefault="00576254" w:rsidP="007C5AE8"/>
    <w:p w14:paraId="7B3C3EBF" w14:textId="77777777" w:rsidR="0027156A" w:rsidRDefault="0027156A" w:rsidP="0027156A">
      <w:pPr>
        <w:pStyle w:val="Tlotextu"/>
      </w:pPr>
    </w:p>
    <w:p w14:paraId="51402417" w14:textId="77777777" w:rsidR="0027156A" w:rsidRDefault="0027156A" w:rsidP="0027156A">
      <w:pPr>
        <w:pStyle w:val="Tlotextu"/>
      </w:pPr>
    </w:p>
    <w:p w14:paraId="24B56631" w14:textId="77777777" w:rsidR="003479A6" w:rsidRDefault="003479A6">
      <w:pPr>
        <w:sectPr w:rsidR="003479A6" w:rsidSect="006A4C4F">
          <w:headerReference w:type="even" r:id="rId31"/>
          <w:headerReference w:type="default" r:id="rId32"/>
          <w:pgSz w:w="11906" w:h="16838" w:code="9"/>
          <w:pgMar w:top="1440" w:right="1440" w:bottom="1440" w:left="1800" w:header="709" w:footer="709" w:gutter="0"/>
          <w:cols w:space="708"/>
          <w:formProt w:val="0"/>
          <w:docGrid w:linePitch="360"/>
        </w:sectPr>
      </w:pPr>
    </w:p>
    <w:p w14:paraId="5E1E257D" w14:textId="77777777" w:rsidR="00A13F7C" w:rsidRDefault="004E2697" w:rsidP="005633CC">
      <w:pPr>
        <w:pStyle w:val="Nadpis1neslovan"/>
      </w:pPr>
      <w:bookmarkStart w:id="7" w:name="_Toc68695409"/>
      <w:r w:rsidRPr="004E2697">
        <w:lastRenderedPageBreak/>
        <w:t>Přehled dostupných ikon</w:t>
      </w:r>
      <w:bookmarkEnd w:id="7"/>
    </w:p>
    <w:tbl>
      <w:tblPr>
        <w:tblW w:w="4999" w:type="pct"/>
        <w:jc w:val="center"/>
        <w:tblLook w:val="04A0" w:firstRow="1" w:lastRow="0" w:firstColumn="1" w:lastColumn="0" w:noHBand="0" w:noVBand="1"/>
      </w:tblPr>
      <w:tblGrid>
        <w:gridCol w:w="866"/>
        <w:gridCol w:w="3466"/>
        <w:gridCol w:w="868"/>
        <w:gridCol w:w="3464"/>
      </w:tblGrid>
      <w:tr w:rsidR="00281DD9" w14:paraId="682819A2" w14:textId="77777777" w:rsidTr="00281DD9">
        <w:trPr>
          <w:jc w:val="center"/>
        </w:trPr>
        <w:tc>
          <w:tcPr>
            <w:tcW w:w="500" w:type="pct"/>
          </w:tcPr>
          <w:p w14:paraId="45911562" w14:textId="77777777" w:rsidR="00281DD9" w:rsidRDefault="004A535F">
            <w:bookmarkStart w:id="8" w:name="frmCas" w:colFirst="0" w:colLast="0"/>
            <w:bookmarkStart w:id="9" w:name="frmCileKapitoly" w:colFirst="2" w:colLast="2"/>
            <w:r>
              <w:rPr>
                <w:noProof/>
                <w:lang w:eastAsia="cs-CZ"/>
              </w:rPr>
              <w:drawing>
                <wp:inline distT="0" distB="0" distL="0" distR="0" wp14:anchorId="067E35EA" wp14:editId="32E715D2">
                  <wp:extent cx="381635" cy="381635"/>
                  <wp:effectExtent l="0" t="0" r="0" b="0"/>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9EE3CCC" w14:textId="77777777" w:rsidR="00281DD9" w:rsidRDefault="00281DD9" w:rsidP="00281DD9">
            <w:pPr>
              <w:rPr>
                <w:szCs w:val="24"/>
              </w:rPr>
            </w:pPr>
            <w:r>
              <w:t>Čas potřebný ke studiu</w:t>
            </w:r>
          </w:p>
        </w:tc>
        <w:tc>
          <w:tcPr>
            <w:tcW w:w="501" w:type="pct"/>
          </w:tcPr>
          <w:p w14:paraId="739F4309" w14:textId="77777777" w:rsidR="00281DD9" w:rsidRDefault="00281DD9" w:rsidP="00307024">
            <w:r>
              <w:rPr>
                <w:noProof/>
                <w:lang w:eastAsia="cs-CZ"/>
              </w:rPr>
              <w:drawing>
                <wp:inline distT="0" distB="0" distL="0" distR="0" wp14:anchorId="663CDB86" wp14:editId="47BE9366">
                  <wp:extent cx="381635" cy="38163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FDBA3CF" w14:textId="77777777" w:rsidR="00281DD9" w:rsidRDefault="00281DD9" w:rsidP="00281DD9">
            <w:pPr>
              <w:rPr>
                <w:szCs w:val="24"/>
              </w:rPr>
            </w:pPr>
            <w:r>
              <w:t>Cíle kapitoly</w:t>
            </w:r>
          </w:p>
        </w:tc>
      </w:tr>
      <w:tr w:rsidR="00281DD9" w14:paraId="52A03FD9" w14:textId="77777777" w:rsidTr="00281DD9">
        <w:trPr>
          <w:jc w:val="center"/>
        </w:trPr>
        <w:tc>
          <w:tcPr>
            <w:tcW w:w="500" w:type="pct"/>
          </w:tcPr>
          <w:p w14:paraId="656C4918" w14:textId="77777777" w:rsidR="00281DD9" w:rsidRDefault="00281DD9">
            <w:bookmarkStart w:id="10" w:name="frmKlicovaSlova" w:colFirst="0" w:colLast="0"/>
            <w:bookmarkStart w:id="11" w:name="frmOdpocinek" w:colFirst="2" w:colLast="2"/>
            <w:bookmarkEnd w:id="8"/>
            <w:bookmarkEnd w:id="9"/>
            <w:r>
              <w:rPr>
                <w:noProof/>
                <w:lang w:eastAsia="cs-CZ"/>
              </w:rPr>
              <w:drawing>
                <wp:inline distT="0" distB="0" distL="0" distR="0" wp14:anchorId="75298339" wp14:editId="549C135F">
                  <wp:extent cx="381635" cy="381635"/>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63D177B" w14:textId="77777777" w:rsidR="00281DD9" w:rsidRDefault="00281DD9" w:rsidP="00281DD9">
            <w:pPr>
              <w:rPr>
                <w:szCs w:val="24"/>
              </w:rPr>
            </w:pPr>
            <w:r>
              <w:t>Klíčová slova</w:t>
            </w:r>
          </w:p>
        </w:tc>
        <w:tc>
          <w:tcPr>
            <w:tcW w:w="501" w:type="pct"/>
          </w:tcPr>
          <w:p w14:paraId="70BA8387" w14:textId="77777777" w:rsidR="00281DD9" w:rsidRDefault="00281DD9" w:rsidP="00307024">
            <w:r>
              <w:rPr>
                <w:noProof/>
                <w:lang w:eastAsia="cs-CZ"/>
              </w:rPr>
              <w:drawing>
                <wp:inline distT="0" distB="0" distL="0" distR="0" wp14:anchorId="02A0127C" wp14:editId="51F1D2E6">
                  <wp:extent cx="381635" cy="38163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54B493" w14:textId="77777777" w:rsidR="00281DD9" w:rsidRDefault="00281DD9" w:rsidP="00281DD9">
            <w:pPr>
              <w:rPr>
                <w:szCs w:val="24"/>
              </w:rPr>
            </w:pPr>
            <w:r>
              <w:t>Nezapomeňte na odpočinek</w:t>
            </w:r>
          </w:p>
        </w:tc>
      </w:tr>
      <w:tr w:rsidR="00281DD9" w14:paraId="7FF6C623" w14:textId="77777777" w:rsidTr="00281DD9">
        <w:trPr>
          <w:jc w:val="center"/>
        </w:trPr>
        <w:tc>
          <w:tcPr>
            <w:tcW w:w="500" w:type="pct"/>
          </w:tcPr>
          <w:p w14:paraId="68BE3681" w14:textId="77777777" w:rsidR="00281DD9" w:rsidRDefault="00281DD9">
            <w:bookmarkStart w:id="12" w:name="frmPruvodceStudiem" w:colFirst="0" w:colLast="0"/>
            <w:bookmarkStart w:id="13" w:name="frmPruvodceTextem" w:colFirst="2" w:colLast="2"/>
            <w:bookmarkEnd w:id="10"/>
            <w:bookmarkEnd w:id="11"/>
            <w:r>
              <w:rPr>
                <w:noProof/>
                <w:lang w:eastAsia="cs-CZ"/>
              </w:rPr>
              <w:drawing>
                <wp:inline distT="0" distB="0" distL="0" distR="0" wp14:anchorId="45348FB5" wp14:editId="0C79EE8B">
                  <wp:extent cx="381635" cy="381635"/>
                  <wp:effectExtent l="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43DE86D" w14:textId="77777777" w:rsidR="00281DD9" w:rsidRDefault="00281DD9" w:rsidP="00281DD9">
            <w:pPr>
              <w:rPr>
                <w:szCs w:val="24"/>
              </w:rPr>
            </w:pPr>
            <w:r>
              <w:t>Průvodce studiem</w:t>
            </w:r>
          </w:p>
        </w:tc>
        <w:tc>
          <w:tcPr>
            <w:tcW w:w="501" w:type="pct"/>
          </w:tcPr>
          <w:p w14:paraId="360A7736" w14:textId="77777777" w:rsidR="00281DD9" w:rsidRDefault="00281DD9" w:rsidP="00307024">
            <w:r>
              <w:rPr>
                <w:noProof/>
                <w:lang w:eastAsia="cs-CZ"/>
              </w:rPr>
              <w:drawing>
                <wp:inline distT="0" distB="0" distL="0" distR="0" wp14:anchorId="3CC11187" wp14:editId="55CA4960">
                  <wp:extent cx="381635" cy="38163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A8C35BF" w14:textId="77777777" w:rsidR="00281DD9" w:rsidRDefault="00281DD9" w:rsidP="00281DD9">
            <w:pPr>
              <w:rPr>
                <w:szCs w:val="24"/>
              </w:rPr>
            </w:pPr>
            <w:r>
              <w:t>Průvodce textem</w:t>
            </w:r>
          </w:p>
        </w:tc>
      </w:tr>
      <w:tr w:rsidR="00281DD9" w14:paraId="4DC4D307" w14:textId="77777777" w:rsidTr="00281DD9">
        <w:trPr>
          <w:jc w:val="center"/>
        </w:trPr>
        <w:tc>
          <w:tcPr>
            <w:tcW w:w="500" w:type="pct"/>
          </w:tcPr>
          <w:p w14:paraId="391C202E" w14:textId="77777777" w:rsidR="00281DD9" w:rsidRDefault="00281DD9">
            <w:bookmarkStart w:id="14" w:name="frmRychlyNahled" w:colFirst="0" w:colLast="0"/>
            <w:bookmarkStart w:id="15" w:name="frmShrnuti" w:colFirst="2" w:colLast="2"/>
            <w:bookmarkEnd w:id="12"/>
            <w:bookmarkEnd w:id="13"/>
            <w:r>
              <w:rPr>
                <w:noProof/>
                <w:lang w:eastAsia="cs-CZ"/>
              </w:rPr>
              <w:drawing>
                <wp:inline distT="0" distB="0" distL="0" distR="0" wp14:anchorId="4C6DBFD7" wp14:editId="29657E63">
                  <wp:extent cx="381635" cy="381635"/>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70B5B1B" w14:textId="77777777" w:rsidR="00281DD9" w:rsidRDefault="00281DD9" w:rsidP="00281DD9">
            <w:pPr>
              <w:rPr>
                <w:szCs w:val="24"/>
              </w:rPr>
            </w:pPr>
            <w:r>
              <w:t>Rychlý náhled</w:t>
            </w:r>
          </w:p>
        </w:tc>
        <w:tc>
          <w:tcPr>
            <w:tcW w:w="501" w:type="pct"/>
          </w:tcPr>
          <w:p w14:paraId="59B2DED8" w14:textId="77777777" w:rsidR="00281DD9" w:rsidRDefault="00281DD9" w:rsidP="00307024">
            <w:r>
              <w:rPr>
                <w:noProof/>
                <w:lang w:eastAsia="cs-CZ"/>
              </w:rPr>
              <w:drawing>
                <wp:inline distT="0" distB="0" distL="0" distR="0" wp14:anchorId="35AE694B" wp14:editId="7F0A271A">
                  <wp:extent cx="381635" cy="38163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1BDB9C" w14:textId="77777777" w:rsidR="00281DD9" w:rsidRDefault="00281DD9" w:rsidP="00281DD9">
            <w:pPr>
              <w:rPr>
                <w:szCs w:val="24"/>
              </w:rPr>
            </w:pPr>
            <w:r>
              <w:t>Shrnutí</w:t>
            </w:r>
          </w:p>
        </w:tc>
      </w:tr>
      <w:tr w:rsidR="00281DD9" w14:paraId="054BE88E" w14:textId="77777777" w:rsidTr="00281DD9">
        <w:trPr>
          <w:jc w:val="center"/>
        </w:trPr>
        <w:tc>
          <w:tcPr>
            <w:tcW w:w="500" w:type="pct"/>
          </w:tcPr>
          <w:p w14:paraId="12E087D7" w14:textId="77777777" w:rsidR="00281DD9" w:rsidRDefault="00281DD9">
            <w:bookmarkStart w:id="16" w:name="frmTutorialy" w:colFirst="0" w:colLast="0"/>
            <w:bookmarkStart w:id="17" w:name="frmDefinice" w:colFirst="2" w:colLast="2"/>
            <w:bookmarkEnd w:id="14"/>
            <w:bookmarkEnd w:id="15"/>
            <w:r>
              <w:rPr>
                <w:noProof/>
                <w:lang w:eastAsia="cs-CZ"/>
              </w:rPr>
              <w:drawing>
                <wp:inline distT="0" distB="0" distL="0" distR="0" wp14:anchorId="438B0DE0" wp14:editId="48A026E9">
                  <wp:extent cx="381635" cy="381635"/>
                  <wp:effectExtent l="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AC803D8" w14:textId="77777777" w:rsidR="00281DD9" w:rsidRDefault="00281DD9" w:rsidP="00281DD9">
            <w:pPr>
              <w:rPr>
                <w:szCs w:val="24"/>
              </w:rPr>
            </w:pPr>
            <w:r>
              <w:t>Tutoriály</w:t>
            </w:r>
          </w:p>
        </w:tc>
        <w:tc>
          <w:tcPr>
            <w:tcW w:w="501" w:type="pct"/>
          </w:tcPr>
          <w:p w14:paraId="76484CE8" w14:textId="77777777" w:rsidR="00281DD9" w:rsidRDefault="00281DD9" w:rsidP="00307024">
            <w:r>
              <w:rPr>
                <w:noProof/>
                <w:lang w:eastAsia="cs-CZ"/>
              </w:rPr>
              <w:drawing>
                <wp:inline distT="0" distB="0" distL="0" distR="0" wp14:anchorId="43019EFF" wp14:editId="303D7B1F">
                  <wp:extent cx="381635" cy="381635"/>
                  <wp:effectExtent l="0" t="0" r="0" b="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EBB5F82" w14:textId="77777777" w:rsidR="00281DD9" w:rsidRDefault="00281DD9" w:rsidP="00281DD9">
            <w:pPr>
              <w:rPr>
                <w:szCs w:val="24"/>
              </w:rPr>
            </w:pPr>
            <w:r>
              <w:t>Definice</w:t>
            </w:r>
          </w:p>
        </w:tc>
      </w:tr>
      <w:tr w:rsidR="00281DD9" w14:paraId="5BAEF829" w14:textId="77777777" w:rsidTr="00281DD9">
        <w:trPr>
          <w:jc w:val="center"/>
        </w:trPr>
        <w:tc>
          <w:tcPr>
            <w:tcW w:w="500" w:type="pct"/>
          </w:tcPr>
          <w:p w14:paraId="4C253965" w14:textId="77777777" w:rsidR="00281DD9" w:rsidRDefault="00281DD9">
            <w:bookmarkStart w:id="18" w:name="frmKZapamatovani" w:colFirst="0" w:colLast="0"/>
            <w:bookmarkStart w:id="19" w:name="frmPripadovaStudie" w:colFirst="2" w:colLast="2"/>
            <w:bookmarkEnd w:id="16"/>
            <w:bookmarkEnd w:id="17"/>
            <w:r>
              <w:rPr>
                <w:noProof/>
                <w:lang w:eastAsia="cs-CZ"/>
              </w:rPr>
              <w:drawing>
                <wp:inline distT="0" distB="0" distL="0" distR="0" wp14:anchorId="41A92FF9" wp14:editId="12A249E3">
                  <wp:extent cx="381635" cy="381635"/>
                  <wp:effectExtent l="0" t="0" r="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B17BF2B" w14:textId="77777777" w:rsidR="00281DD9" w:rsidRDefault="00281DD9" w:rsidP="00281DD9">
            <w:pPr>
              <w:rPr>
                <w:szCs w:val="24"/>
              </w:rPr>
            </w:pPr>
            <w:r>
              <w:t>K zapamatování</w:t>
            </w:r>
          </w:p>
        </w:tc>
        <w:tc>
          <w:tcPr>
            <w:tcW w:w="501" w:type="pct"/>
          </w:tcPr>
          <w:p w14:paraId="690DA88A" w14:textId="77777777" w:rsidR="00281DD9" w:rsidRDefault="00281DD9" w:rsidP="00307024">
            <w:r>
              <w:rPr>
                <w:noProof/>
                <w:lang w:eastAsia="cs-CZ"/>
              </w:rPr>
              <w:drawing>
                <wp:inline distT="0" distB="0" distL="0" distR="0" wp14:anchorId="76F9488D" wp14:editId="5461472D">
                  <wp:extent cx="381635" cy="38163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C07A0C1" w14:textId="77777777" w:rsidR="00281DD9" w:rsidRDefault="00281DD9" w:rsidP="00281DD9">
            <w:pPr>
              <w:rPr>
                <w:szCs w:val="24"/>
              </w:rPr>
            </w:pPr>
            <w:r>
              <w:t>Případová studie</w:t>
            </w:r>
          </w:p>
        </w:tc>
      </w:tr>
      <w:tr w:rsidR="00281DD9" w14:paraId="28126A08" w14:textId="77777777" w:rsidTr="00281DD9">
        <w:trPr>
          <w:jc w:val="center"/>
        </w:trPr>
        <w:tc>
          <w:tcPr>
            <w:tcW w:w="500" w:type="pct"/>
          </w:tcPr>
          <w:p w14:paraId="627313E2" w14:textId="77777777" w:rsidR="00281DD9" w:rsidRDefault="00281DD9">
            <w:bookmarkStart w:id="20" w:name="frmResenaUloha" w:colFirst="0" w:colLast="0"/>
            <w:bookmarkStart w:id="21" w:name="frmVeta" w:colFirst="2" w:colLast="2"/>
            <w:bookmarkEnd w:id="18"/>
            <w:bookmarkEnd w:id="19"/>
            <w:r>
              <w:rPr>
                <w:noProof/>
                <w:lang w:eastAsia="cs-CZ"/>
              </w:rPr>
              <w:drawing>
                <wp:inline distT="0" distB="0" distL="0" distR="0" wp14:anchorId="32F4703A" wp14:editId="6682239B">
                  <wp:extent cx="381635" cy="381635"/>
                  <wp:effectExtent l="0" t="0" r="0"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3CEC0E1" w14:textId="77777777" w:rsidR="00281DD9" w:rsidRDefault="00281DD9" w:rsidP="00281DD9">
            <w:pPr>
              <w:rPr>
                <w:szCs w:val="24"/>
              </w:rPr>
            </w:pPr>
            <w:r>
              <w:t>Řešená úloha</w:t>
            </w:r>
          </w:p>
        </w:tc>
        <w:tc>
          <w:tcPr>
            <w:tcW w:w="501" w:type="pct"/>
          </w:tcPr>
          <w:p w14:paraId="5DCA7AA3" w14:textId="77777777" w:rsidR="00281DD9" w:rsidRDefault="00281DD9" w:rsidP="00307024">
            <w:r>
              <w:rPr>
                <w:noProof/>
                <w:lang w:eastAsia="cs-CZ"/>
              </w:rPr>
              <w:drawing>
                <wp:inline distT="0" distB="0" distL="0" distR="0" wp14:anchorId="299CD68A" wp14:editId="00DF2ED3">
                  <wp:extent cx="381635" cy="381635"/>
                  <wp:effectExtent l="0" t="0" r="0" b="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BCFA5A4" w14:textId="77777777" w:rsidR="00281DD9" w:rsidRDefault="00281DD9" w:rsidP="00281DD9">
            <w:pPr>
              <w:rPr>
                <w:szCs w:val="24"/>
              </w:rPr>
            </w:pPr>
            <w:r>
              <w:t>Věta</w:t>
            </w:r>
          </w:p>
        </w:tc>
      </w:tr>
      <w:tr w:rsidR="00281DD9" w14:paraId="21587490" w14:textId="77777777" w:rsidTr="00281DD9">
        <w:trPr>
          <w:jc w:val="center"/>
        </w:trPr>
        <w:tc>
          <w:tcPr>
            <w:tcW w:w="500" w:type="pct"/>
          </w:tcPr>
          <w:p w14:paraId="657A8C7F" w14:textId="77777777" w:rsidR="00281DD9" w:rsidRDefault="00281DD9">
            <w:bookmarkStart w:id="22" w:name="frmKontrolniOtazka" w:colFirst="0" w:colLast="0"/>
            <w:bookmarkStart w:id="23" w:name="frmKorespondencniUkol" w:colFirst="2" w:colLast="2"/>
            <w:bookmarkEnd w:id="20"/>
            <w:bookmarkEnd w:id="21"/>
            <w:r>
              <w:rPr>
                <w:noProof/>
                <w:lang w:eastAsia="cs-CZ"/>
              </w:rPr>
              <w:drawing>
                <wp:inline distT="0" distB="0" distL="0" distR="0" wp14:anchorId="0D13FB18" wp14:editId="5294822A">
                  <wp:extent cx="381635" cy="381635"/>
                  <wp:effectExtent l="0" t="0" r="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296CCAF1" w14:textId="77777777" w:rsidR="00281DD9" w:rsidRDefault="00281DD9" w:rsidP="00281DD9">
            <w:pPr>
              <w:rPr>
                <w:szCs w:val="24"/>
              </w:rPr>
            </w:pPr>
            <w:r>
              <w:t>Kontrolní otázka</w:t>
            </w:r>
          </w:p>
        </w:tc>
        <w:tc>
          <w:tcPr>
            <w:tcW w:w="501" w:type="pct"/>
          </w:tcPr>
          <w:p w14:paraId="4DB23B1E" w14:textId="77777777" w:rsidR="00281DD9" w:rsidRDefault="00281DD9" w:rsidP="00307024">
            <w:r>
              <w:rPr>
                <w:noProof/>
                <w:lang w:eastAsia="cs-CZ"/>
              </w:rPr>
              <w:drawing>
                <wp:inline distT="0" distB="0" distL="0" distR="0" wp14:anchorId="26525E50" wp14:editId="40F8E526">
                  <wp:extent cx="381635" cy="381635"/>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992D73F" w14:textId="77777777" w:rsidR="00281DD9" w:rsidRDefault="00281DD9" w:rsidP="00281DD9">
            <w:pPr>
              <w:rPr>
                <w:szCs w:val="24"/>
              </w:rPr>
            </w:pPr>
            <w:r>
              <w:t>Korespondenční úkol</w:t>
            </w:r>
          </w:p>
        </w:tc>
      </w:tr>
      <w:tr w:rsidR="00281DD9" w14:paraId="046A79AE" w14:textId="77777777" w:rsidTr="00281DD9">
        <w:trPr>
          <w:jc w:val="center"/>
        </w:trPr>
        <w:tc>
          <w:tcPr>
            <w:tcW w:w="500" w:type="pct"/>
          </w:tcPr>
          <w:p w14:paraId="597C88A2" w14:textId="77777777" w:rsidR="00281DD9" w:rsidRDefault="00281DD9">
            <w:bookmarkStart w:id="24" w:name="frmOdpovedi" w:colFirst="0" w:colLast="0"/>
            <w:bookmarkStart w:id="25" w:name="frmOtazky" w:colFirst="2" w:colLast="2"/>
            <w:bookmarkEnd w:id="22"/>
            <w:bookmarkEnd w:id="23"/>
            <w:r>
              <w:rPr>
                <w:noProof/>
                <w:lang w:eastAsia="cs-CZ"/>
              </w:rPr>
              <w:drawing>
                <wp:inline distT="0" distB="0" distL="0" distR="0" wp14:anchorId="277BC497" wp14:editId="523189E7">
                  <wp:extent cx="381635" cy="381635"/>
                  <wp:effectExtent l="0" t="0" r="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992A444" w14:textId="77777777" w:rsidR="00281DD9" w:rsidRDefault="00281DD9" w:rsidP="00281DD9">
            <w:pPr>
              <w:rPr>
                <w:szCs w:val="24"/>
              </w:rPr>
            </w:pPr>
            <w:r>
              <w:t>Odpovědi</w:t>
            </w:r>
          </w:p>
        </w:tc>
        <w:tc>
          <w:tcPr>
            <w:tcW w:w="501" w:type="pct"/>
          </w:tcPr>
          <w:p w14:paraId="29B49062" w14:textId="77777777" w:rsidR="00281DD9" w:rsidRDefault="00281DD9" w:rsidP="00307024">
            <w:r>
              <w:rPr>
                <w:noProof/>
                <w:lang w:eastAsia="cs-CZ"/>
              </w:rPr>
              <w:drawing>
                <wp:inline distT="0" distB="0" distL="0" distR="0" wp14:anchorId="518453D6" wp14:editId="5C910851">
                  <wp:extent cx="381635" cy="381635"/>
                  <wp:effectExtent l="0" t="0" r="0" b="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0F13C49D" w14:textId="77777777" w:rsidR="00281DD9" w:rsidRDefault="00281DD9" w:rsidP="00281DD9">
            <w:pPr>
              <w:rPr>
                <w:szCs w:val="24"/>
              </w:rPr>
            </w:pPr>
            <w:r>
              <w:t>Otázky</w:t>
            </w:r>
          </w:p>
        </w:tc>
      </w:tr>
      <w:tr w:rsidR="00281DD9" w14:paraId="209B6958" w14:textId="77777777" w:rsidTr="00281DD9">
        <w:trPr>
          <w:jc w:val="center"/>
        </w:trPr>
        <w:tc>
          <w:tcPr>
            <w:tcW w:w="500" w:type="pct"/>
          </w:tcPr>
          <w:p w14:paraId="03CAB5FF" w14:textId="77777777" w:rsidR="00281DD9" w:rsidRDefault="00281DD9">
            <w:bookmarkStart w:id="26" w:name="frmSamostatnyUkol" w:colFirst="0" w:colLast="0"/>
            <w:bookmarkStart w:id="27" w:name="frmLiteratura" w:colFirst="2" w:colLast="2"/>
            <w:bookmarkEnd w:id="24"/>
            <w:bookmarkEnd w:id="25"/>
            <w:r>
              <w:rPr>
                <w:noProof/>
                <w:lang w:eastAsia="cs-CZ"/>
              </w:rPr>
              <w:drawing>
                <wp:inline distT="0" distB="0" distL="0" distR="0" wp14:anchorId="42F8E185" wp14:editId="60F079D7">
                  <wp:extent cx="381635" cy="381635"/>
                  <wp:effectExtent l="0" t="0" r="0" b="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2B4AA71" w14:textId="77777777" w:rsidR="00281DD9" w:rsidRDefault="00281DD9" w:rsidP="00281DD9">
            <w:pPr>
              <w:rPr>
                <w:szCs w:val="24"/>
              </w:rPr>
            </w:pPr>
            <w:r>
              <w:t>Samostatný úkol</w:t>
            </w:r>
          </w:p>
        </w:tc>
        <w:tc>
          <w:tcPr>
            <w:tcW w:w="501" w:type="pct"/>
          </w:tcPr>
          <w:p w14:paraId="37FB6A5F" w14:textId="77777777" w:rsidR="00281DD9" w:rsidRDefault="00281DD9" w:rsidP="00307024">
            <w:r>
              <w:rPr>
                <w:noProof/>
                <w:lang w:eastAsia="cs-CZ"/>
              </w:rPr>
              <w:drawing>
                <wp:inline distT="0" distB="0" distL="0" distR="0" wp14:anchorId="047F14BC" wp14:editId="1A4B2BCB">
                  <wp:extent cx="381635" cy="381635"/>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32C96A1" w14:textId="77777777" w:rsidR="00281DD9" w:rsidRDefault="00281DD9" w:rsidP="00281DD9">
            <w:pPr>
              <w:rPr>
                <w:szCs w:val="24"/>
              </w:rPr>
            </w:pPr>
            <w:r>
              <w:t>Další zdroje</w:t>
            </w:r>
          </w:p>
        </w:tc>
      </w:tr>
      <w:tr w:rsidR="00281DD9" w14:paraId="46DBC58F" w14:textId="77777777" w:rsidTr="00281DD9">
        <w:trPr>
          <w:jc w:val="center"/>
        </w:trPr>
        <w:tc>
          <w:tcPr>
            <w:tcW w:w="500" w:type="pct"/>
          </w:tcPr>
          <w:p w14:paraId="05251A0E" w14:textId="77777777" w:rsidR="00281DD9" w:rsidRDefault="00281DD9">
            <w:bookmarkStart w:id="28" w:name="frmProZajemce" w:colFirst="0" w:colLast="0"/>
            <w:bookmarkStart w:id="29" w:name="frmUkolKZamysleni" w:colFirst="2" w:colLast="2"/>
            <w:bookmarkEnd w:id="26"/>
            <w:bookmarkEnd w:id="27"/>
            <w:r>
              <w:rPr>
                <w:noProof/>
                <w:lang w:eastAsia="cs-CZ"/>
              </w:rPr>
              <w:drawing>
                <wp:inline distT="0" distB="0" distL="0" distR="0" wp14:anchorId="50DBC6C3" wp14:editId="1A6513A3">
                  <wp:extent cx="381635" cy="381635"/>
                  <wp:effectExtent l="0" t="0" r="0"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B6550B1" w14:textId="77777777" w:rsidR="00281DD9" w:rsidRDefault="00281DD9" w:rsidP="00281DD9">
            <w:pPr>
              <w:rPr>
                <w:szCs w:val="24"/>
              </w:rPr>
            </w:pPr>
            <w:r>
              <w:t>Pro zájemce</w:t>
            </w:r>
          </w:p>
        </w:tc>
        <w:tc>
          <w:tcPr>
            <w:tcW w:w="501" w:type="pct"/>
          </w:tcPr>
          <w:p w14:paraId="78D58CAF" w14:textId="77777777" w:rsidR="00281DD9" w:rsidRDefault="00281DD9" w:rsidP="00307024">
            <w:r>
              <w:rPr>
                <w:noProof/>
                <w:lang w:eastAsia="cs-CZ"/>
              </w:rPr>
              <w:drawing>
                <wp:inline distT="0" distB="0" distL="0" distR="0" wp14:anchorId="32AF242A" wp14:editId="040B31D5">
                  <wp:extent cx="381635" cy="381635"/>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383157A" w14:textId="77777777" w:rsidR="00281DD9" w:rsidRDefault="00281DD9" w:rsidP="00281DD9">
            <w:pPr>
              <w:rPr>
                <w:szCs w:val="24"/>
              </w:rPr>
            </w:pPr>
            <w:r>
              <w:t>Úkol k zamyšlení</w:t>
            </w:r>
          </w:p>
        </w:tc>
      </w:tr>
      <w:bookmarkEnd w:id="28"/>
      <w:bookmarkEnd w:id="29"/>
    </w:tbl>
    <w:p w14:paraId="7836C96D" w14:textId="77777777" w:rsidR="004E2697" w:rsidRDefault="004E2697" w:rsidP="008D302D">
      <w:pPr>
        <w:pStyle w:val="Tlotextu"/>
      </w:pPr>
    </w:p>
    <w:p w14:paraId="194519F8" w14:textId="1A157C70" w:rsidR="00C826EC" w:rsidRDefault="00C826EC" w:rsidP="008D302D">
      <w:pPr>
        <w:pStyle w:val="Tlotextu"/>
      </w:pPr>
    </w:p>
    <w:p w14:paraId="0B01EDDA" w14:textId="77777777" w:rsidR="004E2697" w:rsidRDefault="004E2697" w:rsidP="008D302D">
      <w:pPr>
        <w:pStyle w:val="Tlotextu"/>
      </w:pPr>
    </w:p>
    <w:p w14:paraId="640E84DB" w14:textId="77777777" w:rsidR="007C7BE5" w:rsidRDefault="007C7BE5">
      <w:pPr>
        <w:sectPr w:rsidR="007C7BE5" w:rsidSect="003479A6">
          <w:headerReference w:type="even" r:id="rId47"/>
          <w:type w:val="continuous"/>
          <w:pgSz w:w="11906" w:h="16838" w:code="9"/>
          <w:pgMar w:top="1440" w:right="1440" w:bottom="1440" w:left="1800" w:header="709" w:footer="709" w:gutter="0"/>
          <w:cols w:space="708"/>
          <w:docGrid w:linePitch="360"/>
        </w:sectPr>
      </w:pPr>
    </w:p>
    <w:p w14:paraId="1C0BBC66" w14:textId="2F5C33B4" w:rsidR="007C7BE5" w:rsidRDefault="008B4121" w:rsidP="007C7BE5">
      <w:pPr>
        <w:pStyle w:val="Tlotextu"/>
      </w:pPr>
      <w:sdt>
        <w:sdtPr>
          <w:id w:val="1818379400"/>
          <w:lock w:val="sdtContentLocked"/>
          <w:placeholder>
            <w:docPart w:val="DefaultPlaceholder_1081868574"/>
          </w:placeholder>
        </w:sdtPr>
        <w:sdtEndPr/>
        <w:sdtContent>
          <w:r w:rsidR="007C7BE5">
            <w:t>Název:</w:t>
          </w:r>
        </w:sdtContent>
      </w:sdt>
      <w:r w:rsidR="007C7BE5">
        <w:t xml:space="preserve"> </w:t>
      </w:r>
      <w:r w:rsidR="007C7BE5">
        <w:tab/>
      </w:r>
      <w:r w:rsidR="007C7BE5">
        <w:tab/>
      </w:r>
      <w:sdt>
        <w:sdtPr>
          <w:id w:val="1508021139"/>
          <w:lock w:val="sdtLocked"/>
          <w:placeholder>
            <w:docPart w:val="DefaultPlaceholder_1081868574"/>
          </w:placeholder>
        </w:sdtPr>
        <w:sdtEndPr/>
        <w:sdtContent>
          <w:r w:rsidR="00E1190B">
            <w:rPr>
              <w:b/>
              <w:noProof/>
            </w:rPr>
            <w:fldChar w:fldCharType="begin"/>
          </w:r>
          <w:r w:rsidR="00E1190B">
            <w:rPr>
              <w:b/>
              <w:noProof/>
            </w:rPr>
            <w:instrText xml:space="preserve"> STYLEREF  "Název knihy"  \* MERGEFORMAT </w:instrText>
          </w:r>
          <w:r w:rsidR="00E1190B">
            <w:rPr>
              <w:b/>
              <w:noProof/>
            </w:rPr>
            <w:fldChar w:fldCharType="separate"/>
          </w:r>
          <w:r w:rsidR="00292369">
            <w:rPr>
              <w:b/>
              <w:noProof/>
            </w:rPr>
            <w:t>Rodinná politika, mateřství jako sociální událost</w:t>
          </w:r>
          <w:r w:rsidR="006035C9" w:rsidRPr="006035C9">
            <w:rPr>
              <w:noProof/>
            </w:rPr>
            <w:cr/>
          </w:r>
          <w:r w:rsidR="00E1190B">
            <w:rPr>
              <w:noProof/>
            </w:rPr>
            <w:fldChar w:fldCharType="end"/>
          </w:r>
        </w:sdtContent>
      </w:sdt>
    </w:p>
    <w:p w14:paraId="09474BAE" w14:textId="10B6FCD2" w:rsidR="007C7BE5" w:rsidRDefault="008B4121" w:rsidP="007C7BE5">
      <w:pPr>
        <w:pStyle w:val="Tlotextu"/>
      </w:pPr>
      <w:sdt>
        <w:sdtPr>
          <w:id w:val="-64498486"/>
          <w:lock w:val="sdtContentLocked"/>
          <w:placeholder>
            <w:docPart w:val="DefaultPlaceholder_1081868574"/>
          </w:placeholder>
        </w:sdtPr>
        <w:sdtEndPr/>
        <w:sdtContent>
          <w:r w:rsidR="007C7BE5">
            <w:t>Autor:</w:t>
          </w:r>
        </w:sdtContent>
      </w:sdt>
      <w:r w:rsidR="007C7BE5">
        <w:tab/>
      </w:r>
      <w:r w:rsidR="007C7BE5">
        <w:tab/>
      </w:r>
      <w:sdt>
        <w:sdtPr>
          <w:rPr>
            <w:b/>
          </w:rPr>
          <w:id w:val="-1154448693"/>
          <w:lock w:val="sdtLocked"/>
          <w:placeholder>
            <w:docPart w:val="DefaultPlaceholder_1081868574"/>
          </w:placeholder>
        </w:sdtPr>
        <w:sdtEndPr/>
        <w:sdtContent>
          <w:r w:rsidR="00292369">
            <w:rPr>
              <w:b/>
            </w:rPr>
            <w:t>doc. Ing. Ladislav Průša, CSc.</w:t>
          </w:r>
        </w:sdtContent>
      </w:sdt>
    </w:p>
    <w:sdt>
      <w:sdtPr>
        <w:id w:val="248474614"/>
        <w:lock w:val="sdtContentLocked"/>
        <w:placeholder>
          <w:docPart w:val="DefaultPlaceholder_1081868574"/>
        </w:placeholder>
      </w:sdtPr>
      <w:sdtEndPr/>
      <w:sdtContent>
        <w:p w14:paraId="0F2F15A6" w14:textId="77777777" w:rsidR="007C7BE5" w:rsidRDefault="007C7BE5" w:rsidP="007C7BE5">
          <w:pPr>
            <w:pStyle w:val="Tlotextu"/>
          </w:pPr>
          <w:r>
            <w:t xml:space="preserve">Vydavatel: </w:t>
          </w:r>
          <w:r>
            <w:tab/>
          </w:r>
          <w:r>
            <w:tab/>
            <w:t>Slezská univerzita v Opavě</w:t>
          </w:r>
        </w:p>
        <w:p w14:paraId="1C5E4711" w14:textId="0B52BCD6" w:rsidR="007C7BE5" w:rsidRDefault="007E25EC" w:rsidP="007C7BE5">
          <w:pPr>
            <w:pStyle w:val="Tlotextu"/>
            <w:ind w:left="1416" w:firstLine="708"/>
          </w:pPr>
          <w:r>
            <w:t>Fakulta veřejných politik</w:t>
          </w:r>
          <w:r w:rsidR="007C7BE5">
            <w:t xml:space="preserve"> v </w:t>
          </w:r>
          <w:r w:rsidR="00D9582E">
            <w:t>Opavě</w:t>
          </w:r>
        </w:p>
        <w:p w14:paraId="67D90EC5" w14:textId="38CC05DD" w:rsidR="007C7BE5" w:rsidRDefault="007C7BE5" w:rsidP="007C7BE5">
          <w:pPr>
            <w:pStyle w:val="Tlotextu"/>
          </w:pPr>
          <w:r>
            <w:t>Určeno:</w:t>
          </w:r>
          <w:r>
            <w:tab/>
          </w:r>
          <w:r>
            <w:tab/>
          </w:r>
          <w:r w:rsidR="007E25EC">
            <w:t xml:space="preserve">pedagogickým </w:t>
          </w:r>
          <w:r w:rsidR="00C05D26">
            <w:t>zaměstnancům</w:t>
          </w:r>
          <w:r w:rsidR="007E25EC">
            <w:t xml:space="preserve"> SU</w:t>
          </w:r>
        </w:p>
      </w:sdtContent>
    </w:sdt>
    <w:p w14:paraId="0D18933B" w14:textId="351B1CFD" w:rsidR="007C7BE5" w:rsidRDefault="008B4121" w:rsidP="007C7BE5">
      <w:pPr>
        <w:pStyle w:val="Tlotextu"/>
      </w:pPr>
      <w:sdt>
        <w:sdtPr>
          <w:id w:val="640625463"/>
          <w:lock w:val="sdtContentLocked"/>
          <w:placeholder>
            <w:docPart w:val="DefaultPlaceholder_1081868574"/>
          </w:placeholder>
        </w:sdtPr>
        <w:sdtEndPr/>
        <w:sdtContent>
          <w:r w:rsidR="007C7BE5">
            <w:t>Počet stran:</w:t>
          </w:r>
        </w:sdtContent>
      </w:sdt>
      <w:r w:rsidR="007C7BE5">
        <w:tab/>
      </w:r>
      <w:r w:rsidR="007C7BE5">
        <w:tab/>
      </w:r>
      <w:sdt>
        <w:sdtPr>
          <w:id w:val="-669337400"/>
          <w:lock w:val="sdtLocked"/>
          <w:placeholder>
            <w:docPart w:val="DefaultPlaceholder_1081868574"/>
          </w:placeholder>
        </w:sdtPr>
        <w:sdtEndPr/>
        <w:sdtContent>
          <w:r w:rsidR="002E6609">
            <w:rPr>
              <w:noProof/>
            </w:rPr>
            <w:t>9</w:t>
          </w:r>
        </w:sdtContent>
      </w:sdt>
    </w:p>
    <w:p w14:paraId="1DCBB0A2" w14:textId="77777777" w:rsidR="00EE0B52" w:rsidRDefault="00EE0B52" w:rsidP="007C7BE5">
      <w:pPr>
        <w:pStyle w:val="Tlotextu"/>
      </w:pPr>
    </w:p>
    <w:p w14:paraId="02D4F4FC" w14:textId="0FEFE90F" w:rsidR="007C7BE5" w:rsidRDefault="007C7BE5" w:rsidP="007C7BE5">
      <w:pPr>
        <w:pStyle w:val="Tlotextu"/>
      </w:pPr>
    </w:p>
    <w:p w14:paraId="3EC72404" w14:textId="23E3C793" w:rsidR="007C7BE5" w:rsidRDefault="007C7BE5" w:rsidP="007C7BE5">
      <w:pPr>
        <w:pStyle w:val="Tlotextu"/>
      </w:pPr>
    </w:p>
    <w:sdt>
      <w:sdtPr>
        <w:id w:val="-101641837"/>
        <w:lock w:val="sdtContentLocked"/>
        <w:placeholder>
          <w:docPart w:val="DefaultPlaceholder_1081868574"/>
        </w:placeholder>
      </w:sdtPr>
      <w:sdtEndPr/>
      <w:sdtContent>
        <w:p w14:paraId="78BD7755" w14:textId="77777777" w:rsidR="007C7BE5" w:rsidRDefault="007C7BE5" w:rsidP="007C7BE5">
          <w:pPr>
            <w:pStyle w:val="Tlotextu"/>
          </w:pPr>
        </w:p>
        <w:p w14:paraId="1797EC78" w14:textId="77777777" w:rsidR="007C7BE5" w:rsidRDefault="007C7BE5" w:rsidP="007C7BE5">
          <w:pPr>
            <w:pStyle w:val="Tlotextu"/>
          </w:pPr>
        </w:p>
        <w:p w14:paraId="3A578359" w14:textId="77777777" w:rsidR="00410F8D" w:rsidRDefault="007C7BE5" w:rsidP="007C7BE5">
          <w:pPr>
            <w:pStyle w:val="Tlotextu"/>
          </w:pPr>
          <w:r>
            <w:t>Tato publikace neprošla jazykovou úpravou.</w:t>
          </w:r>
        </w:p>
      </w:sdtContent>
    </w:sdt>
    <w:sectPr w:rsidR="00410F8D" w:rsidSect="00B37E40">
      <w:headerReference w:type="even" r:id="rId48"/>
      <w:headerReference w:type="default" r:id="rId49"/>
      <w:footerReference w:type="even" r:id="rId50"/>
      <w:footerReference w:type="default" r:id="rId51"/>
      <w:pgSz w:w="11906" w:h="16838" w:code="9"/>
      <w:pgMar w:top="1440" w:right="1440" w:bottom="1440" w:left="1797" w:header="709" w:footer="709" w:gutter="0"/>
      <w:cols w:space="708"/>
      <w:vAlign w:val="center"/>
      <w:docGrid w:linePitch="360"/>
    </w:sectPr>
  </w:body>
</w:document>
</file>

<file path=word/customizations.xml><?xml version="1.0" encoding="utf-8"?>
<wne:tcg xmlns:r="http://schemas.openxmlformats.org/officeDocument/2006/relationships" xmlns:wne="http://schemas.microsoft.com/office/word/2006/wordml">
  <wne:keymaps>
    <wne:keymap wne:kcmPrimary="0348">
      <wne:acd wne:acdName="acd7"/>
    </wne:keymap>
    <wne:keymap wne:kcmPrimary="034B">
      <wne:acd wne:acdName="acd1"/>
    </wne:keymap>
    <wne:keymap wne:kcmPrimary="034C">
      <wne:acd wne:acdName="acd2"/>
    </wne:keymap>
    <wne:keymap wne:kcmPrimary="034D">
      <wne:acd wne:acdName="acd3"/>
    </wne:keymap>
    <wne:keymap wne:kcmPrimary="034F">
      <wne:acd wne:acdName="acd6"/>
    </wne:keymap>
    <wne:keymap wne:kcmPrimary="0351">
      <wne:acd wne:acdName="acd5"/>
    </wne:keymap>
    <wne:keymap wne:kcmPrimary="0354">
      <wne:acd wne:acdName="acd0"/>
    </wne:keymap>
    <wne:keymap wne:kcmPrimary="0359">
      <wne:acd wne:acdName="acd4"/>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Data r:id="rId1"/>
  </wne:toolbars>
  <wne:acds>
    <wne:acd wne:argValue="AgBUABsBbABvACAAdABlAHgAdAB1AA==" wne:acdName="acd0" wne:fciIndexBasedOn="0065"/>
    <wne:acd wne:argValue="AQAAAAEA" wne:acdName="acd1" wne:fciIndexBasedOn="0065"/>
    <wne:acd wne:argValue="AQAAAAIA" wne:acdName="acd2" wne:fciIndexBasedOn="0065"/>
    <wne:acd wne:argValue="AQAAAAMA" wne:acdName="acd3" wne:fciIndexBasedOn="0065"/>
    <wne:acd wne:argValue="AQAAAFcA" wne:acdName="acd4" wne:fciIndexBasedOn="0065"/>
    <wne:acd wne:argValue="AgBwAGEAcgBDAGkAcwBsAG8AdgBhAG4AaQAwADEA" wne:acdName="acd5" wne:fciIndexBasedOn="0065"/>
    <wne:acd wne:argValue="AgBwAGEAcgBPAGQAcgBhAHoAawB5ADAAMQA=" wne:acdName="acd6" wne:fciIndexBasedOn="0065"/>
    <wne:acd wne:argValue="AQAAAFg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4128C" w14:textId="77777777" w:rsidR="00D95784" w:rsidRDefault="00D95784" w:rsidP="00B60DC8">
      <w:pPr>
        <w:spacing w:after="0" w:line="240" w:lineRule="auto"/>
      </w:pPr>
      <w:r>
        <w:separator/>
      </w:r>
    </w:p>
  </w:endnote>
  <w:endnote w:type="continuationSeparator" w:id="0">
    <w:p w14:paraId="5FB657A1" w14:textId="77777777" w:rsidR="00D95784" w:rsidRDefault="00D95784" w:rsidP="00B60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117987"/>
      <w:docPartObj>
        <w:docPartGallery w:val="Page Numbers (Bottom of Page)"/>
        <w:docPartUnique/>
      </w:docPartObj>
    </w:sdtPr>
    <w:sdtEndPr/>
    <w:sdtContent>
      <w:p w14:paraId="6E9321C6" w14:textId="22216588" w:rsidR="00E50585" w:rsidRDefault="00E50585">
        <w:pPr>
          <w:pStyle w:val="Zpat"/>
        </w:pPr>
        <w:r>
          <w:fldChar w:fldCharType="begin"/>
        </w:r>
        <w:r>
          <w:instrText>PAGE   \* MERGEFORMAT</w:instrText>
        </w:r>
        <w:r>
          <w:fldChar w:fldCharType="separate"/>
        </w:r>
        <w:r w:rsidR="00990E78">
          <w:rPr>
            <w:noProof/>
          </w:rPr>
          <w:t>2</w:t>
        </w:r>
        <w:r>
          <w:fldChar w:fldCharType="end"/>
        </w:r>
      </w:p>
    </w:sdtContent>
  </w:sdt>
  <w:p w14:paraId="1D83A264" w14:textId="77777777" w:rsidR="00E50585" w:rsidRDefault="00E5058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4304564"/>
      <w:docPartObj>
        <w:docPartGallery w:val="Page Numbers (Bottom of Page)"/>
        <w:docPartUnique/>
      </w:docPartObj>
    </w:sdtPr>
    <w:sdtEndPr/>
    <w:sdtContent>
      <w:p w14:paraId="4D6CC45D" w14:textId="77777777" w:rsidR="00E50585" w:rsidRDefault="00E50585">
        <w:pPr>
          <w:pStyle w:val="Zpat"/>
          <w:jc w:val="right"/>
        </w:pPr>
        <w:r>
          <w:fldChar w:fldCharType="begin"/>
        </w:r>
        <w:r>
          <w:instrText>PAGE   \* MERGEFORMAT</w:instrText>
        </w:r>
        <w:r>
          <w:fldChar w:fldCharType="separate"/>
        </w:r>
        <w:r>
          <w:rPr>
            <w:noProof/>
          </w:rPr>
          <w:t>3</w:t>
        </w:r>
        <w:r>
          <w:fldChar w:fldCharType="end"/>
        </w:r>
      </w:p>
    </w:sdtContent>
  </w:sdt>
  <w:p w14:paraId="60B60411" w14:textId="77777777" w:rsidR="00E50585" w:rsidRDefault="00E5058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917379"/>
      <w:docPartObj>
        <w:docPartGallery w:val="Page Numbers (Bottom of Page)"/>
        <w:docPartUnique/>
      </w:docPartObj>
    </w:sdtPr>
    <w:sdtEndPr/>
    <w:sdtContent>
      <w:p w14:paraId="67702CC2" w14:textId="21C2892A" w:rsidR="00E50585" w:rsidRDefault="00E50585">
        <w:pPr>
          <w:pStyle w:val="Zpat"/>
        </w:pPr>
        <w:r>
          <w:fldChar w:fldCharType="begin"/>
        </w:r>
        <w:r>
          <w:instrText>PAGE   \* MERGEFORMAT</w:instrText>
        </w:r>
        <w:r>
          <w:fldChar w:fldCharType="separate"/>
        </w:r>
        <w:r w:rsidR="000650BE">
          <w:rPr>
            <w:noProof/>
          </w:rPr>
          <w:t>8</w:t>
        </w:r>
        <w:r>
          <w:fldChar w:fldCharType="end"/>
        </w:r>
      </w:p>
    </w:sdtContent>
  </w:sdt>
  <w:p w14:paraId="5572053D" w14:textId="77777777" w:rsidR="00E50585" w:rsidRDefault="00E50585" w:rsidP="00B37E40">
    <w:pPr>
      <w:pStyle w:val="Zpat"/>
      <w:tabs>
        <w:tab w:val="clear" w:pos="4536"/>
        <w:tab w:val="clear" w:pos="9072"/>
        <w:tab w:val="left" w:pos="132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010329"/>
      <w:docPartObj>
        <w:docPartGallery w:val="Page Numbers (Bottom of Page)"/>
        <w:docPartUnique/>
      </w:docPartObj>
    </w:sdtPr>
    <w:sdtEndPr/>
    <w:sdtContent>
      <w:p w14:paraId="34626B45" w14:textId="535FDDCA" w:rsidR="00E50585" w:rsidRDefault="00E50585">
        <w:pPr>
          <w:pStyle w:val="Zpat"/>
          <w:jc w:val="right"/>
        </w:pPr>
        <w:r>
          <w:fldChar w:fldCharType="begin"/>
        </w:r>
        <w:r>
          <w:instrText>PAGE   \* MERGEFORMAT</w:instrText>
        </w:r>
        <w:r>
          <w:fldChar w:fldCharType="separate"/>
        </w:r>
        <w:r w:rsidR="000650BE">
          <w:rPr>
            <w:noProof/>
          </w:rPr>
          <w:t>7</w:t>
        </w:r>
        <w:r>
          <w:fldChar w:fldCharType="end"/>
        </w:r>
      </w:p>
    </w:sdtContent>
  </w:sdt>
  <w:p w14:paraId="3EB9FB73" w14:textId="77777777" w:rsidR="00E50585" w:rsidRDefault="00E50585">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3E51F" w14:textId="77777777" w:rsidR="00E50585" w:rsidRDefault="00E50585" w:rsidP="00B37E40">
    <w:pPr>
      <w:pStyle w:val="Zpat"/>
      <w:tabs>
        <w:tab w:val="clear" w:pos="4536"/>
        <w:tab w:val="clear" w:pos="9072"/>
        <w:tab w:val="left" w:pos="132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7EFA7" w14:textId="77777777" w:rsidR="00E50585" w:rsidRDefault="00E5058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23284" w14:textId="77777777" w:rsidR="00D95784" w:rsidRDefault="00D95784" w:rsidP="00B60DC8">
      <w:pPr>
        <w:spacing w:after="0" w:line="240" w:lineRule="auto"/>
      </w:pPr>
      <w:r>
        <w:separator/>
      </w:r>
    </w:p>
  </w:footnote>
  <w:footnote w:type="continuationSeparator" w:id="0">
    <w:p w14:paraId="1BFC22B3" w14:textId="77777777" w:rsidR="00D95784" w:rsidRDefault="00D95784" w:rsidP="00B60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64034" w14:textId="77777777" w:rsidR="00E50585" w:rsidRDefault="00E50585" w:rsidP="006A4C4F">
    <w:pPr>
      <w:pStyle w:val="Zhlav"/>
      <w:ind w:firstLine="708"/>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CF7E2" w14:textId="77777777" w:rsidR="00E50585" w:rsidRDefault="00E50585" w:rsidP="007C5AE8">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672EC" w14:textId="34EA7FA3" w:rsidR="00E50585" w:rsidRPr="006A4C4F" w:rsidRDefault="00E50585" w:rsidP="006A4C4F">
    <w:pPr>
      <w:pStyle w:val="Zhlav"/>
    </w:pPr>
    <w:r w:rsidRPr="00C87D9B">
      <w:rPr>
        <w:i/>
      </w:rPr>
      <w:fldChar w:fldCharType="begin"/>
    </w:r>
    <w:r w:rsidRPr="00C87D9B">
      <w:rPr>
        <w:i/>
      </w:rPr>
      <w:instrText xml:space="preserve"> STYLEREF  autoři  \* MERGEFORMAT </w:instrText>
    </w:r>
    <w:r w:rsidRPr="00C87D9B">
      <w:rPr>
        <w:i/>
      </w:rPr>
      <w:fldChar w:fldCharType="separate"/>
    </w:r>
    <w:r w:rsidR="008B4121">
      <w:rPr>
        <w:i/>
        <w:noProof/>
      </w:rPr>
      <w:t>Ladislav Průša</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8B4121">
      <w:rPr>
        <w:i/>
        <w:noProof/>
      </w:rPr>
      <w:t xml:space="preserve">Rodinná politika, mateřství jako sociální událost </w:t>
    </w:r>
    <w:r w:rsidR="008B4121">
      <w:rPr>
        <w:i/>
        <w:noProof/>
      </w:rPr>
      <w:cr/>
    </w:r>
    <w:r>
      <w:rPr>
        <w:i/>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8DCB0" w14:textId="6DD892FD" w:rsidR="00E50585" w:rsidRDefault="00E50585"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C05D26">
      <w:rPr>
        <w:i/>
        <w:noProof/>
      </w:rPr>
      <w:t>Ladislav Průša</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C05D26">
      <w:rPr>
        <w:i/>
        <w:noProof/>
      </w:rPr>
      <w:t xml:space="preserve">Rodinná politika, mateřství jako sociální událost </w:t>
    </w:r>
    <w:r w:rsidR="00C05D26">
      <w:rPr>
        <w:i/>
        <w:noProof/>
      </w:rPr>
      <w:cr/>
    </w:r>
    <w:r>
      <w:rPr>
        <w:i/>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A65E1" w14:textId="734343D0" w:rsidR="00E50585" w:rsidRPr="008F55D1" w:rsidRDefault="008F55D1" w:rsidP="008F55D1">
    <w:pPr>
      <w:pStyle w:val="Zhlav"/>
    </w:pPr>
    <w:r w:rsidRPr="00C87D9B">
      <w:rPr>
        <w:i/>
      </w:rPr>
      <w:fldChar w:fldCharType="begin"/>
    </w:r>
    <w:r w:rsidRPr="00C87D9B">
      <w:rPr>
        <w:i/>
      </w:rPr>
      <w:instrText xml:space="preserve"> STYLEREF  autoři  \* MERGEFORMAT </w:instrText>
    </w:r>
    <w:r w:rsidRPr="00C87D9B">
      <w:rPr>
        <w:i/>
      </w:rPr>
      <w:fldChar w:fldCharType="separate"/>
    </w:r>
    <w:r w:rsidR="008B4121">
      <w:rPr>
        <w:i/>
        <w:noProof/>
      </w:rPr>
      <w:t>Ladislav Průša</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8B4121">
      <w:rPr>
        <w:i/>
        <w:noProof/>
      </w:rPr>
      <w:t xml:space="preserve">Rodinná politika, mateřství jako sociální událost </w:t>
    </w:r>
    <w:r w:rsidR="008B4121">
      <w:rPr>
        <w:i/>
        <w:noProof/>
      </w:rPr>
      <w:cr/>
    </w:r>
    <w:r>
      <w:rPr>
        <w:i/>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BF75E" w14:textId="4DC26C58" w:rsidR="00E50585" w:rsidRDefault="00E50585"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8B4121">
      <w:rPr>
        <w:i/>
        <w:noProof/>
      </w:rPr>
      <w:t>Ladislav Průša</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8B4121">
      <w:rPr>
        <w:i/>
        <w:noProof/>
      </w:rPr>
      <w:t xml:space="preserve">Rodinná politika, mateřství jako sociální událost </w:t>
    </w:r>
    <w:r w:rsidR="008B4121">
      <w:rPr>
        <w:i/>
        <w:noProof/>
      </w:rPr>
      <w:cr/>
    </w:r>
    <w:r>
      <w:rPr>
        <w:i/>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22BBC" w14:textId="3EAE0904" w:rsidR="00E50585" w:rsidRPr="00B37E40" w:rsidRDefault="00E50585" w:rsidP="00B37E40">
    <w:pPr>
      <w:pStyle w:val="Zhlav"/>
    </w:pPr>
    <w:r w:rsidRPr="00C87D9B">
      <w:rPr>
        <w:i/>
      </w:rPr>
      <w:fldChar w:fldCharType="begin"/>
    </w:r>
    <w:r w:rsidRPr="00C87D9B">
      <w:rPr>
        <w:i/>
      </w:rPr>
      <w:instrText xml:space="preserve"> STYLEREF  autoři  \* MERGEFORMAT </w:instrText>
    </w:r>
    <w:r w:rsidRPr="00C87D9B">
      <w:rPr>
        <w:i/>
      </w:rPr>
      <w:fldChar w:fldCharType="separate"/>
    </w:r>
    <w:r w:rsidR="00C05D26">
      <w:rPr>
        <w:i/>
        <w:noProof/>
      </w:rPr>
      <w:t>Ladislav Průša</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C05D26">
      <w:rPr>
        <w:i/>
        <w:noProof/>
      </w:rPr>
      <w:t xml:space="preserve">Rodinná politika, mateřství jako sociální událost </w:t>
    </w:r>
    <w:r w:rsidR="00C05D26">
      <w:rPr>
        <w:i/>
        <w:noProof/>
      </w:rPr>
      <w:cr/>
    </w:r>
    <w:r>
      <w:rPr>
        <w:i/>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17687" w14:textId="1311B840" w:rsidR="00E50585" w:rsidRDefault="00E50585"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8B4121">
      <w:rPr>
        <w:i/>
        <w:noProof/>
      </w:rPr>
      <w:t>Ladislav Průša</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8B4121">
      <w:rPr>
        <w:i/>
        <w:noProof/>
      </w:rPr>
      <w:t xml:space="preserve">Rodinná politika, mateřství jako sociální událost </w:t>
    </w:r>
    <w:r w:rsidR="008B4121">
      <w:rPr>
        <w:i/>
        <w:noProof/>
      </w:rPr>
      <w:cr/>
    </w:r>
    <w:r>
      <w:rPr>
        <w:i/>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0DE10" w14:textId="77777777" w:rsidR="00E50585" w:rsidRPr="00C87D9B" w:rsidRDefault="00E50585">
    <w:pPr>
      <w:pStyle w:val="Zhlav"/>
      <w:rPr>
        <w:i/>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19741" w14:textId="77777777" w:rsidR="00E50585" w:rsidRPr="00C87D9B" w:rsidRDefault="00E50585">
    <w:pPr>
      <w:pStyle w:val="Zhlav"/>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5F78"/>
    <w:multiLevelType w:val="multilevel"/>
    <w:tmpl w:val="E138DA6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00FC017B"/>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02506056"/>
    <w:multiLevelType w:val="hybridMultilevel"/>
    <w:tmpl w:val="C118296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05680DB3"/>
    <w:multiLevelType w:val="hybridMultilevel"/>
    <w:tmpl w:val="C118296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93C74AF"/>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0C066829"/>
    <w:multiLevelType w:val="hybridMultilevel"/>
    <w:tmpl w:val="6C12477E"/>
    <w:lvl w:ilvl="0" w:tplc="062651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287CAF"/>
    <w:multiLevelType w:val="multilevel"/>
    <w:tmpl w:val="DC1A9110"/>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7" w15:restartNumberingAfterBreak="0">
    <w:nsid w:val="10CF7C14"/>
    <w:multiLevelType w:val="hybridMultilevel"/>
    <w:tmpl w:val="C118296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12A277A0"/>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132A69FC"/>
    <w:multiLevelType w:val="hybridMultilevel"/>
    <w:tmpl w:val="6C12477E"/>
    <w:lvl w:ilvl="0" w:tplc="062651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38B7C2B"/>
    <w:multiLevelType w:val="multilevel"/>
    <w:tmpl w:val="C13C990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8F34E52"/>
    <w:multiLevelType w:val="hybridMultilevel"/>
    <w:tmpl w:val="6C12477E"/>
    <w:lvl w:ilvl="0" w:tplc="062651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CE6568B"/>
    <w:multiLevelType w:val="hybridMultilevel"/>
    <w:tmpl w:val="BC0CB0D8"/>
    <w:lvl w:ilvl="0" w:tplc="EDF8E322">
      <w:start w:val="1"/>
      <w:numFmt w:val="bullet"/>
      <w:pStyle w:val="parOdrazky01"/>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15:restartNumberingAfterBreak="0">
    <w:nsid w:val="1E5E364A"/>
    <w:multiLevelType w:val="hybridMultilevel"/>
    <w:tmpl w:val="C92A0208"/>
    <w:lvl w:ilvl="0" w:tplc="726ABBE6">
      <w:start w:val="1"/>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4" w15:restartNumberingAfterBreak="0">
    <w:nsid w:val="1EFC6CB6"/>
    <w:multiLevelType w:val="hybridMultilevel"/>
    <w:tmpl w:val="981CD550"/>
    <w:lvl w:ilvl="0" w:tplc="9B441A6A">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20671DB"/>
    <w:multiLevelType w:val="multilevel"/>
    <w:tmpl w:val="76145C92"/>
    <w:lvl w:ilvl="0">
      <w:start w:val="1"/>
      <w:numFmt w:val="lowerLetter"/>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6" w15:restartNumberingAfterBreak="0">
    <w:nsid w:val="248F4BAD"/>
    <w:multiLevelType w:val="multilevel"/>
    <w:tmpl w:val="06647BD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59F6EBE"/>
    <w:multiLevelType w:val="hybridMultilevel"/>
    <w:tmpl w:val="84B8191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5EE527B"/>
    <w:multiLevelType w:val="hybridMultilevel"/>
    <w:tmpl w:val="6C12477E"/>
    <w:lvl w:ilvl="0" w:tplc="062651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ADE4B4C"/>
    <w:multiLevelType w:val="multilevel"/>
    <w:tmpl w:val="DB48F548"/>
    <w:lvl w:ilvl="0">
      <w:start w:val="1"/>
      <w:numFmt w:val="lowerRoman"/>
      <w:lvlText w:val="%1."/>
      <w:lvlJc w:val="righ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0" w15:restartNumberingAfterBreak="0">
    <w:nsid w:val="33B60464"/>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3955282F"/>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15:restartNumberingAfterBreak="0">
    <w:nsid w:val="3ABC0C64"/>
    <w:multiLevelType w:val="multilevel"/>
    <w:tmpl w:val="F5B48C3A"/>
    <w:lvl w:ilvl="0">
      <w:start w:val="1"/>
      <w:numFmt w:val="lowerLetter"/>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3" w15:restartNumberingAfterBreak="0">
    <w:nsid w:val="3B001F58"/>
    <w:multiLevelType w:val="hybridMultilevel"/>
    <w:tmpl w:val="3A88F8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48C63DC"/>
    <w:multiLevelType w:val="multilevel"/>
    <w:tmpl w:val="7F4612DE"/>
    <w:lvl w:ilvl="0">
      <w:start w:val="1"/>
      <w:numFmt w:val="lowerLetter"/>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5" w15:restartNumberingAfterBreak="0">
    <w:nsid w:val="45353394"/>
    <w:multiLevelType w:val="hybridMultilevel"/>
    <w:tmpl w:val="6C12477E"/>
    <w:lvl w:ilvl="0" w:tplc="062651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D8A79BD"/>
    <w:multiLevelType w:val="hybridMultilevel"/>
    <w:tmpl w:val="C118296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7" w15:restartNumberingAfterBreak="0">
    <w:nsid w:val="53D4238D"/>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8" w15:restartNumberingAfterBreak="0">
    <w:nsid w:val="56A37102"/>
    <w:multiLevelType w:val="multilevel"/>
    <w:tmpl w:val="38B4B6CA"/>
    <w:lvl w:ilvl="0">
      <w:start w:val="1"/>
      <w:numFmt w:val="lowerLetter"/>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9" w15:restartNumberingAfterBreak="0">
    <w:nsid w:val="5F3F37B4"/>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15:restartNumberingAfterBreak="0">
    <w:nsid w:val="6497479C"/>
    <w:multiLevelType w:val="hybridMultilevel"/>
    <w:tmpl w:val="C118296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1" w15:restartNumberingAfterBreak="0">
    <w:nsid w:val="69867494"/>
    <w:multiLevelType w:val="multilevel"/>
    <w:tmpl w:val="3D96FC12"/>
    <w:lvl w:ilvl="0">
      <w:start w:val="1"/>
      <w:numFmt w:val="lowerLetter"/>
      <w:lvlText w:val="%1)"/>
      <w:lvlJc w:val="left"/>
      <w:pPr>
        <w:ind w:left="2368" w:hanging="360"/>
      </w:pPr>
    </w:lvl>
    <w:lvl w:ilvl="1">
      <w:start w:val="1"/>
      <w:numFmt w:val="lowerLetter"/>
      <w:lvlText w:val="%2)"/>
      <w:lvlJc w:val="left"/>
      <w:pPr>
        <w:ind w:left="2728" w:hanging="360"/>
      </w:pPr>
    </w:lvl>
    <w:lvl w:ilvl="2">
      <w:start w:val="1"/>
      <w:numFmt w:val="lowerRoman"/>
      <w:lvlText w:val="%3)"/>
      <w:lvlJc w:val="left"/>
      <w:pPr>
        <w:ind w:left="3088" w:hanging="360"/>
      </w:pPr>
    </w:lvl>
    <w:lvl w:ilvl="3">
      <w:start w:val="1"/>
      <w:numFmt w:val="decimal"/>
      <w:lvlText w:val="(%4)"/>
      <w:lvlJc w:val="left"/>
      <w:pPr>
        <w:ind w:left="3448" w:hanging="360"/>
      </w:pPr>
    </w:lvl>
    <w:lvl w:ilvl="4">
      <w:start w:val="1"/>
      <w:numFmt w:val="lowerLetter"/>
      <w:lvlText w:val="(%5)"/>
      <w:lvlJc w:val="left"/>
      <w:pPr>
        <w:ind w:left="3808" w:hanging="360"/>
      </w:pPr>
    </w:lvl>
    <w:lvl w:ilvl="5">
      <w:start w:val="1"/>
      <w:numFmt w:val="lowerRoman"/>
      <w:lvlText w:val="(%6)"/>
      <w:lvlJc w:val="left"/>
      <w:pPr>
        <w:ind w:left="4168" w:hanging="360"/>
      </w:pPr>
    </w:lvl>
    <w:lvl w:ilvl="6">
      <w:start w:val="1"/>
      <w:numFmt w:val="decimal"/>
      <w:lvlText w:val="%7."/>
      <w:lvlJc w:val="left"/>
      <w:pPr>
        <w:ind w:left="4528" w:hanging="360"/>
      </w:pPr>
    </w:lvl>
    <w:lvl w:ilvl="7">
      <w:start w:val="1"/>
      <w:numFmt w:val="lowerLetter"/>
      <w:lvlText w:val="%8."/>
      <w:lvlJc w:val="left"/>
      <w:pPr>
        <w:ind w:left="4888" w:hanging="360"/>
      </w:pPr>
    </w:lvl>
    <w:lvl w:ilvl="8">
      <w:start w:val="1"/>
      <w:numFmt w:val="lowerRoman"/>
      <w:lvlText w:val="%9."/>
      <w:lvlJc w:val="left"/>
      <w:pPr>
        <w:ind w:left="5248" w:hanging="360"/>
      </w:pPr>
    </w:lvl>
  </w:abstractNum>
  <w:abstractNum w:abstractNumId="32" w15:restartNumberingAfterBreak="0">
    <w:nsid w:val="6B917480"/>
    <w:multiLevelType w:val="hybridMultilevel"/>
    <w:tmpl w:val="5F9422F8"/>
    <w:lvl w:ilvl="0" w:tplc="2CC050D8">
      <w:start w:val="1"/>
      <w:numFmt w:val="decimal"/>
      <w:pStyle w:val="parCislovani01"/>
      <w:lvlText w:val="%1."/>
      <w:lvlJc w:val="left"/>
      <w:pPr>
        <w:ind w:left="1723" w:hanging="360"/>
      </w:pPr>
    </w:lvl>
    <w:lvl w:ilvl="1" w:tplc="04050019" w:tentative="1">
      <w:start w:val="1"/>
      <w:numFmt w:val="lowerLetter"/>
      <w:lvlText w:val="%2."/>
      <w:lvlJc w:val="left"/>
      <w:pPr>
        <w:ind w:left="2443" w:hanging="360"/>
      </w:pPr>
    </w:lvl>
    <w:lvl w:ilvl="2" w:tplc="0405001B" w:tentative="1">
      <w:start w:val="1"/>
      <w:numFmt w:val="lowerRoman"/>
      <w:lvlText w:val="%3."/>
      <w:lvlJc w:val="right"/>
      <w:pPr>
        <w:ind w:left="3163" w:hanging="180"/>
      </w:pPr>
    </w:lvl>
    <w:lvl w:ilvl="3" w:tplc="0405000F" w:tentative="1">
      <w:start w:val="1"/>
      <w:numFmt w:val="decimal"/>
      <w:lvlText w:val="%4."/>
      <w:lvlJc w:val="left"/>
      <w:pPr>
        <w:ind w:left="3883" w:hanging="360"/>
      </w:pPr>
    </w:lvl>
    <w:lvl w:ilvl="4" w:tplc="04050019" w:tentative="1">
      <w:start w:val="1"/>
      <w:numFmt w:val="lowerLetter"/>
      <w:lvlText w:val="%5."/>
      <w:lvlJc w:val="left"/>
      <w:pPr>
        <w:ind w:left="4603" w:hanging="360"/>
      </w:pPr>
    </w:lvl>
    <w:lvl w:ilvl="5" w:tplc="0405001B" w:tentative="1">
      <w:start w:val="1"/>
      <w:numFmt w:val="lowerRoman"/>
      <w:lvlText w:val="%6."/>
      <w:lvlJc w:val="right"/>
      <w:pPr>
        <w:ind w:left="5323" w:hanging="180"/>
      </w:pPr>
    </w:lvl>
    <w:lvl w:ilvl="6" w:tplc="0405000F" w:tentative="1">
      <w:start w:val="1"/>
      <w:numFmt w:val="decimal"/>
      <w:lvlText w:val="%7."/>
      <w:lvlJc w:val="left"/>
      <w:pPr>
        <w:ind w:left="6043" w:hanging="360"/>
      </w:pPr>
    </w:lvl>
    <w:lvl w:ilvl="7" w:tplc="04050019" w:tentative="1">
      <w:start w:val="1"/>
      <w:numFmt w:val="lowerLetter"/>
      <w:lvlText w:val="%8."/>
      <w:lvlJc w:val="left"/>
      <w:pPr>
        <w:ind w:left="6763" w:hanging="360"/>
      </w:pPr>
    </w:lvl>
    <w:lvl w:ilvl="8" w:tplc="0405001B" w:tentative="1">
      <w:start w:val="1"/>
      <w:numFmt w:val="lowerRoman"/>
      <w:lvlText w:val="%9."/>
      <w:lvlJc w:val="right"/>
      <w:pPr>
        <w:ind w:left="7483" w:hanging="180"/>
      </w:pPr>
    </w:lvl>
  </w:abstractNum>
  <w:abstractNum w:abstractNumId="33" w15:restartNumberingAfterBreak="0">
    <w:nsid w:val="74E674C4"/>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4" w15:restartNumberingAfterBreak="0">
    <w:nsid w:val="77EE47DC"/>
    <w:multiLevelType w:val="hybridMultilevel"/>
    <w:tmpl w:val="6C12477E"/>
    <w:lvl w:ilvl="0" w:tplc="062651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98067EE"/>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15:restartNumberingAfterBreak="0">
    <w:nsid w:val="7E55662B"/>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7" w15:restartNumberingAfterBreak="0">
    <w:nsid w:val="7E7A52D0"/>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0"/>
  </w:num>
  <w:num w:numId="2">
    <w:abstractNumId w:val="12"/>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8"/>
  </w:num>
  <w:num w:numId="7">
    <w:abstractNumId w:val="10"/>
  </w:num>
  <w:num w:numId="8">
    <w:abstractNumId w:val="31"/>
  </w:num>
  <w:num w:numId="9">
    <w:abstractNumId w:val="1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5"/>
  </w:num>
  <w:num w:numId="36">
    <w:abstractNumId w:val="17"/>
  </w:num>
  <w:num w:numId="37">
    <w:abstractNumId w:val="27"/>
  </w:num>
  <w:num w:numId="38">
    <w:abstractNumId w:val="20"/>
  </w:num>
  <w:num w:numId="39">
    <w:abstractNumId w:val="33"/>
  </w:num>
  <w:num w:numId="40">
    <w:abstractNumId w:val="9"/>
  </w:num>
  <w:num w:numId="41">
    <w:abstractNumId w:val="35"/>
  </w:num>
  <w:num w:numId="42">
    <w:abstractNumId w:val="4"/>
  </w:num>
  <w:num w:numId="43">
    <w:abstractNumId w:val="25"/>
  </w:num>
  <w:num w:numId="44">
    <w:abstractNumId w:val="1"/>
  </w:num>
  <w:num w:numId="45">
    <w:abstractNumId w:val="11"/>
  </w:num>
  <w:num w:numId="46">
    <w:abstractNumId w:val="37"/>
  </w:num>
  <w:num w:numId="47">
    <w:abstractNumId w:val="8"/>
  </w:num>
  <w:num w:numId="48">
    <w:abstractNumId w:val="29"/>
  </w:num>
  <w:num w:numId="49">
    <w:abstractNumId w:val="36"/>
  </w:num>
  <w:num w:numId="50">
    <w:abstractNumId w:val="21"/>
  </w:num>
  <w:num w:numId="51">
    <w:abstractNumId w:val="3"/>
  </w:num>
  <w:num w:numId="52">
    <w:abstractNumId w:val="18"/>
  </w:num>
  <w:num w:numId="53">
    <w:abstractNumId w:val="26"/>
  </w:num>
  <w:num w:numId="54">
    <w:abstractNumId w:val="7"/>
  </w:num>
  <w:num w:numId="55">
    <w:abstractNumId w:val="34"/>
  </w:num>
  <w:num w:numId="56">
    <w:abstractNumId w:val="30"/>
  </w:num>
  <w:num w:numId="57">
    <w:abstractNumId w:val="2"/>
  </w:num>
  <w:num w:numId="58">
    <w:abstractNumId w:val="23"/>
  </w:num>
  <w:num w:numId="59">
    <w:abstractNumId w:val="12"/>
  </w:num>
  <w:num w:numId="60">
    <w:abstractNumId w:val="12"/>
  </w:num>
  <w:num w:numId="61">
    <w:abstractNumId w:val="14"/>
  </w:num>
  <w:num w:numId="62">
    <w:abstractNumId w:val="32"/>
  </w:num>
  <w:num w:numId="63">
    <w:abstractNumId w:val="1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EE6"/>
    <w:rsid w:val="0000763F"/>
    <w:rsid w:val="00021BF3"/>
    <w:rsid w:val="00024132"/>
    <w:rsid w:val="0003015C"/>
    <w:rsid w:val="000377C0"/>
    <w:rsid w:val="0004575C"/>
    <w:rsid w:val="00047A4F"/>
    <w:rsid w:val="00056397"/>
    <w:rsid w:val="00057B6D"/>
    <w:rsid w:val="00060811"/>
    <w:rsid w:val="00061A01"/>
    <w:rsid w:val="000650BE"/>
    <w:rsid w:val="00065443"/>
    <w:rsid w:val="000726A1"/>
    <w:rsid w:val="00072948"/>
    <w:rsid w:val="00077C2B"/>
    <w:rsid w:val="00082747"/>
    <w:rsid w:val="00085FFF"/>
    <w:rsid w:val="00095CA1"/>
    <w:rsid w:val="000A0376"/>
    <w:rsid w:val="000A4FDC"/>
    <w:rsid w:val="000C0AEC"/>
    <w:rsid w:val="000C6359"/>
    <w:rsid w:val="000D4534"/>
    <w:rsid w:val="000E408B"/>
    <w:rsid w:val="000F0EE0"/>
    <w:rsid w:val="000F3A0E"/>
    <w:rsid w:val="000F3E25"/>
    <w:rsid w:val="00106112"/>
    <w:rsid w:val="00106135"/>
    <w:rsid w:val="00111B97"/>
    <w:rsid w:val="001132BC"/>
    <w:rsid w:val="0011745D"/>
    <w:rsid w:val="001252BD"/>
    <w:rsid w:val="00143091"/>
    <w:rsid w:val="00144D19"/>
    <w:rsid w:val="00150F58"/>
    <w:rsid w:val="001531DD"/>
    <w:rsid w:val="00174C18"/>
    <w:rsid w:val="00174D53"/>
    <w:rsid w:val="001939E2"/>
    <w:rsid w:val="00197302"/>
    <w:rsid w:val="00197B36"/>
    <w:rsid w:val="001A18A3"/>
    <w:rsid w:val="001A1FE5"/>
    <w:rsid w:val="001B16A5"/>
    <w:rsid w:val="001B5FEC"/>
    <w:rsid w:val="001B6225"/>
    <w:rsid w:val="001C2D47"/>
    <w:rsid w:val="001C73BA"/>
    <w:rsid w:val="001C7FD6"/>
    <w:rsid w:val="001D0D97"/>
    <w:rsid w:val="001E2B7F"/>
    <w:rsid w:val="001F6C64"/>
    <w:rsid w:val="0021176E"/>
    <w:rsid w:val="00211F29"/>
    <w:rsid w:val="00213E90"/>
    <w:rsid w:val="00222B7D"/>
    <w:rsid w:val="0024438F"/>
    <w:rsid w:val="00253DF7"/>
    <w:rsid w:val="00260C30"/>
    <w:rsid w:val="00262122"/>
    <w:rsid w:val="0027156A"/>
    <w:rsid w:val="00273C7E"/>
    <w:rsid w:val="00280F3E"/>
    <w:rsid w:val="00281DD9"/>
    <w:rsid w:val="002823E4"/>
    <w:rsid w:val="002854DF"/>
    <w:rsid w:val="00290227"/>
    <w:rsid w:val="00292369"/>
    <w:rsid w:val="0029469F"/>
    <w:rsid w:val="002976F6"/>
    <w:rsid w:val="002A7304"/>
    <w:rsid w:val="002B6867"/>
    <w:rsid w:val="002C6144"/>
    <w:rsid w:val="002D09E4"/>
    <w:rsid w:val="002D2D33"/>
    <w:rsid w:val="002D48AD"/>
    <w:rsid w:val="002E4DE0"/>
    <w:rsid w:val="002E6609"/>
    <w:rsid w:val="002F7864"/>
    <w:rsid w:val="00307024"/>
    <w:rsid w:val="00320A5E"/>
    <w:rsid w:val="0032298B"/>
    <w:rsid w:val="0032499A"/>
    <w:rsid w:val="003265A0"/>
    <w:rsid w:val="0033481A"/>
    <w:rsid w:val="003376A5"/>
    <w:rsid w:val="00345C68"/>
    <w:rsid w:val="003479A6"/>
    <w:rsid w:val="003633BF"/>
    <w:rsid w:val="00376F3B"/>
    <w:rsid w:val="00377D6B"/>
    <w:rsid w:val="003A2644"/>
    <w:rsid w:val="003A2CE7"/>
    <w:rsid w:val="003A5D90"/>
    <w:rsid w:val="003B3945"/>
    <w:rsid w:val="003C7FEE"/>
    <w:rsid w:val="003D0905"/>
    <w:rsid w:val="003D2134"/>
    <w:rsid w:val="003D250F"/>
    <w:rsid w:val="003D667E"/>
    <w:rsid w:val="003E3E94"/>
    <w:rsid w:val="003F65B2"/>
    <w:rsid w:val="00407651"/>
    <w:rsid w:val="00410F8D"/>
    <w:rsid w:val="00411D4D"/>
    <w:rsid w:val="0041362C"/>
    <w:rsid w:val="00441FA8"/>
    <w:rsid w:val="0044632C"/>
    <w:rsid w:val="0045304A"/>
    <w:rsid w:val="00457099"/>
    <w:rsid w:val="00457C73"/>
    <w:rsid w:val="00463374"/>
    <w:rsid w:val="004668EB"/>
    <w:rsid w:val="0047004F"/>
    <w:rsid w:val="00471EF7"/>
    <w:rsid w:val="00475AB8"/>
    <w:rsid w:val="004822B0"/>
    <w:rsid w:val="004824F2"/>
    <w:rsid w:val="0049549D"/>
    <w:rsid w:val="004970D6"/>
    <w:rsid w:val="004A3356"/>
    <w:rsid w:val="004A407D"/>
    <w:rsid w:val="004A535F"/>
    <w:rsid w:val="004A5A84"/>
    <w:rsid w:val="004A6CC6"/>
    <w:rsid w:val="004B005B"/>
    <w:rsid w:val="004B4C89"/>
    <w:rsid w:val="004B7409"/>
    <w:rsid w:val="004C14E4"/>
    <w:rsid w:val="004C2151"/>
    <w:rsid w:val="004D0D56"/>
    <w:rsid w:val="004D0D67"/>
    <w:rsid w:val="004E2697"/>
    <w:rsid w:val="004E6978"/>
    <w:rsid w:val="00502525"/>
    <w:rsid w:val="00512184"/>
    <w:rsid w:val="005122E6"/>
    <w:rsid w:val="0052225D"/>
    <w:rsid w:val="00532BF4"/>
    <w:rsid w:val="00532CD0"/>
    <w:rsid w:val="00541A5F"/>
    <w:rsid w:val="005439F8"/>
    <w:rsid w:val="005442E4"/>
    <w:rsid w:val="00554453"/>
    <w:rsid w:val="00560D56"/>
    <w:rsid w:val="00563017"/>
    <w:rsid w:val="005633CC"/>
    <w:rsid w:val="00566B72"/>
    <w:rsid w:val="00576254"/>
    <w:rsid w:val="00584B36"/>
    <w:rsid w:val="005A3544"/>
    <w:rsid w:val="005B5F3E"/>
    <w:rsid w:val="005B6A7A"/>
    <w:rsid w:val="005C0D6E"/>
    <w:rsid w:val="005C29EA"/>
    <w:rsid w:val="005C3325"/>
    <w:rsid w:val="005D56E6"/>
    <w:rsid w:val="005D7101"/>
    <w:rsid w:val="005E2341"/>
    <w:rsid w:val="005E35B4"/>
    <w:rsid w:val="005E6570"/>
    <w:rsid w:val="006035C9"/>
    <w:rsid w:val="00603CB1"/>
    <w:rsid w:val="0060768D"/>
    <w:rsid w:val="00611DAA"/>
    <w:rsid w:val="006200F1"/>
    <w:rsid w:val="00631A0C"/>
    <w:rsid w:val="0063253B"/>
    <w:rsid w:val="0063623F"/>
    <w:rsid w:val="0067784C"/>
    <w:rsid w:val="006922C0"/>
    <w:rsid w:val="0069383F"/>
    <w:rsid w:val="006A021A"/>
    <w:rsid w:val="006A06AB"/>
    <w:rsid w:val="006A2147"/>
    <w:rsid w:val="006A24C8"/>
    <w:rsid w:val="006A27D7"/>
    <w:rsid w:val="006A4C4F"/>
    <w:rsid w:val="006B287D"/>
    <w:rsid w:val="006B4028"/>
    <w:rsid w:val="006B42CB"/>
    <w:rsid w:val="006C08EE"/>
    <w:rsid w:val="006C5EDF"/>
    <w:rsid w:val="006C6AD0"/>
    <w:rsid w:val="006C7E5D"/>
    <w:rsid w:val="006D7FE1"/>
    <w:rsid w:val="006E0662"/>
    <w:rsid w:val="006E10E2"/>
    <w:rsid w:val="006F61E0"/>
    <w:rsid w:val="00702E91"/>
    <w:rsid w:val="00711960"/>
    <w:rsid w:val="00713A5B"/>
    <w:rsid w:val="00717801"/>
    <w:rsid w:val="00721EDD"/>
    <w:rsid w:val="00723F05"/>
    <w:rsid w:val="0072594D"/>
    <w:rsid w:val="00734A12"/>
    <w:rsid w:val="00746032"/>
    <w:rsid w:val="0074673B"/>
    <w:rsid w:val="007473FF"/>
    <w:rsid w:val="00753985"/>
    <w:rsid w:val="00760453"/>
    <w:rsid w:val="0077075B"/>
    <w:rsid w:val="00777F5E"/>
    <w:rsid w:val="00782477"/>
    <w:rsid w:val="00783107"/>
    <w:rsid w:val="00786932"/>
    <w:rsid w:val="00792820"/>
    <w:rsid w:val="0079549A"/>
    <w:rsid w:val="007A449D"/>
    <w:rsid w:val="007B4D8C"/>
    <w:rsid w:val="007B71BC"/>
    <w:rsid w:val="007C5AE8"/>
    <w:rsid w:val="007C7BE5"/>
    <w:rsid w:val="007D340A"/>
    <w:rsid w:val="007E01F7"/>
    <w:rsid w:val="007E1665"/>
    <w:rsid w:val="007E25EC"/>
    <w:rsid w:val="007E7C0A"/>
    <w:rsid w:val="00810CD1"/>
    <w:rsid w:val="008151C8"/>
    <w:rsid w:val="0081593F"/>
    <w:rsid w:val="00816F6C"/>
    <w:rsid w:val="00817C21"/>
    <w:rsid w:val="008217A3"/>
    <w:rsid w:val="00821A76"/>
    <w:rsid w:val="008324CF"/>
    <w:rsid w:val="00837F9C"/>
    <w:rsid w:val="00840482"/>
    <w:rsid w:val="008408F8"/>
    <w:rsid w:val="0084578E"/>
    <w:rsid w:val="00852FAC"/>
    <w:rsid w:val="00856E96"/>
    <w:rsid w:val="00860D20"/>
    <w:rsid w:val="00862485"/>
    <w:rsid w:val="008804A4"/>
    <w:rsid w:val="00885506"/>
    <w:rsid w:val="008900DB"/>
    <w:rsid w:val="00892691"/>
    <w:rsid w:val="008A0D1B"/>
    <w:rsid w:val="008B059D"/>
    <w:rsid w:val="008B4121"/>
    <w:rsid w:val="008B7B33"/>
    <w:rsid w:val="008C36F8"/>
    <w:rsid w:val="008C6708"/>
    <w:rsid w:val="008D281C"/>
    <w:rsid w:val="008D302D"/>
    <w:rsid w:val="008D46C2"/>
    <w:rsid w:val="008E53FE"/>
    <w:rsid w:val="008E6EBB"/>
    <w:rsid w:val="008E7EA5"/>
    <w:rsid w:val="008F55D1"/>
    <w:rsid w:val="009011E0"/>
    <w:rsid w:val="00902F6A"/>
    <w:rsid w:val="009336AD"/>
    <w:rsid w:val="00942A42"/>
    <w:rsid w:val="00947452"/>
    <w:rsid w:val="00951C86"/>
    <w:rsid w:val="00953D60"/>
    <w:rsid w:val="00955756"/>
    <w:rsid w:val="0096322D"/>
    <w:rsid w:val="00964AB4"/>
    <w:rsid w:val="00965E49"/>
    <w:rsid w:val="00970CE9"/>
    <w:rsid w:val="00970D02"/>
    <w:rsid w:val="009714C0"/>
    <w:rsid w:val="00977051"/>
    <w:rsid w:val="00990E78"/>
    <w:rsid w:val="00994405"/>
    <w:rsid w:val="009A5122"/>
    <w:rsid w:val="009A5CEE"/>
    <w:rsid w:val="009A7E7F"/>
    <w:rsid w:val="009B2FE1"/>
    <w:rsid w:val="009D51B7"/>
    <w:rsid w:val="009D61CC"/>
    <w:rsid w:val="009E055B"/>
    <w:rsid w:val="009E3BFF"/>
    <w:rsid w:val="009E48C1"/>
    <w:rsid w:val="009F02CE"/>
    <w:rsid w:val="009F1E08"/>
    <w:rsid w:val="009F2C61"/>
    <w:rsid w:val="00A13F7C"/>
    <w:rsid w:val="00A50070"/>
    <w:rsid w:val="00A51BA3"/>
    <w:rsid w:val="00A61994"/>
    <w:rsid w:val="00A619F1"/>
    <w:rsid w:val="00A63833"/>
    <w:rsid w:val="00A66262"/>
    <w:rsid w:val="00A74971"/>
    <w:rsid w:val="00A803C2"/>
    <w:rsid w:val="00A82C3B"/>
    <w:rsid w:val="00A909E9"/>
    <w:rsid w:val="00AB53D1"/>
    <w:rsid w:val="00AB57A5"/>
    <w:rsid w:val="00AC1475"/>
    <w:rsid w:val="00AC1E06"/>
    <w:rsid w:val="00AC2EC7"/>
    <w:rsid w:val="00AD1E20"/>
    <w:rsid w:val="00AD3D6E"/>
    <w:rsid w:val="00AE5A22"/>
    <w:rsid w:val="00AF3893"/>
    <w:rsid w:val="00AF60B3"/>
    <w:rsid w:val="00B02321"/>
    <w:rsid w:val="00B03539"/>
    <w:rsid w:val="00B049B6"/>
    <w:rsid w:val="00B06512"/>
    <w:rsid w:val="00B06F67"/>
    <w:rsid w:val="00B07B50"/>
    <w:rsid w:val="00B11049"/>
    <w:rsid w:val="00B112D3"/>
    <w:rsid w:val="00B17F3A"/>
    <w:rsid w:val="00B21019"/>
    <w:rsid w:val="00B25EE8"/>
    <w:rsid w:val="00B30FB8"/>
    <w:rsid w:val="00B32E8A"/>
    <w:rsid w:val="00B37E40"/>
    <w:rsid w:val="00B44280"/>
    <w:rsid w:val="00B4611C"/>
    <w:rsid w:val="00B56863"/>
    <w:rsid w:val="00B60DC8"/>
    <w:rsid w:val="00B67555"/>
    <w:rsid w:val="00B73B55"/>
    <w:rsid w:val="00B74081"/>
    <w:rsid w:val="00B75879"/>
    <w:rsid w:val="00B76054"/>
    <w:rsid w:val="00B96873"/>
    <w:rsid w:val="00BA4C9E"/>
    <w:rsid w:val="00BA5116"/>
    <w:rsid w:val="00BA66EE"/>
    <w:rsid w:val="00BA7197"/>
    <w:rsid w:val="00BB666F"/>
    <w:rsid w:val="00BC08A4"/>
    <w:rsid w:val="00BC6C21"/>
    <w:rsid w:val="00BD4269"/>
    <w:rsid w:val="00BD5267"/>
    <w:rsid w:val="00BF697F"/>
    <w:rsid w:val="00C05D26"/>
    <w:rsid w:val="00C07D62"/>
    <w:rsid w:val="00C10C2E"/>
    <w:rsid w:val="00C2242A"/>
    <w:rsid w:val="00C244DE"/>
    <w:rsid w:val="00C37391"/>
    <w:rsid w:val="00C547EF"/>
    <w:rsid w:val="00C666D2"/>
    <w:rsid w:val="00C826EC"/>
    <w:rsid w:val="00C8561B"/>
    <w:rsid w:val="00C8618B"/>
    <w:rsid w:val="00C87D9B"/>
    <w:rsid w:val="00C94C17"/>
    <w:rsid w:val="00CA7308"/>
    <w:rsid w:val="00CC3B3A"/>
    <w:rsid w:val="00CC7FFB"/>
    <w:rsid w:val="00CD5337"/>
    <w:rsid w:val="00CE30AD"/>
    <w:rsid w:val="00CF098A"/>
    <w:rsid w:val="00CF3DE1"/>
    <w:rsid w:val="00D13959"/>
    <w:rsid w:val="00D15B94"/>
    <w:rsid w:val="00D254E3"/>
    <w:rsid w:val="00D31C96"/>
    <w:rsid w:val="00D46101"/>
    <w:rsid w:val="00D77C97"/>
    <w:rsid w:val="00D830FF"/>
    <w:rsid w:val="00D95784"/>
    <w:rsid w:val="00D9582E"/>
    <w:rsid w:val="00D96223"/>
    <w:rsid w:val="00DA00BD"/>
    <w:rsid w:val="00DB46A9"/>
    <w:rsid w:val="00DD0FDA"/>
    <w:rsid w:val="00DD11C6"/>
    <w:rsid w:val="00DE1746"/>
    <w:rsid w:val="00DE59BE"/>
    <w:rsid w:val="00DE6E5F"/>
    <w:rsid w:val="00DF4CEA"/>
    <w:rsid w:val="00E01C82"/>
    <w:rsid w:val="00E1190B"/>
    <w:rsid w:val="00E339DB"/>
    <w:rsid w:val="00E3558F"/>
    <w:rsid w:val="00E3655F"/>
    <w:rsid w:val="00E37845"/>
    <w:rsid w:val="00E37D4F"/>
    <w:rsid w:val="00E4131E"/>
    <w:rsid w:val="00E44474"/>
    <w:rsid w:val="00E448B4"/>
    <w:rsid w:val="00E50585"/>
    <w:rsid w:val="00E50A2A"/>
    <w:rsid w:val="00E51476"/>
    <w:rsid w:val="00E530CE"/>
    <w:rsid w:val="00E543E6"/>
    <w:rsid w:val="00E6125C"/>
    <w:rsid w:val="00E619EB"/>
    <w:rsid w:val="00E669BE"/>
    <w:rsid w:val="00E67EF6"/>
    <w:rsid w:val="00E67FEA"/>
    <w:rsid w:val="00E70667"/>
    <w:rsid w:val="00E73FD9"/>
    <w:rsid w:val="00E80D9E"/>
    <w:rsid w:val="00E82092"/>
    <w:rsid w:val="00E852A1"/>
    <w:rsid w:val="00E902B5"/>
    <w:rsid w:val="00E90940"/>
    <w:rsid w:val="00E95668"/>
    <w:rsid w:val="00E9679B"/>
    <w:rsid w:val="00EA00A6"/>
    <w:rsid w:val="00EA7DB5"/>
    <w:rsid w:val="00EB00AC"/>
    <w:rsid w:val="00EB0A73"/>
    <w:rsid w:val="00EC0A58"/>
    <w:rsid w:val="00EC0C5C"/>
    <w:rsid w:val="00ED00B2"/>
    <w:rsid w:val="00ED5600"/>
    <w:rsid w:val="00EE0B52"/>
    <w:rsid w:val="00EE2CCF"/>
    <w:rsid w:val="00EE65ED"/>
    <w:rsid w:val="00EF1CA2"/>
    <w:rsid w:val="00EF2FFB"/>
    <w:rsid w:val="00EF3C9E"/>
    <w:rsid w:val="00EF407E"/>
    <w:rsid w:val="00EF4500"/>
    <w:rsid w:val="00EF689E"/>
    <w:rsid w:val="00F005C9"/>
    <w:rsid w:val="00F01639"/>
    <w:rsid w:val="00F05115"/>
    <w:rsid w:val="00F20786"/>
    <w:rsid w:val="00F27CDE"/>
    <w:rsid w:val="00F35AFE"/>
    <w:rsid w:val="00F41D83"/>
    <w:rsid w:val="00F4209E"/>
    <w:rsid w:val="00F42B40"/>
    <w:rsid w:val="00F46ED8"/>
    <w:rsid w:val="00F47233"/>
    <w:rsid w:val="00F53D68"/>
    <w:rsid w:val="00F61EE6"/>
    <w:rsid w:val="00F65EE6"/>
    <w:rsid w:val="00F703B2"/>
    <w:rsid w:val="00F72330"/>
    <w:rsid w:val="00F7438C"/>
    <w:rsid w:val="00F83696"/>
    <w:rsid w:val="00F83D92"/>
    <w:rsid w:val="00F86509"/>
    <w:rsid w:val="00F949B2"/>
    <w:rsid w:val="00F96D1E"/>
    <w:rsid w:val="00F975CC"/>
    <w:rsid w:val="00FA06F1"/>
    <w:rsid w:val="00FB2D0B"/>
    <w:rsid w:val="00FC00F3"/>
    <w:rsid w:val="00FC208A"/>
    <w:rsid w:val="00FC7076"/>
    <w:rsid w:val="00FE47A0"/>
    <w:rsid w:val="00FE4BBC"/>
    <w:rsid w:val="00FF177A"/>
    <w:rsid w:val="00FF3C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05D53F"/>
  <w15:docId w15:val="{62CAEA37-78AC-415F-9E65-772B8A10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uiPriority w:val="19"/>
    <w:rsid w:val="000726A1"/>
    <w:rPr>
      <w:rFonts w:ascii="Times New Roman" w:hAnsi="Times New Roman"/>
      <w:sz w:val="24"/>
    </w:rPr>
  </w:style>
  <w:style w:type="paragraph" w:styleId="Nadpis1">
    <w:name w:val="heading 1"/>
    <w:basedOn w:val="Normln"/>
    <w:next w:val="Tlotextu"/>
    <w:link w:val="Nadpis1Char"/>
    <w:uiPriority w:val="1"/>
    <w:qFormat/>
    <w:rsid w:val="008C6708"/>
    <w:pPr>
      <w:keepNext/>
      <w:keepLines/>
      <w:pageBreakBefore/>
      <w:numPr>
        <w:numId w:val="1"/>
      </w:numPr>
      <w:spacing w:before="480" w:after="480"/>
      <w:ind w:left="431" w:hanging="431"/>
      <w:outlineLvl w:val="0"/>
    </w:pPr>
    <w:rPr>
      <w:rFonts w:ascii="Arial" w:eastAsiaTheme="majorEastAsia" w:hAnsi="Arial" w:cstheme="majorBidi"/>
      <w:b/>
      <w:bCs/>
      <w:caps/>
      <w:color w:val="981E3A"/>
      <w:sz w:val="32"/>
      <w:szCs w:val="28"/>
    </w:rPr>
  </w:style>
  <w:style w:type="paragraph" w:styleId="Nadpis2">
    <w:name w:val="heading 2"/>
    <w:basedOn w:val="Normln"/>
    <w:next w:val="Tlotextu"/>
    <w:link w:val="Nadpis2Char"/>
    <w:uiPriority w:val="2"/>
    <w:unhideWhenUsed/>
    <w:qFormat/>
    <w:rsid w:val="008C6708"/>
    <w:pPr>
      <w:keepNext/>
      <w:keepLines/>
      <w:numPr>
        <w:ilvl w:val="1"/>
        <w:numId w:val="1"/>
      </w:numPr>
      <w:spacing w:before="480" w:after="240"/>
      <w:ind w:left="578" w:hanging="578"/>
      <w:outlineLvl w:val="1"/>
    </w:pPr>
    <w:rPr>
      <w:rFonts w:ascii="Arial" w:eastAsiaTheme="majorEastAsia" w:hAnsi="Arial" w:cstheme="majorBidi"/>
      <w:b/>
      <w:bCs/>
      <w:color w:val="981E3A"/>
      <w:sz w:val="28"/>
      <w:szCs w:val="26"/>
    </w:rPr>
  </w:style>
  <w:style w:type="paragraph" w:styleId="Nadpis3">
    <w:name w:val="heading 3"/>
    <w:basedOn w:val="Normln"/>
    <w:next w:val="Tlotextu"/>
    <w:link w:val="Nadpis3Char"/>
    <w:uiPriority w:val="3"/>
    <w:unhideWhenUsed/>
    <w:qFormat/>
    <w:rsid w:val="008C6708"/>
    <w:pPr>
      <w:keepNext/>
      <w:keepLines/>
      <w:numPr>
        <w:ilvl w:val="2"/>
        <w:numId w:val="1"/>
      </w:numPr>
      <w:spacing w:before="480" w:after="240"/>
      <w:outlineLvl w:val="2"/>
    </w:pPr>
    <w:rPr>
      <w:rFonts w:ascii="Arial" w:eastAsiaTheme="majorEastAsia" w:hAnsi="Arial" w:cstheme="majorBidi"/>
      <w:b/>
      <w:bCs/>
      <w:smallCaps/>
      <w:color w:val="981E3A"/>
      <w:sz w:val="26"/>
    </w:rPr>
  </w:style>
  <w:style w:type="paragraph" w:styleId="Nadpis4">
    <w:name w:val="heading 4"/>
    <w:basedOn w:val="Normln"/>
    <w:next w:val="Tlotextu"/>
    <w:link w:val="Nadpis4Char"/>
    <w:uiPriority w:val="19"/>
    <w:semiHidden/>
    <w:unhideWhenUsed/>
    <w:rsid w:val="000C6359"/>
    <w:pPr>
      <w:keepNext/>
      <w:keepLines/>
      <w:numPr>
        <w:ilvl w:val="3"/>
        <w:numId w:val="1"/>
      </w:numPr>
      <w:spacing w:before="200" w:after="0"/>
      <w:outlineLvl w:val="3"/>
    </w:pPr>
    <w:rPr>
      <w:rFonts w:asciiTheme="majorHAnsi" w:eastAsiaTheme="majorEastAsia" w:hAnsiTheme="majorHAnsi" w:cstheme="majorBidi"/>
      <w:b/>
      <w:bCs/>
      <w:i/>
      <w:iCs/>
      <w:color w:val="981E3A"/>
    </w:rPr>
  </w:style>
  <w:style w:type="paragraph" w:styleId="Nadpis5">
    <w:name w:val="heading 5"/>
    <w:basedOn w:val="Normln"/>
    <w:next w:val="Normln"/>
    <w:link w:val="Nadpis5Char"/>
    <w:uiPriority w:val="19"/>
    <w:semiHidden/>
    <w:unhideWhenUsed/>
    <w:qFormat/>
    <w:rsid w:val="00951C8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19"/>
    <w:semiHidden/>
    <w:unhideWhenUsed/>
    <w:qFormat/>
    <w:rsid w:val="00951C8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19"/>
    <w:semiHidden/>
    <w:unhideWhenUsed/>
    <w:qFormat/>
    <w:rsid w:val="00951C8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19"/>
    <w:semiHidden/>
    <w:unhideWhenUsed/>
    <w:qFormat/>
    <w:rsid w:val="00951C8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19"/>
    <w:semiHidden/>
    <w:unhideWhenUsed/>
    <w:qFormat/>
    <w:rsid w:val="00951C8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lotextu">
    <w:name w:val="Tělo textu"/>
    <w:basedOn w:val="Normln"/>
    <w:link w:val="TlotextuChar"/>
    <w:qFormat/>
    <w:rsid w:val="001A18A3"/>
    <w:pPr>
      <w:spacing w:before="240" w:after="240"/>
      <w:ind w:firstLine="284"/>
      <w:jc w:val="both"/>
    </w:pPr>
  </w:style>
  <w:style w:type="character" w:customStyle="1" w:styleId="Nadpis1Char">
    <w:name w:val="Nadpis 1 Char"/>
    <w:basedOn w:val="Standardnpsmoodstavce"/>
    <w:link w:val="Nadpis1"/>
    <w:uiPriority w:val="1"/>
    <w:rsid w:val="008C6708"/>
    <w:rPr>
      <w:rFonts w:ascii="Arial" w:eastAsiaTheme="majorEastAsia" w:hAnsi="Arial" w:cstheme="majorBidi"/>
      <w:b/>
      <w:bCs/>
      <w:caps/>
      <w:color w:val="981E3A"/>
      <w:sz w:val="32"/>
      <w:szCs w:val="28"/>
    </w:rPr>
  </w:style>
  <w:style w:type="character" w:customStyle="1" w:styleId="Nadpis2Char">
    <w:name w:val="Nadpis 2 Char"/>
    <w:basedOn w:val="Standardnpsmoodstavce"/>
    <w:link w:val="Nadpis2"/>
    <w:uiPriority w:val="2"/>
    <w:rsid w:val="008C6708"/>
    <w:rPr>
      <w:rFonts w:ascii="Arial" w:eastAsiaTheme="majorEastAsia" w:hAnsi="Arial" w:cstheme="majorBidi"/>
      <w:b/>
      <w:bCs/>
      <w:color w:val="981E3A"/>
      <w:sz w:val="28"/>
      <w:szCs w:val="26"/>
    </w:rPr>
  </w:style>
  <w:style w:type="character" w:customStyle="1" w:styleId="Nadpis3Char">
    <w:name w:val="Nadpis 3 Char"/>
    <w:basedOn w:val="Standardnpsmoodstavce"/>
    <w:link w:val="Nadpis3"/>
    <w:uiPriority w:val="3"/>
    <w:rsid w:val="008C6708"/>
    <w:rPr>
      <w:rFonts w:ascii="Arial" w:eastAsiaTheme="majorEastAsia" w:hAnsi="Arial" w:cstheme="majorBidi"/>
      <w:b/>
      <w:bCs/>
      <w:smallCaps/>
      <w:color w:val="981E3A"/>
      <w:sz w:val="26"/>
    </w:rPr>
  </w:style>
  <w:style w:type="character" w:customStyle="1" w:styleId="Nadpis4Char">
    <w:name w:val="Nadpis 4 Char"/>
    <w:basedOn w:val="Standardnpsmoodstavce"/>
    <w:link w:val="Nadpis4"/>
    <w:uiPriority w:val="19"/>
    <w:semiHidden/>
    <w:rsid w:val="00611DAA"/>
    <w:rPr>
      <w:rFonts w:asciiTheme="majorHAnsi" w:eastAsiaTheme="majorEastAsia" w:hAnsiTheme="majorHAnsi" w:cstheme="majorBidi"/>
      <w:b/>
      <w:bCs/>
      <w:i/>
      <w:iCs/>
      <w:color w:val="981E3A"/>
      <w:sz w:val="24"/>
    </w:rPr>
  </w:style>
  <w:style w:type="character" w:customStyle="1" w:styleId="Nadpis5Char">
    <w:name w:val="Nadpis 5 Char"/>
    <w:basedOn w:val="Standardnpsmoodstavce"/>
    <w:link w:val="Nadpis5"/>
    <w:uiPriority w:val="19"/>
    <w:semiHidden/>
    <w:rsid w:val="00611DAA"/>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19"/>
    <w:semiHidden/>
    <w:rsid w:val="00611DAA"/>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19"/>
    <w:semiHidden/>
    <w:rsid w:val="00611DAA"/>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19"/>
    <w:semiHidden/>
    <w:rsid w:val="00611DA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19"/>
    <w:semiHidden/>
    <w:rsid w:val="00611DAA"/>
    <w:rPr>
      <w:rFonts w:asciiTheme="majorHAnsi" w:eastAsiaTheme="majorEastAsia" w:hAnsiTheme="majorHAnsi" w:cstheme="majorBidi"/>
      <w:i/>
      <w:iCs/>
      <w:color w:val="404040" w:themeColor="text1" w:themeTint="BF"/>
      <w:sz w:val="20"/>
      <w:szCs w:val="20"/>
    </w:rPr>
  </w:style>
  <w:style w:type="paragraph" w:customStyle="1" w:styleId="parNadpisPrvkuCerveny">
    <w:name w:val="parNadpisPrvkuCerveny"/>
    <w:basedOn w:val="Normln"/>
    <w:next w:val="Tlotextu"/>
    <w:uiPriority w:val="14"/>
    <w:qFormat/>
    <w:rsid w:val="004B005B"/>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rPr>
  </w:style>
  <w:style w:type="paragraph" w:styleId="Textbubliny">
    <w:name w:val="Balloon Text"/>
    <w:basedOn w:val="Normln"/>
    <w:link w:val="TextbublinyChar"/>
    <w:uiPriority w:val="99"/>
    <w:semiHidden/>
    <w:unhideWhenUsed/>
    <w:rsid w:val="005E657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E6570"/>
    <w:rPr>
      <w:rFonts w:ascii="Tahoma" w:hAnsi="Tahoma" w:cs="Tahoma"/>
      <w:sz w:val="16"/>
      <w:szCs w:val="16"/>
    </w:rPr>
  </w:style>
  <w:style w:type="table" w:styleId="Mkatabulky">
    <w:name w:val="Table Grid"/>
    <w:basedOn w:val="Normlntabulka"/>
    <w:rsid w:val="004E2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NadpisPrvkuZeleny">
    <w:name w:val="parNadpisPrvkuZeleny"/>
    <w:basedOn w:val="parNadpisPrvkuCerveny"/>
    <w:next w:val="Tlotextu"/>
    <w:uiPriority w:val="14"/>
    <w:qFormat/>
    <w:rsid w:val="004B005B"/>
    <w:rPr>
      <w:color w:val="006600"/>
    </w:rPr>
  </w:style>
  <w:style w:type="paragraph" w:customStyle="1" w:styleId="parNadpisPrvkuModry">
    <w:name w:val="parNadpisPrvkuModry"/>
    <w:basedOn w:val="parNadpisPrvkuZeleny"/>
    <w:next w:val="Tlotextu"/>
    <w:uiPriority w:val="14"/>
    <w:qFormat/>
    <w:rsid w:val="004B005B"/>
    <w:rPr>
      <w:color w:val="000066"/>
    </w:rPr>
  </w:style>
  <w:style w:type="paragraph" w:customStyle="1" w:styleId="parNadpisPrvkuOranzovy">
    <w:name w:val="parNadpisPrvkuOranzovy"/>
    <w:basedOn w:val="parNadpisPrvkuModry"/>
    <w:next w:val="Tlotextu"/>
    <w:uiPriority w:val="14"/>
    <w:qFormat/>
    <w:rsid w:val="004B005B"/>
    <w:rPr>
      <w:color w:val="981E3A"/>
    </w:rPr>
  </w:style>
  <w:style w:type="paragraph" w:styleId="Bezmezer">
    <w:name w:val="No Spacing"/>
    <w:link w:val="BezmezerChar"/>
    <w:uiPriority w:val="1"/>
    <w:qFormat/>
    <w:rsid w:val="00B60DC8"/>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B60DC8"/>
    <w:rPr>
      <w:rFonts w:eastAsiaTheme="minorEastAsia"/>
      <w:lang w:eastAsia="cs-CZ"/>
    </w:rPr>
  </w:style>
  <w:style w:type="paragraph" w:styleId="Normlnweb">
    <w:name w:val="Normal (Web)"/>
    <w:basedOn w:val="Normln"/>
    <w:link w:val="NormlnwebChar"/>
    <w:uiPriority w:val="99"/>
    <w:unhideWhenUsed/>
    <w:rsid w:val="00B60DC8"/>
    <w:pPr>
      <w:spacing w:before="85" w:after="85" w:line="240" w:lineRule="auto"/>
      <w:ind w:firstLine="284"/>
      <w:jc w:val="both"/>
    </w:pPr>
    <w:rPr>
      <w:rFonts w:eastAsia="Times New Roman" w:cs="Times New Roman"/>
      <w:szCs w:val="24"/>
      <w:lang w:eastAsia="cs-CZ"/>
    </w:rPr>
  </w:style>
  <w:style w:type="character" w:customStyle="1" w:styleId="NormlnwebChar">
    <w:name w:val="Normální (web) Char"/>
    <w:basedOn w:val="Standardnpsmoodstavce"/>
    <w:link w:val="Normlnweb"/>
    <w:uiPriority w:val="99"/>
    <w:rsid w:val="00C244DE"/>
    <w:rPr>
      <w:rFonts w:ascii="Times New Roman" w:eastAsia="Times New Roman" w:hAnsi="Times New Roman" w:cs="Times New Roman"/>
      <w:sz w:val="24"/>
      <w:szCs w:val="24"/>
      <w:lang w:eastAsia="cs-CZ"/>
    </w:rPr>
  </w:style>
  <w:style w:type="paragraph" w:styleId="Zhlav">
    <w:name w:val="header"/>
    <w:basedOn w:val="Normln"/>
    <w:link w:val="ZhlavChar"/>
    <w:uiPriority w:val="19"/>
    <w:unhideWhenUsed/>
    <w:rsid w:val="00B60DC8"/>
    <w:pPr>
      <w:tabs>
        <w:tab w:val="center" w:pos="4536"/>
        <w:tab w:val="right" w:pos="9072"/>
      </w:tabs>
      <w:spacing w:after="0" w:line="240" w:lineRule="auto"/>
    </w:pPr>
  </w:style>
  <w:style w:type="character" w:customStyle="1" w:styleId="ZhlavChar">
    <w:name w:val="Záhlaví Char"/>
    <w:basedOn w:val="Standardnpsmoodstavce"/>
    <w:link w:val="Zhlav"/>
    <w:uiPriority w:val="19"/>
    <w:rsid w:val="000726A1"/>
    <w:rPr>
      <w:rFonts w:ascii="Times New Roman" w:hAnsi="Times New Roman"/>
      <w:sz w:val="24"/>
    </w:rPr>
  </w:style>
  <w:style w:type="paragraph" w:styleId="Zpat">
    <w:name w:val="footer"/>
    <w:basedOn w:val="Normln"/>
    <w:link w:val="ZpatChar"/>
    <w:uiPriority w:val="99"/>
    <w:unhideWhenUsed/>
    <w:rsid w:val="00B60DC8"/>
    <w:pPr>
      <w:tabs>
        <w:tab w:val="center" w:pos="4536"/>
        <w:tab w:val="right" w:pos="9072"/>
      </w:tabs>
      <w:spacing w:after="0" w:line="240" w:lineRule="auto"/>
    </w:pPr>
  </w:style>
  <w:style w:type="character" w:customStyle="1" w:styleId="ZpatChar">
    <w:name w:val="Zápatí Char"/>
    <w:basedOn w:val="Standardnpsmoodstavce"/>
    <w:link w:val="Zpat"/>
    <w:uiPriority w:val="99"/>
    <w:rsid w:val="00B60DC8"/>
  </w:style>
  <w:style w:type="character" w:styleId="Hypertextovodkaz">
    <w:name w:val="Hyperlink"/>
    <w:basedOn w:val="Standardnpsmoodstavce"/>
    <w:uiPriority w:val="99"/>
    <w:unhideWhenUsed/>
    <w:rsid w:val="001B16A5"/>
    <w:rPr>
      <w:color w:val="000080"/>
      <w:u w:val="single"/>
    </w:rPr>
  </w:style>
  <w:style w:type="paragraph" w:styleId="Nadpisobsahu">
    <w:name w:val="TOC Heading"/>
    <w:basedOn w:val="Nadpis1"/>
    <w:next w:val="Normln"/>
    <w:uiPriority w:val="39"/>
    <w:semiHidden/>
    <w:unhideWhenUsed/>
    <w:qFormat/>
    <w:rsid w:val="005633CC"/>
    <w:pPr>
      <w:pageBreakBefore w:val="0"/>
      <w:numPr>
        <w:numId w:val="0"/>
      </w:numPr>
      <w:spacing w:after="0"/>
      <w:outlineLvl w:val="9"/>
    </w:pPr>
    <w:rPr>
      <w:rFonts w:asciiTheme="majorHAnsi" w:hAnsiTheme="majorHAnsi"/>
      <w:caps w:val="0"/>
      <w:color w:val="365F91" w:themeColor="accent1" w:themeShade="BF"/>
      <w:lang w:eastAsia="cs-CZ"/>
    </w:rPr>
  </w:style>
  <w:style w:type="paragraph" w:styleId="Obsah1">
    <w:name w:val="toc 1"/>
    <w:basedOn w:val="Normln"/>
    <w:next w:val="Normln"/>
    <w:autoRedefine/>
    <w:uiPriority w:val="39"/>
    <w:unhideWhenUsed/>
    <w:rsid w:val="006E10E2"/>
    <w:pPr>
      <w:spacing w:after="100"/>
    </w:pPr>
    <w:rPr>
      <w:caps/>
    </w:rPr>
  </w:style>
  <w:style w:type="paragraph" w:styleId="Obsah2">
    <w:name w:val="toc 2"/>
    <w:basedOn w:val="Normln"/>
    <w:next w:val="Normln"/>
    <w:autoRedefine/>
    <w:uiPriority w:val="39"/>
    <w:unhideWhenUsed/>
    <w:rsid w:val="005633CC"/>
    <w:pPr>
      <w:spacing w:after="100"/>
      <w:ind w:left="240"/>
    </w:pPr>
  </w:style>
  <w:style w:type="paragraph" w:styleId="Obsah3">
    <w:name w:val="toc 3"/>
    <w:basedOn w:val="Normln"/>
    <w:next w:val="Normln"/>
    <w:autoRedefine/>
    <w:uiPriority w:val="39"/>
    <w:unhideWhenUsed/>
    <w:rsid w:val="005633CC"/>
    <w:pPr>
      <w:spacing w:after="100"/>
      <w:ind w:left="480"/>
    </w:pPr>
  </w:style>
  <w:style w:type="paragraph" w:customStyle="1" w:styleId="Nadpis1neslovan">
    <w:name w:val="Nadpis 1 nečíslovaný"/>
    <w:basedOn w:val="Nadpis1"/>
    <w:next w:val="Normln"/>
    <w:uiPriority w:val="17"/>
    <w:qFormat/>
    <w:rsid w:val="000C6359"/>
    <w:pPr>
      <w:numPr>
        <w:numId w:val="0"/>
      </w:numPr>
    </w:pPr>
  </w:style>
  <w:style w:type="paragraph" w:customStyle="1" w:styleId="parUkonceniPrvku">
    <w:name w:val="parUkonceniPrvku"/>
    <w:basedOn w:val="Tlotextu"/>
    <w:next w:val="Tlotextu"/>
    <w:uiPriority w:val="15"/>
    <w:qFormat/>
    <w:rsid w:val="004B005B"/>
    <w:pPr>
      <w:pBdr>
        <w:top w:val="threeDEngrave" w:sz="24" w:space="1" w:color="auto"/>
      </w:pBdr>
      <w:spacing w:before="0" w:after="120"/>
    </w:pPr>
  </w:style>
  <w:style w:type="paragraph" w:customStyle="1" w:styleId="parOdrazky01">
    <w:name w:val="parOdrazky01"/>
    <w:basedOn w:val="Tlotextu"/>
    <w:uiPriority w:val="6"/>
    <w:qFormat/>
    <w:rsid w:val="00631A0C"/>
    <w:pPr>
      <w:numPr>
        <w:numId w:val="2"/>
      </w:numPr>
      <w:ind w:left="641" w:hanging="357"/>
      <w:contextualSpacing/>
    </w:pPr>
  </w:style>
  <w:style w:type="character" w:styleId="Zdraznn">
    <w:name w:val="Emphasis"/>
    <w:basedOn w:val="Standardnpsmoodstavce"/>
    <w:uiPriority w:val="20"/>
    <w:rsid w:val="009E055B"/>
    <w:rPr>
      <w:i/>
      <w:iCs/>
    </w:rPr>
  </w:style>
  <w:style w:type="character" w:styleId="Zdraznnjemn">
    <w:name w:val="Subtle Emphasis"/>
    <w:basedOn w:val="Standardnpsmoodstavce"/>
    <w:uiPriority w:val="19"/>
    <w:rsid w:val="009E055B"/>
    <w:rPr>
      <w:i/>
      <w:iCs/>
      <w:color w:val="808080" w:themeColor="text1" w:themeTint="7F"/>
    </w:rPr>
  </w:style>
  <w:style w:type="character" w:styleId="Siln">
    <w:name w:val="Strong"/>
    <w:basedOn w:val="Standardnpsmoodstavce"/>
    <w:uiPriority w:val="22"/>
    <w:rsid w:val="009E055B"/>
    <w:rPr>
      <w:b/>
      <w:bCs/>
    </w:rPr>
  </w:style>
  <w:style w:type="paragraph" w:customStyle="1" w:styleId="parNadpisSeznamu">
    <w:name w:val="parNadpisSeznamu"/>
    <w:basedOn w:val="Tlotextu"/>
    <w:next w:val="Tlotextu"/>
    <w:link w:val="parNadpisSeznamuChar"/>
    <w:uiPriority w:val="5"/>
    <w:qFormat/>
    <w:rsid w:val="00816F6C"/>
    <w:pPr>
      <w:keepNext/>
      <w:keepLines/>
      <w:spacing w:before="360"/>
    </w:pPr>
  </w:style>
  <w:style w:type="paragraph" w:customStyle="1" w:styleId="parNadpisSeznamuPodtrzeny">
    <w:name w:val="parNadpisSeznamuPodtrzeny"/>
    <w:basedOn w:val="parNadpisSeznamu"/>
    <w:next w:val="Tlotextu"/>
    <w:link w:val="parNadpisSeznamuPodtrzenyChar"/>
    <w:uiPriority w:val="19"/>
    <w:rsid w:val="00816F6C"/>
    <w:rPr>
      <w:u w:val="single"/>
    </w:rPr>
  </w:style>
  <w:style w:type="paragraph" w:customStyle="1" w:styleId="parNadpisSeznamuTucny">
    <w:name w:val="parNadpisSeznamuTucny"/>
    <w:basedOn w:val="parNadpisSeznamuPodtrzeny"/>
    <w:link w:val="parNadpisSeznamuTucnyChar"/>
    <w:uiPriority w:val="19"/>
    <w:rsid w:val="00816F6C"/>
    <w:rPr>
      <w:b/>
      <w:u w:val="none"/>
    </w:rPr>
  </w:style>
  <w:style w:type="paragraph" w:customStyle="1" w:styleId="parNadpisSeznamuTucnyPodtrzeny">
    <w:name w:val="parNadpisSeznamuTucnyPodtrzeny"/>
    <w:basedOn w:val="parNadpisSeznamuTucny"/>
    <w:uiPriority w:val="19"/>
    <w:rsid w:val="00816F6C"/>
    <w:rPr>
      <w:u w:val="single"/>
    </w:rPr>
  </w:style>
  <w:style w:type="character" w:customStyle="1" w:styleId="znakMarginalie">
    <w:name w:val="znakMarginalie"/>
    <w:basedOn w:val="Siln"/>
    <w:uiPriority w:val="18"/>
    <w:qFormat/>
    <w:rsid w:val="0079549A"/>
    <w:rPr>
      <w:rFonts w:ascii="Arial" w:hAnsi="Arial"/>
      <w:b/>
      <w:bCs/>
      <w:i/>
      <w:sz w:val="16"/>
    </w:rPr>
  </w:style>
  <w:style w:type="character" w:styleId="Zstupntext">
    <w:name w:val="Placeholder Text"/>
    <w:basedOn w:val="Standardnpsmoodstavce"/>
    <w:uiPriority w:val="99"/>
    <w:semiHidden/>
    <w:rsid w:val="00EE2CCF"/>
    <w:rPr>
      <w:color w:val="808080"/>
    </w:rPr>
  </w:style>
  <w:style w:type="paragraph" w:styleId="Titulek">
    <w:name w:val="caption"/>
    <w:basedOn w:val="Normln"/>
    <w:next w:val="Normln"/>
    <w:uiPriority w:val="35"/>
    <w:unhideWhenUsed/>
    <w:qFormat/>
    <w:rsid w:val="006B42CB"/>
    <w:pPr>
      <w:spacing w:line="240" w:lineRule="auto"/>
    </w:pPr>
    <w:rPr>
      <w:b/>
      <w:bCs/>
      <w:szCs w:val="18"/>
    </w:rPr>
  </w:style>
  <w:style w:type="paragraph" w:customStyle="1" w:styleId="parCislovani01">
    <w:name w:val="parCislovani01"/>
    <w:basedOn w:val="parOdrazky01"/>
    <w:uiPriority w:val="6"/>
    <w:qFormat/>
    <w:rsid w:val="00631A0C"/>
    <w:pPr>
      <w:numPr>
        <w:numId w:val="62"/>
      </w:numPr>
      <w:ind w:left="641" w:hanging="357"/>
    </w:pPr>
  </w:style>
  <w:style w:type="character" w:styleId="Nzevknihy">
    <w:name w:val="Book Title"/>
    <w:basedOn w:val="Standardnpsmoodstavce"/>
    <w:uiPriority w:val="33"/>
    <w:rsid w:val="001531DD"/>
    <w:rPr>
      <w:b/>
      <w:bCs/>
      <w:iCs/>
      <w:color w:val="981E3A"/>
      <w:spacing w:val="5"/>
      <w:sz w:val="56"/>
      <w:szCs w:val="56"/>
    </w:rPr>
  </w:style>
  <w:style w:type="paragraph" w:customStyle="1" w:styleId="autoi">
    <w:name w:val="autoři"/>
    <w:basedOn w:val="Normlnweb"/>
    <w:link w:val="autoiChar"/>
    <w:uiPriority w:val="19"/>
    <w:rsid w:val="00C244DE"/>
    <w:pPr>
      <w:spacing w:before="0" w:after="0"/>
      <w:ind w:firstLine="0"/>
      <w:jc w:val="center"/>
    </w:pPr>
    <w:rPr>
      <w:b/>
      <w:bCs/>
      <w:sz w:val="36"/>
      <w:szCs w:val="36"/>
    </w:rPr>
  </w:style>
  <w:style w:type="character" w:customStyle="1" w:styleId="autoiChar">
    <w:name w:val="autoři Char"/>
    <w:basedOn w:val="NormlnwebChar"/>
    <w:link w:val="autoi"/>
    <w:uiPriority w:val="19"/>
    <w:rsid w:val="00E50585"/>
    <w:rPr>
      <w:rFonts w:ascii="Times New Roman" w:eastAsia="Times New Roman" w:hAnsi="Times New Roman" w:cs="Times New Roman"/>
      <w:b/>
      <w:bCs/>
      <w:sz w:val="36"/>
      <w:szCs w:val="36"/>
      <w:lang w:eastAsia="cs-CZ"/>
    </w:rPr>
  </w:style>
  <w:style w:type="paragraph" w:customStyle="1" w:styleId="ISBN">
    <w:name w:val="ISBN"/>
    <w:basedOn w:val="Normln"/>
    <w:uiPriority w:val="19"/>
    <w:rsid w:val="00D31C96"/>
    <w:pPr>
      <w:spacing w:after="85" w:line="240" w:lineRule="auto"/>
      <w:jc w:val="both"/>
    </w:pPr>
    <w:rPr>
      <w:rFonts w:eastAsia="Times New Roman" w:cs="Times New Roman"/>
      <w:b/>
      <w:sz w:val="28"/>
      <w:szCs w:val="28"/>
      <w:lang w:eastAsia="cs-CZ"/>
    </w:rPr>
  </w:style>
  <w:style w:type="paragraph" w:styleId="Odstavecseseznamem">
    <w:name w:val="List Paragraph"/>
    <w:basedOn w:val="Normln"/>
    <w:uiPriority w:val="34"/>
    <w:rsid w:val="0049549D"/>
    <w:pPr>
      <w:ind w:left="720"/>
      <w:contextualSpacing/>
    </w:pPr>
  </w:style>
  <w:style w:type="paragraph" w:styleId="Textpoznpodarou">
    <w:name w:val="footnote text"/>
    <w:basedOn w:val="Normln"/>
    <w:link w:val="TextpoznpodarouChar"/>
    <w:uiPriority w:val="99"/>
    <w:semiHidden/>
    <w:unhideWhenUsed/>
    <w:rsid w:val="006A021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A021A"/>
    <w:rPr>
      <w:rFonts w:ascii="Times New Roman" w:hAnsi="Times New Roman"/>
      <w:sz w:val="20"/>
      <w:szCs w:val="20"/>
    </w:rPr>
  </w:style>
  <w:style w:type="character" w:styleId="Znakapoznpodarou">
    <w:name w:val="footnote reference"/>
    <w:basedOn w:val="Standardnpsmoodstavce"/>
    <w:uiPriority w:val="99"/>
    <w:semiHidden/>
    <w:unhideWhenUsed/>
    <w:rsid w:val="006A021A"/>
    <w:rPr>
      <w:vertAlign w:val="superscript"/>
    </w:rPr>
  </w:style>
  <w:style w:type="character" w:styleId="Odkaznakoment">
    <w:name w:val="annotation reference"/>
    <w:basedOn w:val="Standardnpsmoodstavce"/>
    <w:uiPriority w:val="99"/>
    <w:semiHidden/>
    <w:unhideWhenUsed/>
    <w:rsid w:val="002D09E4"/>
    <w:rPr>
      <w:sz w:val="16"/>
      <w:szCs w:val="16"/>
    </w:rPr>
  </w:style>
  <w:style w:type="paragraph" w:styleId="Textkomente">
    <w:name w:val="annotation text"/>
    <w:basedOn w:val="Normln"/>
    <w:link w:val="TextkomenteChar"/>
    <w:uiPriority w:val="99"/>
    <w:semiHidden/>
    <w:unhideWhenUsed/>
    <w:rsid w:val="002D09E4"/>
    <w:pPr>
      <w:spacing w:line="240" w:lineRule="auto"/>
    </w:pPr>
    <w:rPr>
      <w:sz w:val="20"/>
      <w:szCs w:val="20"/>
    </w:rPr>
  </w:style>
  <w:style w:type="character" w:customStyle="1" w:styleId="TextkomenteChar">
    <w:name w:val="Text komentáře Char"/>
    <w:basedOn w:val="Standardnpsmoodstavce"/>
    <w:link w:val="Textkomente"/>
    <w:uiPriority w:val="99"/>
    <w:semiHidden/>
    <w:rsid w:val="002D09E4"/>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2D09E4"/>
    <w:rPr>
      <w:b/>
      <w:bCs/>
    </w:rPr>
  </w:style>
  <w:style w:type="character" w:customStyle="1" w:styleId="PedmtkomenteChar">
    <w:name w:val="Předmět komentáře Char"/>
    <w:basedOn w:val="TextkomenteChar"/>
    <w:link w:val="Pedmtkomente"/>
    <w:uiPriority w:val="99"/>
    <w:semiHidden/>
    <w:rsid w:val="002D09E4"/>
    <w:rPr>
      <w:rFonts w:ascii="Times New Roman" w:hAnsi="Times New Roman"/>
      <w:b/>
      <w:bCs/>
      <w:sz w:val="20"/>
      <w:szCs w:val="20"/>
    </w:rPr>
  </w:style>
  <w:style w:type="paragraph" w:customStyle="1" w:styleId="Default">
    <w:name w:val="Default"/>
    <w:uiPriority w:val="19"/>
    <w:rsid w:val="002D09E4"/>
    <w:pPr>
      <w:autoSpaceDE w:val="0"/>
      <w:autoSpaceDN w:val="0"/>
      <w:adjustRightInd w:val="0"/>
      <w:spacing w:after="0" w:line="240" w:lineRule="auto"/>
    </w:pPr>
    <w:rPr>
      <w:rFonts w:ascii="Calibri" w:hAnsi="Calibri" w:cs="Calibri"/>
      <w:color w:val="000000"/>
      <w:sz w:val="24"/>
      <w:szCs w:val="24"/>
    </w:rPr>
  </w:style>
  <w:style w:type="paragraph" w:customStyle="1" w:styleId="Nadpis">
    <w:name w:val="Nadpis"/>
    <w:basedOn w:val="parNadpisSeznamuTucny"/>
    <w:next w:val="Tlotextu"/>
    <w:link w:val="NadpisChar"/>
    <w:uiPriority w:val="1"/>
    <w:qFormat/>
    <w:rsid w:val="008C6708"/>
    <w:pPr>
      <w:ind w:firstLine="0"/>
    </w:pPr>
    <w:rPr>
      <w:smallCaps/>
      <w:color w:val="981E3A"/>
    </w:rPr>
  </w:style>
  <w:style w:type="character" w:styleId="Sledovanodkaz">
    <w:name w:val="FollowedHyperlink"/>
    <w:basedOn w:val="Standardnpsmoodstavce"/>
    <w:uiPriority w:val="99"/>
    <w:semiHidden/>
    <w:unhideWhenUsed/>
    <w:rsid w:val="005439F8"/>
    <w:rPr>
      <w:color w:val="800080" w:themeColor="followedHyperlink"/>
      <w:u w:val="single"/>
    </w:rPr>
  </w:style>
  <w:style w:type="character" w:customStyle="1" w:styleId="TlotextuChar">
    <w:name w:val="Tělo textu Char"/>
    <w:basedOn w:val="Standardnpsmoodstavce"/>
    <w:link w:val="Tlotextu"/>
    <w:rsid w:val="00E50585"/>
    <w:rPr>
      <w:rFonts w:ascii="Times New Roman" w:hAnsi="Times New Roman"/>
      <w:sz w:val="24"/>
    </w:rPr>
  </w:style>
  <w:style w:type="character" w:customStyle="1" w:styleId="parNadpisSeznamuChar">
    <w:name w:val="parNadpisSeznamu Char"/>
    <w:basedOn w:val="TlotextuChar"/>
    <w:link w:val="parNadpisSeznamu"/>
    <w:uiPriority w:val="5"/>
    <w:rsid w:val="000726A1"/>
    <w:rPr>
      <w:rFonts w:ascii="Times New Roman" w:hAnsi="Times New Roman"/>
      <w:sz w:val="24"/>
    </w:rPr>
  </w:style>
  <w:style w:type="character" w:customStyle="1" w:styleId="parNadpisSeznamuPodtrzenyChar">
    <w:name w:val="parNadpisSeznamuPodtrzeny Char"/>
    <w:basedOn w:val="parNadpisSeznamuChar"/>
    <w:link w:val="parNadpisSeznamuPodtrzeny"/>
    <w:uiPriority w:val="19"/>
    <w:rsid w:val="000726A1"/>
    <w:rPr>
      <w:rFonts w:ascii="Times New Roman" w:hAnsi="Times New Roman"/>
      <w:sz w:val="24"/>
      <w:u w:val="single"/>
    </w:rPr>
  </w:style>
  <w:style w:type="character" w:customStyle="1" w:styleId="parNadpisSeznamuTucnyChar">
    <w:name w:val="parNadpisSeznamuTucny Char"/>
    <w:basedOn w:val="parNadpisSeznamuPodtrzenyChar"/>
    <w:link w:val="parNadpisSeznamuTucny"/>
    <w:uiPriority w:val="19"/>
    <w:rsid w:val="000726A1"/>
    <w:rPr>
      <w:rFonts w:ascii="Times New Roman" w:hAnsi="Times New Roman"/>
      <w:b/>
      <w:sz w:val="24"/>
      <w:u w:val="single"/>
    </w:rPr>
  </w:style>
  <w:style w:type="character" w:customStyle="1" w:styleId="NadpisChar">
    <w:name w:val="Nadpis Char"/>
    <w:basedOn w:val="parNadpisSeznamuTucnyChar"/>
    <w:link w:val="Nadpis"/>
    <w:uiPriority w:val="1"/>
    <w:rsid w:val="008C6708"/>
    <w:rPr>
      <w:rFonts w:ascii="Times New Roman" w:hAnsi="Times New Roman"/>
      <w:b/>
      <w:smallCaps/>
      <w:color w:val="981E3A"/>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953485">
      <w:bodyDiv w:val="1"/>
      <w:marLeft w:val="0"/>
      <w:marRight w:val="0"/>
      <w:marTop w:val="0"/>
      <w:marBottom w:val="0"/>
      <w:divBdr>
        <w:top w:val="none" w:sz="0" w:space="0" w:color="auto"/>
        <w:left w:val="none" w:sz="0" w:space="0" w:color="auto"/>
        <w:bottom w:val="none" w:sz="0" w:space="0" w:color="auto"/>
        <w:right w:val="none" w:sz="0" w:space="0" w:color="auto"/>
      </w:divBdr>
    </w:div>
    <w:div w:id="1331711461">
      <w:bodyDiv w:val="1"/>
      <w:marLeft w:val="0"/>
      <w:marRight w:val="0"/>
      <w:marTop w:val="0"/>
      <w:marBottom w:val="0"/>
      <w:divBdr>
        <w:top w:val="none" w:sz="0" w:space="0" w:color="auto"/>
        <w:left w:val="none" w:sz="0" w:space="0" w:color="auto"/>
        <w:bottom w:val="none" w:sz="0" w:space="0" w:color="auto"/>
        <w:right w:val="none" w:sz="0" w:space="0" w:color="auto"/>
      </w:divBdr>
    </w:div>
    <w:div w:id="1412779478">
      <w:bodyDiv w:val="1"/>
      <w:marLeft w:val="0"/>
      <w:marRight w:val="0"/>
      <w:marTop w:val="0"/>
      <w:marBottom w:val="0"/>
      <w:divBdr>
        <w:top w:val="none" w:sz="0" w:space="0" w:color="auto"/>
        <w:left w:val="none" w:sz="0" w:space="0" w:color="auto"/>
        <w:bottom w:val="none" w:sz="0" w:space="0" w:color="auto"/>
        <w:right w:val="none" w:sz="0" w:space="0" w:color="auto"/>
      </w:divBdr>
    </w:div>
    <w:div w:id="1514149238">
      <w:bodyDiv w:val="1"/>
      <w:marLeft w:val="0"/>
      <w:marRight w:val="0"/>
      <w:marTop w:val="0"/>
      <w:marBottom w:val="0"/>
      <w:divBdr>
        <w:top w:val="none" w:sz="0" w:space="0" w:color="auto"/>
        <w:left w:val="none" w:sz="0" w:space="0" w:color="auto"/>
        <w:bottom w:val="none" w:sz="0" w:space="0" w:color="auto"/>
        <w:right w:val="none" w:sz="0" w:space="0" w:color="auto"/>
      </w:divBdr>
    </w:div>
    <w:div w:id="201444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image" Target="media/image8.png"/><Relationship Id="rId39" Type="http://schemas.openxmlformats.org/officeDocument/2006/relationships/image" Target="media/image17.png"/><Relationship Id="rId21" Type="http://schemas.openxmlformats.org/officeDocument/2006/relationships/image" Target="media/image3.png"/><Relationship Id="rId34" Type="http://schemas.openxmlformats.org/officeDocument/2006/relationships/image" Target="media/image12.png"/><Relationship Id="rId42" Type="http://schemas.openxmlformats.org/officeDocument/2006/relationships/image" Target="media/image20.png"/><Relationship Id="rId47" Type="http://schemas.openxmlformats.org/officeDocument/2006/relationships/header" Target="header8.xml"/><Relationship Id="rId50" Type="http://schemas.openxmlformats.org/officeDocument/2006/relationships/footer" Target="footer5.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footer" Target="footer2.xml"/><Relationship Id="rId29" Type="http://schemas.openxmlformats.org/officeDocument/2006/relationships/header" Target="header4.xml"/><Relationship Id="rId11" Type="http://schemas.openxmlformats.org/officeDocument/2006/relationships/endnotes" Target="endnotes.xml"/><Relationship Id="rId24" Type="http://schemas.openxmlformats.org/officeDocument/2006/relationships/image" Target="media/image6.png"/><Relationship Id="rId32" Type="http://schemas.openxmlformats.org/officeDocument/2006/relationships/header" Target="header7.xml"/><Relationship Id="rId37" Type="http://schemas.openxmlformats.org/officeDocument/2006/relationships/image" Target="media/image15.png"/><Relationship Id="rId40" Type="http://schemas.openxmlformats.org/officeDocument/2006/relationships/image" Target="media/image18.png"/><Relationship Id="rId45" Type="http://schemas.openxmlformats.org/officeDocument/2006/relationships/image" Target="media/image23.png"/><Relationship Id="rId53" Type="http://schemas.openxmlformats.org/officeDocument/2006/relationships/glossaryDocument" Target="glossary/document.xml"/><Relationship Id="rId5" Type="http://schemas.openxmlformats.org/officeDocument/2006/relationships/customXml" Target="../customXml/item4.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eader" Target="header6.xml"/><Relationship Id="rId44" Type="http://schemas.openxmlformats.org/officeDocument/2006/relationships/image" Target="media/image22.png"/><Relationship Id="rId52"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header" Target="header5.xml"/><Relationship Id="rId35" Type="http://schemas.openxmlformats.org/officeDocument/2006/relationships/image" Target="media/image13.png"/><Relationship Id="rId43" Type="http://schemas.openxmlformats.org/officeDocument/2006/relationships/image" Target="media/image21.png"/><Relationship Id="rId48" Type="http://schemas.openxmlformats.org/officeDocument/2006/relationships/header" Target="header9.xml"/><Relationship Id="rId8" Type="http://schemas.openxmlformats.org/officeDocument/2006/relationships/settings" Target="settings.xml"/><Relationship Id="rId51" Type="http://schemas.openxmlformats.org/officeDocument/2006/relationships/footer" Target="footer6.xml"/><Relationship Id="rId3" Type="http://schemas.openxmlformats.org/officeDocument/2006/relationships/customXml" Target="../customXml/item2.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image" Target="media/image7.png"/><Relationship Id="rId33" Type="http://schemas.openxmlformats.org/officeDocument/2006/relationships/image" Target="media/image11.png"/><Relationship Id="rId38" Type="http://schemas.openxmlformats.org/officeDocument/2006/relationships/image" Target="media/image16.png"/><Relationship Id="rId46" Type="http://schemas.openxmlformats.org/officeDocument/2006/relationships/image" Target="media/image24.png"/><Relationship Id="rId20" Type="http://schemas.openxmlformats.org/officeDocument/2006/relationships/footer" Target="footer4.xml"/><Relationship Id="rId41" Type="http://schemas.openxmlformats.org/officeDocument/2006/relationships/image" Target="media/image19.png"/><Relationship Id="rId54"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4.png"/><Relationship Id="rId49" Type="http://schemas.openxmlformats.org/officeDocument/2006/relationships/header" Target="header10.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Obecné"/>
          <w:gallery w:val="placeholder"/>
        </w:category>
        <w:types>
          <w:type w:val="bbPlcHdr"/>
        </w:types>
        <w:behaviors>
          <w:behavior w:val="content"/>
        </w:behaviors>
        <w:guid w:val="{0FD0D543-5BE8-4052-B465-D2B5749FF9A1}"/>
      </w:docPartPr>
      <w:docPartBody>
        <w:p w:rsidR="008A67F0" w:rsidRDefault="008A67F0">
          <w:r w:rsidRPr="00BB0F0B">
            <w:rPr>
              <w:rStyle w:val="Zstupntext"/>
            </w:rPr>
            <w:t>Klikněte sem a zadejte text.</w:t>
          </w:r>
        </w:p>
      </w:docPartBody>
    </w:docPart>
    <w:docPart>
      <w:docPartPr>
        <w:name w:val="DefaultPlaceholder_1081868575"/>
        <w:category>
          <w:name w:val="Obecné"/>
          <w:gallery w:val="placeholder"/>
        </w:category>
        <w:types>
          <w:type w:val="bbPlcHdr"/>
        </w:types>
        <w:behaviors>
          <w:behavior w:val="content"/>
        </w:behaviors>
        <w:guid w:val="{FA711568-37F3-4EF8-949D-05746CA8692E}"/>
      </w:docPartPr>
      <w:docPartBody>
        <w:p w:rsidR="008A67F0" w:rsidRDefault="008A67F0">
          <w:r w:rsidRPr="00BB0F0B">
            <w:rPr>
              <w:rStyle w:val="Zstupntext"/>
            </w:rPr>
            <w:t>Zvolte položku.</w:t>
          </w:r>
        </w:p>
      </w:docPartBody>
    </w:docPart>
    <w:docPart>
      <w:docPartPr>
        <w:name w:val="4A09368BD55942EDB2DCC99B0FB97C04"/>
        <w:category>
          <w:name w:val="Obecné"/>
          <w:gallery w:val="placeholder"/>
        </w:category>
        <w:types>
          <w:type w:val="bbPlcHdr"/>
        </w:types>
        <w:behaviors>
          <w:behavior w:val="content"/>
        </w:behaviors>
        <w:guid w:val="{7425FE46-9D10-4914-A263-6DD490A495C3}"/>
      </w:docPartPr>
      <w:docPartBody>
        <w:p w:rsidR="008A67F0" w:rsidRDefault="008A67F0" w:rsidP="008A67F0">
          <w:pPr>
            <w:pStyle w:val="4A09368BD55942EDB2DCC99B0FB97C04"/>
          </w:pPr>
          <w:r w:rsidRPr="00BB0F0B">
            <w:rPr>
              <w:rStyle w:val="Zstupntext"/>
            </w:rPr>
            <w:t>Klikněte sem a zadejte text.</w:t>
          </w:r>
        </w:p>
      </w:docPartBody>
    </w:docPart>
    <w:docPart>
      <w:docPartPr>
        <w:name w:val="44C596C452024FEE9C13FE3AAE8A92C5"/>
        <w:category>
          <w:name w:val="Obecné"/>
          <w:gallery w:val="placeholder"/>
        </w:category>
        <w:types>
          <w:type w:val="bbPlcHdr"/>
        </w:types>
        <w:behaviors>
          <w:behavior w:val="content"/>
        </w:behaviors>
        <w:guid w:val="{ECB9B5A5-0297-4188-8A18-5769168953B6}"/>
      </w:docPartPr>
      <w:docPartBody>
        <w:p w:rsidR="00FD3B21" w:rsidRDefault="00231964" w:rsidP="00231964">
          <w:pPr>
            <w:pStyle w:val="44C596C452024FEE9C13FE3AAE8A92C5"/>
          </w:pPr>
          <w:r w:rsidRPr="00BB0F0B">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7F0"/>
    <w:rsid w:val="00030F6B"/>
    <w:rsid w:val="000F32F1"/>
    <w:rsid w:val="0022418E"/>
    <w:rsid w:val="00231964"/>
    <w:rsid w:val="002D48AB"/>
    <w:rsid w:val="002F0299"/>
    <w:rsid w:val="0033312D"/>
    <w:rsid w:val="004B1D18"/>
    <w:rsid w:val="004B2106"/>
    <w:rsid w:val="004B2642"/>
    <w:rsid w:val="005F5A46"/>
    <w:rsid w:val="006B0B42"/>
    <w:rsid w:val="00781E62"/>
    <w:rsid w:val="007822D3"/>
    <w:rsid w:val="007D3569"/>
    <w:rsid w:val="008102EA"/>
    <w:rsid w:val="0089079A"/>
    <w:rsid w:val="008A67F0"/>
    <w:rsid w:val="008C3C3A"/>
    <w:rsid w:val="008D71AC"/>
    <w:rsid w:val="009F23AE"/>
    <w:rsid w:val="00B76D21"/>
    <w:rsid w:val="00BB36DB"/>
    <w:rsid w:val="00C17660"/>
    <w:rsid w:val="00C51E8D"/>
    <w:rsid w:val="00C542F9"/>
    <w:rsid w:val="00C743CC"/>
    <w:rsid w:val="00D642F0"/>
    <w:rsid w:val="00DA3205"/>
    <w:rsid w:val="00DF6E01"/>
    <w:rsid w:val="00DF6FD0"/>
    <w:rsid w:val="00E82E6F"/>
    <w:rsid w:val="00EB60FA"/>
    <w:rsid w:val="00EF617D"/>
    <w:rsid w:val="00FD3B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D48AB"/>
    <w:rPr>
      <w:color w:val="808080"/>
    </w:rPr>
  </w:style>
  <w:style w:type="paragraph" w:customStyle="1" w:styleId="4A09368BD55942EDB2DCC99B0FB97C04">
    <w:name w:val="4A09368BD55942EDB2DCC99B0FB97C04"/>
    <w:rsid w:val="008A67F0"/>
  </w:style>
  <w:style w:type="paragraph" w:customStyle="1" w:styleId="51B997D2815B408C8B0A5D6B54483C29">
    <w:name w:val="51B997D2815B408C8B0A5D6B54483C29"/>
    <w:rsid w:val="008A67F0"/>
  </w:style>
  <w:style w:type="paragraph" w:customStyle="1" w:styleId="9233873FFB774BDBB8F38CC8E269D178">
    <w:name w:val="9233873FFB774BDBB8F38CC8E269D178"/>
    <w:rsid w:val="008A67F0"/>
  </w:style>
  <w:style w:type="paragraph" w:customStyle="1" w:styleId="E3ECCAABE64F4BDEA5841313D1E42A5D">
    <w:name w:val="E3ECCAABE64F4BDEA5841313D1E42A5D"/>
    <w:rsid w:val="00231964"/>
  </w:style>
  <w:style w:type="paragraph" w:customStyle="1" w:styleId="DefaultPlaceholder1075249612">
    <w:name w:val="DefaultPlaceholder_1075249612"/>
    <w:rsid w:val="00231964"/>
    <w:pPr>
      <w:spacing w:after="200" w:line="276" w:lineRule="auto"/>
    </w:pPr>
    <w:rPr>
      <w:rFonts w:ascii="Times New Roman" w:eastAsiaTheme="minorHAnsi" w:hAnsi="Times New Roman"/>
      <w:sz w:val="24"/>
      <w:lang w:eastAsia="en-US"/>
    </w:rPr>
  </w:style>
  <w:style w:type="paragraph" w:customStyle="1" w:styleId="DefaultPlaceholder10752496121">
    <w:name w:val="DefaultPlaceholder_10752496121"/>
    <w:rsid w:val="00231964"/>
    <w:pPr>
      <w:spacing w:after="200" w:line="276" w:lineRule="auto"/>
    </w:pPr>
    <w:rPr>
      <w:rFonts w:ascii="Times New Roman" w:eastAsiaTheme="minorHAnsi" w:hAnsi="Times New Roman"/>
      <w:sz w:val="24"/>
      <w:lang w:eastAsia="en-US"/>
    </w:rPr>
  </w:style>
  <w:style w:type="paragraph" w:customStyle="1" w:styleId="44C596C452024FEE9C13FE3AAE8A92C5">
    <w:name w:val="44C596C452024FEE9C13FE3AAE8A92C5"/>
    <w:rsid w:val="00231964"/>
  </w:style>
  <w:style w:type="paragraph" w:customStyle="1" w:styleId="DefaultPlaceholder10752496122">
    <w:name w:val="DefaultPlaceholder_10752496122"/>
    <w:rsid w:val="00231964"/>
    <w:pPr>
      <w:spacing w:after="200" w:line="276" w:lineRule="auto"/>
    </w:pPr>
    <w:rPr>
      <w:rFonts w:ascii="Times New Roman" w:eastAsiaTheme="minorHAnsi" w:hAnsi="Times New Roman"/>
      <w:sz w:val="24"/>
      <w:lang w:eastAsia="en-US"/>
    </w:rPr>
  </w:style>
  <w:style w:type="paragraph" w:customStyle="1" w:styleId="32D09ECD05934A78A794ABC7364A24E7">
    <w:name w:val="32D09ECD05934A78A794ABC7364A24E7"/>
    <w:rsid w:val="00D642F0"/>
    <w:pPr>
      <w:spacing w:after="200" w:line="276" w:lineRule="auto"/>
    </w:pPr>
    <w:rPr>
      <w:rFonts w:ascii="Times New Roman" w:eastAsiaTheme="minorHAnsi" w:hAnsi="Times New Roman"/>
      <w:sz w:val="24"/>
      <w:lang w:eastAsia="en-US"/>
    </w:rPr>
  </w:style>
  <w:style w:type="paragraph" w:customStyle="1" w:styleId="32D09ECD05934A78A794ABC7364A24E71">
    <w:name w:val="32D09ECD05934A78A794ABC7364A24E71"/>
    <w:rsid w:val="00BB36DB"/>
    <w:pPr>
      <w:spacing w:after="200" w:line="276" w:lineRule="auto"/>
    </w:pPr>
    <w:rPr>
      <w:rFonts w:ascii="Times New Roman" w:eastAsiaTheme="minorHAnsi" w:hAnsi="Times New Roman"/>
      <w:sz w:val="24"/>
      <w:lang w:eastAsia="en-US"/>
    </w:rPr>
  </w:style>
  <w:style w:type="paragraph" w:customStyle="1" w:styleId="4DC4E54298884597B85FFF5AA0C2DE9A">
    <w:name w:val="4DC4E54298884597B85FFF5AA0C2DE9A"/>
    <w:rsid w:val="008C3C3A"/>
  </w:style>
  <w:style w:type="paragraph" w:customStyle="1" w:styleId="32D09ECD05934A78A794ABC7364A24E72">
    <w:name w:val="32D09ECD05934A78A794ABC7364A24E72"/>
    <w:rsid w:val="008C3C3A"/>
    <w:pPr>
      <w:spacing w:after="200" w:line="276" w:lineRule="auto"/>
    </w:pPr>
    <w:rPr>
      <w:rFonts w:ascii="Times New Roman" w:eastAsiaTheme="minorHAnsi" w:hAnsi="Times New Roman"/>
      <w:sz w:val="24"/>
      <w:lang w:eastAsia="en-US"/>
    </w:rPr>
  </w:style>
  <w:style w:type="paragraph" w:customStyle="1" w:styleId="62EBBE3C1A2B414B845CD458884ED8F5">
    <w:name w:val="62EBBE3C1A2B414B845CD458884ED8F5"/>
    <w:rsid w:val="008C3C3A"/>
  </w:style>
  <w:style w:type="paragraph" w:customStyle="1" w:styleId="32D09ECD05934A78A794ABC7364A24E73">
    <w:name w:val="32D09ECD05934A78A794ABC7364A24E73"/>
    <w:rsid w:val="008C3C3A"/>
    <w:pPr>
      <w:spacing w:after="200" w:line="276" w:lineRule="auto"/>
    </w:pPr>
    <w:rPr>
      <w:rFonts w:ascii="Times New Roman" w:eastAsiaTheme="minorHAnsi" w:hAnsi="Times New Roman"/>
      <w:sz w:val="24"/>
      <w:lang w:eastAsia="en-US"/>
    </w:rPr>
  </w:style>
  <w:style w:type="paragraph" w:customStyle="1" w:styleId="32D09ECD05934A78A794ABC7364A24E74">
    <w:name w:val="32D09ECD05934A78A794ABC7364A24E74"/>
    <w:rsid w:val="00DF6E01"/>
    <w:pPr>
      <w:spacing w:after="200" w:line="276" w:lineRule="auto"/>
    </w:pPr>
    <w:rPr>
      <w:rFonts w:ascii="Times New Roman" w:eastAsiaTheme="minorHAnsi" w:hAnsi="Times New Roman"/>
      <w:sz w:val="24"/>
      <w:lang w:eastAsia="en-US"/>
    </w:rPr>
  </w:style>
  <w:style w:type="paragraph" w:customStyle="1" w:styleId="32D09ECD05934A78A794ABC7364A24E75">
    <w:name w:val="32D09ECD05934A78A794ABC7364A24E75"/>
    <w:rsid w:val="00DF6E01"/>
    <w:pPr>
      <w:spacing w:after="200" w:line="276" w:lineRule="auto"/>
    </w:pPr>
    <w:rPr>
      <w:rFonts w:ascii="Times New Roman" w:eastAsiaTheme="minorHAnsi" w:hAnsi="Times New Roman"/>
      <w:sz w:val="24"/>
      <w:lang w:eastAsia="en-US"/>
    </w:rPr>
  </w:style>
  <w:style w:type="paragraph" w:customStyle="1" w:styleId="32D09ECD05934A78A794ABC7364A24E76">
    <w:name w:val="32D09ECD05934A78A794ABC7364A24E76"/>
    <w:rsid w:val="008102EA"/>
    <w:pPr>
      <w:spacing w:after="200" w:line="276" w:lineRule="auto"/>
    </w:pPr>
    <w:rPr>
      <w:rFonts w:ascii="Times New Roman" w:eastAsiaTheme="minorHAnsi" w:hAnsi="Times New Roman"/>
      <w:sz w:val="24"/>
      <w:lang w:eastAsia="en-US"/>
    </w:rPr>
  </w:style>
  <w:style w:type="paragraph" w:customStyle="1" w:styleId="5529C027D7A34F8199747FFB2BDC53B4">
    <w:name w:val="5529C027D7A34F8199747FFB2BDC53B4"/>
    <w:rsid w:val="002D48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3F4AECD54B67E47862AB14566E8592B" ma:contentTypeVersion="13" ma:contentTypeDescription="Vytvoří nový dokument" ma:contentTypeScope="" ma:versionID="ee5b6b88d513909e3ec28fe3579bebc3">
  <xsd:schema xmlns:xsd="http://www.w3.org/2001/XMLSchema" xmlns:xs="http://www.w3.org/2001/XMLSchema" xmlns:p="http://schemas.microsoft.com/office/2006/metadata/properties" xmlns:ns2="cbefea44-e136-4179-aaed-838712420fe3" xmlns:ns3="a5cc325b-3808-46fd-ba12-9be4b2bbba49" targetNamespace="http://schemas.microsoft.com/office/2006/metadata/properties" ma:root="true" ma:fieldsID="7298930277b2b3e53e458440e5182639" ns2:_="" ns3:_="">
    <xsd:import namespace="cbefea44-e136-4179-aaed-838712420fe3"/>
    <xsd:import namespace="a5cc325b-3808-46fd-ba12-9be4b2bbba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fea44-e136-4179-aaed-838712420f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cc325b-3808-46fd-ba12-9be4b2bbba49"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995517E1-F64A-4508-8233-CA2576E5D857}">
  <ds:schemaRefs>
    <ds:schemaRef ds:uri="http://purl.org/dc/elements/1.1/"/>
    <ds:schemaRef ds:uri="a5cc325b-3808-46fd-ba12-9be4b2bbba49"/>
    <ds:schemaRef ds:uri="http://purl.org/dc/dcmitype/"/>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cbefea44-e136-4179-aaed-838712420fe3"/>
    <ds:schemaRef ds:uri="http://schemas.microsoft.com/office/2006/metadata/properties"/>
  </ds:schemaRefs>
</ds:datastoreItem>
</file>

<file path=customXml/itemProps2.xml><?xml version="1.0" encoding="utf-8"?>
<ds:datastoreItem xmlns:ds="http://schemas.openxmlformats.org/officeDocument/2006/customXml" ds:itemID="{19EE0895-241E-4CC3-9532-6D6F711D6752}">
  <ds:schemaRefs>
    <ds:schemaRef ds:uri="http://schemas.microsoft.com/sharepoint/v3/contenttype/forms"/>
  </ds:schemaRefs>
</ds:datastoreItem>
</file>

<file path=customXml/itemProps3.xml><?xml version="1.0" encoding="utf-8"?>
<ds:datastoreItem xmlns:ds="http://schemas.openxmlformats.org/officeDocument/2006/customXml" ds:itemID="{F0092486-6E6A-4B41-B7DC-6C32B781AFB5}"/>
</file>

<file path=customXml/itemProps4.xml><?xml version="1.0" encoding="utf-8"?>
<ds:datastoreItem xmlns:ds="http://schemas.openxmlformats.org/officeDocument/2006/customXml" ds:itemID="{00A104F1-3B61-410C-868C-31C9D4800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9</Pages>
  <Words>888</Words>
  <Characters>5241</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kempny</dc:creator>
  <cp:lastModifiedBy>Eva Prokšová</cp:lastModifiedBy>
  <cp:revision>11</cp:revision>
  <cp:lastPrinted>2015-04-15T12:20:00Z</cp:lastPrinted>
  <dcterms:created xsi:type="dcterms:W3CDTF">2021-04-05T16:09:00Z</dcterms:created>
  <dcterms:modified xsi:type="dcterms:W3CDTF">2021-04-07T12:16:00Z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0x01010023F4AECD54B67E47862AB14566E8592B</vt:lpwstr>
  </property>
</Properties>
</file>